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7B8" w:rsidRPr="009C320A" w:rsidRDefault="002057B8" w:rsidP="00A311AD">
      <w:pPr>
        <w:tabs>
          <w:tab w:val="left" w:pos="900"/>
        </w:tabs>
        <w:spacing w:after="0" w:line="240" w:lineRule="auto"/>
        <w:jc w:val="both"/>
        <w:outlineLvl w:val="0"/>
        <w:rPr>
          <w:rFonts w:ascii="Times New Roman" w:eastAsia="Calibri" w:hAnsi="Times New Roman" w:cs="Times New Roman"/>
          <w:b/>
          <w:bCs/>
          <w:kern w:val="36"/>
          <w:sz w:val="18"/>
          <w:szCs w:val="18"/>
          <w:u w:val="single"/>
          <w:lang w:eastAsia="tr-TR"/>
        </w:rPr>
      </w:pPr>
    </w:p>
    <w:tbl>
      <w:tblPr>
        <w:tblW w:w="5430"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30"/>
        <w:gridCol w:w="5407"/>
        <w:gridCol w:w="685"/>
        <w:gridCol w:w="958"/>
        <w:gridCol w:w="1251"/>
        <w:gridCol w:w="960"/>
      </w:tblGrid>
      <w:tr w:rsidR="002057B8" w:rsidRPr="009C320A" w:rsidTr="00461809">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2057B8" w:rsidRPr="00E5057E" w:rsidRDefault="00E5057E" w:rsidP="00F32791">
            <w:pPr>
              <w:tabs>
                <w:tab w:val="left" w:pos="900"/>
              </w:tabs>
              <w:spacing w:after="0" w:line="240" w:lineRule="auto"/>
              <w:jc w:val="center"/>
              <w:rPr>
                <w:rFonts w:ascii="Times New Roman" w:hAnsi="Times New Roman" w:cs="Times New Roman"/>
                <w:sz w:val="18"/>
                <w:szCs w:val="18"/>
              </w:rPr>
            </w:pPr>
            <w:bookmarkStart w:id="0" w:name="tablo"/>
            <w:bookmarkEnd w:id="0"/>
            <w:r>
              <w:rPr>
                <w:rFonts w:ascii="Times New Roman" w:hAnsi="Times New Roman" w:cs="Times New Roman"/>
                <w:b/>
                <w:sz w:val="20"/>
                <w:szCs w:val="20"/>
              </w:rPr>
              <w:t>TIBBİ BİYOLOJİ</w:t>
            </w:r>
            <w:r w:rsidRPr="00E5057E">
              <w:rPr>
                <w:rFonts w:ascii="Times New Roman" w:hAnsi="Times New Roman" w:cs="Times New Roman"/>
                <w:b/>
                <w:sz w:val="20"/>
                <w:szCs w:val="20"/>
              </w:rPr>
              <w:t xml:space="preserve"> ANABİLİM DALI YÜKSEK LİSANS PROGRAMI</w:t>
            </w:r>
            <w:r w:rsidR="00982AB4">
              <w:rPr>
                <w:rFonts w:ascii="Times New Roman" w:hAnsi="Times New Roman" w:cs="Times New Roman"/>
                <w:b/>
                <w:sz w:val="20"/>
                <w:szCs w:val="20"/>
              </w:rPr>
              <w:t xml:space="preserve"> </w:t>
            </w:r>
            <w:r w:rsidR="00982AB4">
              <w:rPr>
                <w:b/>
                <w:sz w:val="20"/>
                <w:szCs w:val="20"/>
              </w:rPr>
              <w:t xml:space="preserve">- </w:t>
            </w:r>
            <w:r w:rsidR="00982AB4">
              <w:rPr>
                <w:b/>
              </w:rPr>
              <w:t>Dersler – AKTS Kredileri</w:t>
            </w:r>
            <w:bookmarkStart w:id="1" w:name="_GoBack"/>
            <w:bookmarkEnd w:id="1"/>
          </w:p>
        </w:tc>
      </w:tr>
      <w:tr w:rsidR="002057B8" w:rsidRPr="009C320A" w:rsidTr="00461809">
        <w:trPr>
          <w:trHeight w:val="338"/>
          <w:tblCellSpacing w:w="0" w:type="dxa"/>
        </w:trPr>
        <w:tc>
          <w:tcPr>
            <w:tcW w:w="5000" w:type="pct"/>
            <w:gridSpan w:val="6"/>
            <w:tcBorders>
              <w:top w:val="outset" w:sz="6" w:space="0" w:color="auto"/>
              <w:bottom w:val="outset" w:sz="6" w:space="0" w:color="auto"/>
            </w:tcBorders>
            <w:shd w:val="clear" w:color="auto" w:fill="CCFFCC"/>
            <w:vAlign w:val="center"/>
          </w:tcPr>
          <w:p w:rsidR="002057B8" w:rsidRPr="00D62F7E" w:rsidRDefault="00D62F7E" w:rsidP="00F32791">
            <w:pPr>
              <w:tabs>
                <w:tab w:val="left" w:pos="900"/>
              </w:tabs>
              <w:spacing w:after="0" w:line="240" w:lineRule="auto"/>
              <w:jc w:val="center"/>
              <w:rPr>
                <w:rFonts w:ascii="Times New Roman" w:hAnsi="Times New Roman" w:cs="Times New Roman"/>
                <w:b/>
                <w:sz w:val="18"/>
                <w:szCs w:val="18"/>
              </w:rPr>
            </w:pPr>
            <w:r w:rsidRPr="00D62F7E">
              <w:rPr>
                <w:rFonts w:ascii="Times New Roman" w:hAnsi="Times New Roman" w:cs="Times New Roman"/>
                <w:b/>
                <w:sz w:val="18"/>
                <w:szCs w:val="18"/>
              </w:rPr>
              <w:t>GÜZ DÖNEMİ</w:t>
            </w:r>
          </w:p>
        </w:tc>
      </w:tr>
      <w:tr w:rsidR="00F146D8" w:rsidRPr="00550281" w:rsidTr="00093D80">
        <w:trPr>
          <w:trHeight w:hRule="exact" w:val="273"/>
          <w:tblCellSpacing w:w="0" w:type="dxa"/>
        </w:trPr>
        <w:tc>
          <w:tcPr>
            <w:tcW w:w="456" w:type="pct"/>
            <w:tcBorders>
              <w:top w:val="outset" w:sz="6" w:space="0" w:color="auto"/>
              <w:bottom w:val="outset" w:sz="6" w:space="0" w:color="auto"/>
              <w:right w:val="outset" w:sz="6" w:space="0" w:color="auto"/>
            </w:tcBorders>
            <w:shd w:val="clear" w:color="auto" w:fill="FFCC99"/>
            <w:vAlign w:val="center"/>
          </w:tcPr>
          <w:p w:rsidR="00F32791" w:rsidRPr="00550281" w:rsidRDefault="00F32791" w:rsidP="00A41F4A">
            <w:pPr>
              <w:tabs>
                <w:tab w:val="left" w:pos="900"/>
              </w:tabs>
              <w:ind w:left="121"/>
              <w:rPr>
                <w:b/>
                <w:sz w:val="20"/>
                <w:szCs w:val="20"/>
              </w:rPr>
            </w:pPr>
            <w:r w:rsidRPr="00550281">
              <w:rPr>
                <w:b/>
                <w:sz w:val="20"/>
                <w:szCs w:val="20"/>
              </w:rPr>
              <w:t>Ders Kodu</w:t>
            </w:r>
          </w:p>
        </w:tc>
        <w:tc>
          <w:tcPr>
            <w:tcW w:w="2653" w:type="pct"/>
            <w:tcBorders>
              <w:top w:val="outset" w:sz="6" w:space="0" w:color="auto"/>
              <w:left w:val="outset" w:sz="6" w:space="0" w:color="auto"/>
              <w:bottom w:val="outset" w:sz="6" w:space="0" w:color="auto"/>
              <w:right w:val="outset" w:sz="6" w:space="0" w:color="auto"/>
            </w:tcBorders>
            <w:shd w:val="clear" w:color="auto" w:fill="FFCC99"/>
            <w:vAlign w:val="center"/>
          </w:tcPr>
          <w:p w:rsidR="00F32791" w:rsidRPr="00550281" w:rsidRDefault="00F32791" w:rsidP="00A41F4A">
            <w:pPr>
              <w:tabs>
                <w:tab w:val="left" w:pos="900"/>
              </w:tabs>
              <w:ind w:left="124"/>
              <w:rPr>
                <w:b/>
                <w:sz w:val="20"/>
                <w:szCs w:val="20"/>
              </w:rPr>
            </w:pPr>
            <w:r w:rsidRPr="00550281">
              <w:rPr>
                <w:b/>
                <w:sz w:val="20"/>
                <w:szCs w:val="20"/>
              </w:rPr>
              <w:t>Ders Adı</w:t>
            </w:r>
          </w:p>
        </w:tc>
        <w:tc>
          <w:tcPr>
            <w:tcW w:w="336" w:type="pct"/>
            <w:tcBorders>
              <w:top w:val="outset" w:sz="6" w:space="0" w:color="auto"/>
              <w:left w:val="outset" w:sz="6" w:space="0" w:color="auto"/>
              <w:bottom w:val="outset" w:sz="6" w:space="0" w:color="auto"/>
              <w:right w:val="outset" w:sz="6" w:space="0" w:color="auto"/>
            </w:tcBorders>
            <w:shd w:val="clear" w:color="auto" w:fill="FFCC99"/>
            <w:vAlign w:val="center"/>
          </w:tcPr>
          <w:p w:rsidR="00F32791" w:rsidRPr="00550281" w:rsidRDefault="00F32791" w:rsidP="00A41F4A">
            <w:pPr>
              <w:tabs>
                <w:tab w:val="left" w:pos="900"/>
              </w:tabs>
              <w:jc w:val="center"/>
              <w:rPr>
                <w:b/>
                <w:sz w:val="20"/>
                <w:szCs w:val="20"/>
              </w:rPr>
            </w:pPr>
            <w:r w:rsidRPr="00550281">
              <w:rPr>
                <w:b/>
                <w:sz w:val="20"/>
                <w:szCs w:val="20"/>
              </w:rPr>
              <w:t>AKTS</w:t>
            </w:r>
          </w:p>
        </w:tc>
        <w:tc>
          <w:tcPr>
            <w:tcW w:w="470" w:type="pct"/>
            <w:tcBorders>
              <w:top w:val="outset" w:sz="6" w:space="0" w:color="auto"/>
              <w:left w:val="outset" w:sz="6" w:space="0" w:color="auto"/>
              <w:bottom w:val="outset" w:sz="6" w:space="0" w:color="auto"/>
              <w:right w:val="outset" w:sz="6" w:space="0" w:color="auto"/>
            </w:tcBorders>
            <w:shd w:val="clear" w:color="auto" w:fill="FFCC99"/>
            <w:vAlign w:val="center"/>
          </w:tcPr>
          <w:p w:rsidR="00F32791" w:rsidRPr="00550281" w:rsidRDefault="00F32791" w:rsidP="00A41F4A">
            <w:pPr>
              <w:tabs>
                <w:tab w:val="left" w:pos="900"/>
              </w:tabs>
              <w:jc w:val="center"/>
              <w:rPr>
                <w:b/>
                <w:sz w:val="20"/>
                <w:szCs w:val="20"/>
              </w:rPr>
            </w:pPr>
            <w:r w:rsidRPr="00550281">
              <w:rPr>
                <w:b/>
                <w:sz w:val="20"/>
                <w:szCs w:val="20"/>
              </w:rPr>
              <w:t>T+U+L</w:t>
            </w:r>
          </w:p>
        </w:tc>
        <w:tc>
          <w:tcPr>
            <w:tcW w:w="614" w:type="pct"/>
            <w:tcBorders>
              <w:top w:val="outset" w:sz="6" w:space="0" w:color="auto"/>
              <w:left w:val="outset" w:sz="6" w:space="0" w:color="auto"/>
              <w:bottom w:val="outset" w:sz="6" w:space="0" w:color="auto"/>
              <w:right w:val="outset" w:sz="6" w:space="0" w:color="auto"/>
            </w:tcBorders>
            <w:shd w:val="clear" w:color="auto" w:fill="FFCC99"/>
            <w:vAlign w:val="center"/>
          </w:tcPr>
          <w:p w:rsidR="00F32791" w:rsidRPr="00550281" w:rsidRDefault="00F32791" w:rsidP="00A41F4A">
            <w:pPr>
              <w:tabs>
                <w:tab w:val="left" w:pos="900"/>
              </w:tabs>
              <w:jc w:val="center"/>
              <w:rPr>
                <w:b/>
                <w:sz w:val="20"/>
                <w:szCs w:val="20"/>
              </w:rPr>
            </w:pPr>
            <w:r w:rsidRPr="00550281">
              <w:rPr>
                <w:b/>
                <w:sz w:val="20"/>
                <w:szCs w:val="20"/>
              </w:rPr>
              <w:t>Z/S</w:t>
            </w:r>
          </w:p>
        </w:tc>
        <w:tc>
          <w:tcPr>
            <w:tcW w:w="471" w:type="pct"/>
            <w:tcBorders>
              <w:top w:val="outset" w:sz="6" w:space="0" w:color="auto"/>
              <w:left w:val="outset" w:sz="6" w:space="0" w:color="auto"/>
              <w:bottom w:val="outset" w:sz="6" w:space="0" w:color="auto"/>
            </w:tcBorders>
            <w:shd w:val="clear" w:color="auto" w:fill="FFCC99"/>
            <w:vAlign w:val="center"/>
          </w:tcPr>
          <w:p w:rsidR="00F32791" w:rsidRPr="00550281" w:rsidRDefault="00F32791" w:rsidP="00A41F4A">
            <w:pPr>
              <w:tabs>
                <w:tab w:val="left" w:pos="900"/>
              </w:tabs>
              <w:jc w:val="center"/>
              <w:rPr>
                <w:b/>
                <w:sz w:val="20"/>
                <w:szCs w:val="20"/>
              </w:rPr>
            </w:pPr>
            <w:r w:rsidRPr="00550281">
              <w:rPr>
                <w:b/>
                <w:sz w:val="20"/>
                <w:szCs w:val="20"/>
              </w:rPr>
              <w:t>Dil</w:t>
            </w:r>
          </w:p>
        </w:tc>
      </w:tr>
      <w:tr w:rsidR="00F32D99" w:rsidRPr="009C320A" w:rsidTr="00093D80">
        <w:trPr>
          <w:trHeight w:hRule="exact" w:val="530"/>
          <w:tblCellSpacing w:w="0" w:type="dxa"/>
        </w:trPr>
        <w:tc>
          <w:tcPr>
            <w:tcW w:w="456" w:type="pct"/>
            <w:tcBorders>
              <w:top w:val="outset" w:sz="6" w:space="0" w:color="auto"/>
              <w:bottom w:val="outset" w:sz="6" w:space="0" w:color="auto"/>
              <w:right w:val="outset" w:sz="6" w:space="0" w:color="auto"/>
            </w:tcBorders>
            <w:shd w:val="clear" w:color="auto" w:fill="FFFF99"/>
            <w:vAlign w:val="center"/>
          </w:tcPr>
          <w:p w:rsidR="00F32791" w:rsidRPr="006268D9" w:rsidRDefault="00B228BC" w:rsidP="00F32791">
            <w:pPr>
              <w:spacing w:after="0" w:line="240" w:lineRule="auto"/>
              <w:jc w:val="center"/>
              <w:rPr>
                <w:rFonts w:ascii="Times New Roman" w:hAnsi="Times New Roman" w:cs="Times New Roman"/>
                <w:b/>
                <w:sz w:val="20"/>
                <w:szCs w:val="20"/>
              </w:rPr>
            </w:pPr>
            <w:hyperlink w:anchor="DERS521103202" w:history="1">
              <w:r w:rsidR="00F32791" w:rsidRPr="006268D9">
                <w:rPr>
                  <w:rStyle w:val="Kpr"/>
                  <w:rFonts w:ascii="Times New Roman" w:hAnsi="Times New Roman" w:cs="Times New Roman"/>
                  <w:b/>
                  <w:color w:val="auto"/>
                  <w:sz w:val="20"/>
                  <w:szCs w:val="20"/>
                </w:rPr>
                <w:t>521103202</w:t>
              </w:r>
            </w:hyperlink>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rPr>
                <w:rFonts w:ascii="Times New Roman" w:hAnsi="Times New Roman" w:cs="Times New Roman"/>
                <w:b/>
                <w:sz w:val="20"/>
                <w:szCs w:val="20"/>
              </w:rPr>
            </w:pPr>
            <w:r w:rsidRPr="006268D9">
              <w:rPr>
                <w:rFonts w:ascii="Times New Roman" w:hAnsi="Times New Roman" w:cs="Times New Roman"/>
                <w:b/>
                <w:sz w:val="20"/>
                <w:szCs w:val="20"/>
              </w:rPr>
              <w:t>LABORATUVAR ÇALIŞMALAR.SAĞ. VE TEK.AÇ.UY.GER.KUR.</w:t>
            </w:r>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7,5</w:t>
            </w:r>
          </w:p>
        </w:tc>
        <w:tc>
          <w:tcPr>
            <w:tcW w:w="470"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2+2+0</w:t>
            </w:r>
          </w:p>
        </w:tc>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ZORUNLU</w:t>
            </w:r>
          </w:p>
        </w:tc>
        <w:tc>
          <w:tcPr>
            <w:tcW w:w="471" w:type="pct"/>
            <w:tcBorders>
              <w:top w:val="outset" w:sz="6" w:space="0" w:color="auto"/>
              <w:left w:val="outset" w:sz="6" w:space="0" w:color="auto"/>
              <w:bottom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TÜRKÇE</w:t>
            </w:r>
          </w:p>
        </w:tc>
      </w:tr>
      <w:tr w:rsidR="00F32D99" w:rsidRPr="009C320A" w:rsidTr="00093D80">
        <w:trPr>
          <w:trHeight w:hRule="exact" w:val="283"/>
          <w:tblCellSpacing w:w="0" w:type="dxa"/>
        </w:trPr>
        <w:tc>
          <w:tcPr>
            <w:tcW w:w="456" w:type="pct"/>
            <w:tcBorders>
              <w:top w:val="outset" w:sz="6" w:space="0" w:color="auto"/>
              <w:bottom w:val="outset" w:sz="6" w:space="0" w:color="auto"/>
              <w:right w:val="outset" w:sz="6" w:space="0" w:color="auto"/>
            </w:tcBorders>
            <w:shd w:val="clear" w:color="auto" w:fill="FFFF99"/>
            <w:vAlign w:val="center"/>
          </w:tcPr>
          <w:p w:rsidR="00F32791" w:rsidRPr="006268D9" w:rsidRDefault="00B228BC" w:rsidP="00F32791">
            <w:pPr>
              <w:spacing w:after="0" w:line="240" w:lineRule="auto"/>
              <w:jc w:val="center"/>
              <w:rPr>
                <w:rFonts w:ascii="Times New Roman" w:hAnsi="Times New Roman" w:cs="Times New Roman"/>
                <w:b/>
                <w:sz w:val="20"/>
                <w:szCs w:val="20"/>
              </w:rPr>
            </w:pPr>
            <w:hyperlink w:anchor="ders521103203" w:history="1">
              <w:r w:rsidR="00F32791" w:rsidRPr="006268D9">
                <w:rPr>
                  <w:rStyle w:val="Kpr"/>
                  <w:rFonts w:ascii="Times New Roman" w:hAnsi="Times New Roman" w:cs="Times New Roman"/>
                  <w:b/>
                  <w:color w:val="auto"/>
                  <w:sz w:val="20"/>
                  <w:szCs w:val="20"/>
                </w:rPr>
                <w:t>521103203</w:t>
              </w:r>
            </w:hyperlink>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B228BC" w:rsidP="00F32791">
            <w:pPr>
              <w:spacing w:after="0" w:line="240" w:lineRule="auto"/>
              <w:rPr>
                <w:rFonts w:ascii="Times New Roman" w:hAnsi="Times New Roman" w:cs="Times New Roman"/>
                <w:b/>
                <w:sz w:val="20"/>
                <w:szCs w:val="20"/>
              </w:rPr>
            </w:pPr>
            <w:hyperlink w:anchor="NukleikAsitler" w:history="1">
              <w:r w:rsidR="00F32791" w:rsidRPr="006268D9">
                <w:rPr>
                  <w:rStyle w:val="Kpr"/>
                  <w:rFonts w:ascii="Times New Roman" w:hAnsi="Times New Roman" w:cs="Times New Roman"/>
                  <w:b/>
                  <w:color w:val="auto"/>
                  <w:sz w:val="20"/>
                  <w:szCs w:val="20"/>
                  <w:u w:val="none"/>
                </w:rPr>
                <w:t>NÜKLEİK ASİTLER VE PROTEİN SENTEZİ</w:t>
              </w:r>
            </w:hyperlink>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7,5</w:t>
            </w:r>
          </w:p>
        </w:tc>
        <w:tc>
          <w:tcPr>
            <w:tcW w:w="470"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3+0+0</w:t>
            </w:r>
          </w:p>
        </w:tc>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ZORUNLU</w:t>
            </w:r>
          </w:p>
        </w:tc>
        <w:tc>
          <w:tcPr>
            <w:tcW w:w="471" w:type="pct"/>
            <w:tcBorders>
              <w:top w:val="outset" w:sz="6" w:space="0" w:color="auto"/>
              <w:left w:val="outset" w:sz="6" w:space="0" w:color="auto"/>
              <w:bottom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TÜRKÇE</w:t>
            </w:r>
          </w:p>
        </w:tc>
      </w:tr>
      <w:tr w:rsidR="00F32D99" w:rsidRPr="009C320A" w:rsidTr="00093D80">
        <w:trPr>
          <w:trHeight w:hRule="exact" w:val="543"/>
          <w:tblCellSpacing w:w="0" w:type="dxa"/>
        </w:trPr>
        <w:tc>
          <w:tcPr>
            <w:tcW w:w="456" w:type="pct"/>
            <w:tcBorders>
              <w:top w:val="outset" w:sz="6" w:space="0" w:color="auto"/>
              <w:bottom w:val="outset" w:sz="6" w:space="0" w:color="auto"/>
              <w:right w:val="outset" w:sz="6" w:space="0" w:color="auto"/>
            </w:tcBorders>
            <w:shd w:val="clear" w:color="auto" w:fill="FFFF99"/>
            <w:vAlign w:val="center"/>
          </w:tcPr>
          <w:p w:rsidR="00F32791" w:rsidRPr="006268D9" w:rsidRDefault="00B228BC" w:rsidP="00F32791">
            <w:pPr>
              <w:spacing w:after="0" w:line="240" w:lineRule="auto"/>
              <w:jc w:val="center"/>
              <w:rPr>
                <w:rFonts w:ascii="Times New Roman" w:hAnsi="Times New Roman" w:cs="Times New Roman"/>
                <w:b/>
                <w:sz w:val="20"/>
                <w:szCs w:val="20"/>
              </w:rPr>
            </w:pPr>
            <w:hyperlink w:anchor="ders521104209" w:history="1">
              <w:r w:rsidR="00F32791" w:rsidRPr="006268D9">
                <w:rPr>
                  <w:rStyle w:val="Kpr"/>
                  <w:rFonts w:ascii="Times New Roman" w:hAnsi="Times New Roman" w:cs="Times New Roman"/>
                  <w:b/>
                  <w:color w:val="auto"/>
                  <w:sz w:val="20"/>
                  <w:szCs w:val="20"/>
                </w:rPr>
                <w:t>521103209</w:t>
              </w:r>
            </w:hyperlink>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B228BC" w:rsidP="00F32791">
            <w:pPr>
              <w:spacing w:after="0" w:line="240" w:lineRule="auto"/>
              <w:rPr>
                <w:rFonts w:ascii="Times New Roman" w:hAnsi="Times New Roman" w:cs="Times New Roman"/>
                <w:b/>
                <w:sz w:val="20"/>
                <w:szCs w:val="20"/>
              </w:rPr>
            </w:pPr>
            <w:hyperlink w:anchor="OrganSistemleri" w:history="1">
              <w:r w:rsidR="00F32791" w:rsidRPr="006268D9">
                <w:rPr>
                  <w:rStyle w:val="Kpr"/>
                  <w:rFonts w:ascii="Times New Roman" w:hAnsi="Times New Roman" w:cs="Times New Roman"/>
                  <w:b/>
                  <w:color w:val="auto"/>
                  <w:sz w:val="20"/>
                  <w:szCs w:val="20"/>
                  <w:u w:val="none"/>
                </w:rPr>
                <w:t>ORGAN SİSTEMLERİNİN KARŞILAŞTIRMALI BİYOLOJİSİ</w:t>
              </w:r>
            </w:hyperlink>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7,5</w:t>
            </w:r>
          </w:p>
        </w:tc>
        <w:tc>
          <w:tcPr>
            <w:tcW w:w="470"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3+0+0</w:t>
            </w:r>
          </w:p>
        </w:tc>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ZORUNLU</w:t>
            </w:r>
          </w:p>
        </w:tc>
        <w:tc>
          <w:tcPr>
            <w:tcW w:w="471" w:type="pct"/>
            <w:tcBorders>
              <w:top w:val="outset" w:sz="6" w:space="0" w:color="auto"/>
              <w:left w:val="outset" w:sz="6" w:space="0" w:color="auto"/>
              <w:bottom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TÜRKÇE</w:t>
            </w:r>
          </w:p>
        </w:tc>
      </w:tr>
      <w:tr w:rsidR="00F32D99" w:rsidRPr="009C320A" w:rsidTr="00093D80">
        <w:trPr>
          <w:trHeight w:hRule="exact" w:val="405"/>
          <w:tblCellSpacing w:w="0" w:type="dxa"/>
        </w:trPr>
        <w:tc>
          <w:tcPr>
            <w:tcW w:w="456" w:type="pct"/>
            <w:tcBorders>
              <w:top w:val="outset" w:sz="6" w:space="0" w:color="auto"/>
              <w:bottom w:val="outset" w:sz="6" w:space="0" w:color="auto"/>
              <w:right w:val="outset" w:sz="6" w:space="0" w:color="auto"/>
            </w:tcBorders>
            <w:shd w:val="clear" w:color="auto" w:fill="FFFF99"/>
            <w:vAlign w:val="center"/>
          </w:tcPr>
          <w:p w:rsidR="00F32791" w:rsidRPr="006268D9" w:rsidRDefault="00B228BC" w:rsidP="00F32791">
            <w:pPr>
              <w:spacing w:after="0" w:line="240" w:lineRule="auto"/>
              <w:jc w:val="center"/>
              <w:rPr>
                <w:rFonts w:ascii="Times New Roman" w:hAnsi="Times New Roman" w:cs="Times New Roman"/>
                <w:sz w:val="20"/>
                <w:szCs w:val="20"/>
              </w:rPr>
            </w:pPr>
            <w:hyperlink w:anchor="ders521105204" w:history="1">
              <w:r w:rsidR="00F32791" w:rsidRPr="006268D9">
                <w:rPr>
                  <w:rStyle w:val="Kpr"/>
                  <w:rFonts w:ascii="Times New Roman" w:hAnsi="Times New Roman" w:cs="Times New Roman"/>
                  <w:color w:val="auto"/>
                  <w:sz w:val="20"/>
                  <w:szCs w:val="20"/>
                </w:rPr>
                <w:t>521105204</w:t>
              </w:r>
            </w:hyperlink>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B228BC" w:rsidP="00F32791">
            <w:pPr>
              <w:spacing w:after="0" w:line="240" w:lineRule="auto"/>
              <w:rPr>
                <w:rFonts w:ascii="Times New Roman" w:hAnsi="Times New Roman" w:cs="Times New Roman"/>
                <w:sz w:val="20"/>
                <w:szCs w:val="20"/>
              </w:rPr>
            </w:pPr>
            <w:hyperlink w:anchor="DERS521105204" w:history="1">
              <w:r w:rsidR="00F32791" w:rsidRPr="006268D9">
                <w:rPr>
                  <w:rStyle w:val="Kpr"/>
                  <w:rFonts w:ascii="Times New Roman" w:hAnsi="Times New Roman" w:cs="Times New Roman"/>
                  <w:color w:val="auto"/>
                  <w:sz w:val="20"/>
                  <w:szCs w:val="20"/>
                  <w:u w:val="none"/>
                </w:rPr>
                <w:t>HÜCRELER ARASI VE HÜCRE İÇİ HABERLEŞME</w:t>
              </w:r>
            </w:hyperlink>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5</w:t>
            </w:r>
          </w:p>
        </w:tc>
        <w:tc>
          <w:tcPr>
            <w:tcW w:w="470"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2+0+0</w:t>
            </w:r>
          </w:p>
        </w:tc>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SEÇMELİ</w:t>
            </w:r>
          </w:p>
        </w:tc>
        <w:tc>
          <w:tcPr>
            <w:tcW w:w="471" w:type="pct"/>
            <w:tcBorders>
              <w:top w:val="outset" w:sz="6" w:space="0" w:color="auto"/>
              <w:left w:val="outset" w:sz="6" w:space="0" w:color="auto"/>
              <w:bottom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TÜRKÇE</w:t>
            </w:r>
          </w:p>
        </w:tc>
      </w:tr>
      <w:tr w:rsidR="00F32D99" w:rsidRPr="009C320A" w:rsidTr="00093D80">
        <w:trPr>
          <w:trHeight w:hRule="exact" w:val="417"/>
          <w:tblCellSpacing w:w="0" w:type="dxa"/>
        </w:trPr>
        <w:tc>
          <w:tcPr>
            <w:tcW w:w="456" w:type="pct"/>
            <w:tcBorders>
              <w:top w:val="outset" w:sz="6" w:space="0" w:color="auto"/>
              <w:bottom w:val="outset" w:sz="6" w:space="0" w:color="auto"/>
              <w:right w:val="outset" w:sz="6" w:space="0" w:color="auto"/>
            </w:tcBorders>
            <w:shd w:val="clear" w:color="auto" w:fill="FFFF99"/>
            <w:vAlign w:val="center"/>
          </w:tcPr>
          <w:p w:rsidR="00F32791" w:rsidRPr="006268D9" w:rsidRDefault="00B228BC" w:rsidP="00F32791">
            <w:pPr>
              <w:spacing w:after="0" w:line="240" w:lineRule="auto"/>
              <w:jc w:val="center"/>
              <w:rPr>
                <w:rFonts w:ascii="Times New Roman" w:hAnsi="Times New Roman" w:cs="Times New Roman"/>
                <w:sz w:val="20"/>
                <w:szCs w:val="20"/>
              </w:rPr>
            </w:pPr>
            <w:hyperlink w:anchor="DERS521103205" w:history="1">
              <w:r w:rsidR="00F32791" w:rsidRPr="006268D9">
                <w:rPr>
                  <w:rStyle w:val="Kpr"/>
                  <w:rFonts w:ascii="Times New Roman" w:hAnsi="Times New Roman" w:cs="Times New Roman"/>
                  <w:color w:val="auto"/>
                  <w:sz w:val="20"/>
                  <w:szCs w:val="20"/>
                </w:rPr>
                <w:t>521103205</w:t>
              </w:r>
            </w:hyperlink>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B228BC" w:rsidP="00F32791">
            <w:pPr>
              <w:spacing w:after="0" w:line="240" w:lineRule="auto"/>
              <w:rPr>
                <w:rFonts w:ascii="Times New Roman" w:hAnsi="Times New Roman" w:cs="Times New Roman"/>
                <w:sz w:val="20"/>
                <w:szCs w:val="20"/>
              </w:rPr>
            </w:pPr>
            <w:hyperlink w:anchor="Telomer" w:history="1">
              <w:r w:rsidR="00F32791" w:rsidRPr="006268D9">
                <w:rPr>
                  <w:rStyle w:val="Kpr"/>
                  <w:rFonts w:ascii="Times New Roman" w:hAnsi="Times New Roman" w:cs="Times New Roman"/>
                  <w:color w:val="auto"/>
                  <w:sz w:val="20"/>
                  <w:szCs w:val="20"/>
                  <w:u w:val="none"/>
                </w:rPr>
                <w:t>TELOMER VE TELOMERAZ AKTİVİTESİ</w:t>
              </w:r>
            </w:hyperlink>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7,5</w:t>
            </w:r>
          </w:p>
        </w:tc>
        <w:tc>
          <w:tcPr>
            <w:tcW w:w="470"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2+2+0</w:t>
            </w:r>
          </w:p>
        </w:tc>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SEÇMELİ</w:t>
            </w:r>
          </w:p>
        </w:tc>
        <w:tc>
          <w:tcPr>
            <w:tcW w:w="471" w:type="pct"/>
            <w:tcBorders>
              <w:top w:val="outset" w:sz="6" w:space="0" w:color="auto"/>
              <w:left w:val="outset" w:sz="6" w:space="0" w:color="auto"/>
              <w:bottom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TÜRKÇE</w:t>
            </w:r>
          </w:p>
        </w:tc>
      </w:tr>
      <w:tr w:rsidR="00F32D99" w:rsidRPr="009C320A" w:rsidTr="00093D80">
        <w:trPr>
          <w:trHeight w:hRule="exact" w:val="634"/>
          <w:tblCellSpacing w:w="0" w:type="dxa"/>
        </w:trPr>
        <w:tc>
          <w:tcPr>
            <w:tcW w:w="456" w:type="pct"/>
            <w:tcBorders>
              <w:top w:val="outset" w:sz="6" w:space="0" w:color="auto"/>
              <w:bottom w:val="outset" w:sz="6" w:space="0" w:color="auto"/>
              <w:right w:val="outset" w:sz="6" w:space="0" w:color="auto"/>
            </w:tcBorders>
            <w:shd w:val="clear" w:color="auto" w:fill="FFFF99"/>
            <w:vAlign w:val="center"/>
          </w:tcPr>
          <w:p w:rsidR="00F32791" w:rsidRPr="006268D9" w:rsidRDefault="00B228BC" w:rsidP="00F32791">
            <w:pPr>
              <w:spacing w:after="0" w:line="240" w:lineRule="auto"/>
              <w:jc w:val="center"/>
              <w:rPr>
                <w:rFonts w:ascii="Times New Roman" w:hAnsi="Times New Roman" w:cs="Times New Roman"/>
                <w:sz w:val="20"/>
                <w:szCs w:val="20"/>
              </w:rPr>
            </w:pPr>
            <w:hyperlink w:anchor="DERS521105206" w:history="1">
              <w:r w:rsidR="00F32791" w:rsidRPr="006268D9">
                <w:rPr>
                  <w:rStyle w:val="Kpr"/>
                  <w:rFonts w:ascii="Times New Roman" w:hAnsi="Times New Roman" w:cs="Times New Roman"/>
                  <w:color w:val="auto"/>
                  <w:sz w:val="20"/>
                  <w:szCs w:val="20"/>
                </w:rPr>
                <w:t>521105206</w:t>
              </w:r>
            </w:hyperlink>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rPr>
                <w:rFonts w:ascii="Times New Roman" w:hAnsi="Times New Roman" w:cs="Times New Roman"/>
                <w:sz w:val="20"/>
                <w:szCs w:val="20"/>
              </w:rPr>
            </w:pPr>
            <w:r w:rsidRPr="006268D9">
              <w:rPr>
                <w:rFonts w:ascii="Times New Roman" w:hAnsi="Times New Roman" w:cs="Times New Roman"/>
                <w:sz w:val="20"/>
                <w:szCs w:val="20"/>
              </w:rPr>
              <w:t>GENETİĞİ DEĞİŞTİRİLMİŞ ORGNZ. VE SİTOTOKSİK ETKİLERİ</w:t>
            </w:r>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5</w:t>
            </w:r>
          </w:p>
        </w:tc>
        <w:tc>
          <w:tcPr>
            <w:tcW w:w="470"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2+0+0</w:t>
            </w:r>
          </w:p>
        </w:tc>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SEÇMELİ</w:t>
            </w:r>
          </w:p>
        </w:tc>
        <w:tc>
          <w:tcPr>
            <w:tcW w:w="471" w:type="pct"/>
            <w:tcBorders>
              <w:top w:val="outset" w:sz="6" w:space="0" w:color="auto"/>
              <w:left w:val="outset" w:sz="6" w:space="0" w:color="auto"/>
              <w:bottom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TÜRKÇE</w:t>
            </w:r>
          </w:p>
        </w:tc>
      </w:tr>
      <w:tr w:rsidR="00F32D99" w:rsidRPr="009C320A" w:rsidTr="00093D80">
        <w:trPr>
          <w:trHeight w:hRule="exact" w:val="318"/>
          <w:tblCellSpacing w:w="0" w:type="dxa"/>
        </w:trPr>
        <w:tc>
          <w:tcPr>
            <w:tcW w:w="456" w:type="pct"/>
            <w:tcBorders>
              <w:top w:val="outset" w:sz="6" w:space="0" w:color="auto"/>
              <w:bottom w:val="outset" w:sz="6" w:space="0" w:color="auto"/>
              <w:right w:val="outset" w:sz="6" w:space="0" w:color="auto"/>
            </w:tcBorders>
            <w:shd w:val="clear" w:color="auto" w:fill="FFFF99"/>
            <w:vAlign w:val="center"/>
          </w:tcPr>
          <w:p w:rsidR="00F32791" w:rsidRPr="006268D9" w:rsidRDefault="00B228BC" w:rsidP="00F32791">
            <w:pPr>
              <w:spacing w:after="0" w:line="240" w:lineRule="auto"/>
              <w:jc w:val="center"/>
              <w:rPr>
                <w:rFonts w:ascii="Times New Roman" w:hAnsi="Times New Roman" w:cs="Times New Roman"/>
                <w:sz w:val="20"/>
                <w:szCs w:val="20"/>
              </w:rPr>
            </w:pPr>
            <w:hyperlink w:anchor="DERS521103207" w:history="1">
              <w:r w:rsidR="00F32791" w:rsidRPr="006268D9">
                <w:rPr>
                  <w:rStyle w:val="Kpr"/>
                  <w:rFonts w:ascii="Times New Roman" w:eastAsia="Times New Roman" w:hAnsi="Times New Roman" w:cs="Times New Roman"/>
                  <w:color w:val="auto"/>
                  <w:sz w:val="20"/>
                  <w:szCs w:val="20"/>
                  <w:lang w:eastAsia="tr-TR"/>
                </w:rPr>
                <w:t>521103207</w:t>
              </w:r>
            </w:hyperlink>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B228BC" w:rsidP="00F32791">
            <w:pPr>
              <w:spacing w:after="0" w:line="240" w:lineRule="auto"/>
              <w:rPr>
                <w:rFonts w:ascii="Times New Roman" w:hAnsi="Times New Roman" w:cs="Times New Roman"/>
                <w:sz w:val="20"/>
                <w:szCs w:val="20"/>
              </w:rPr>
            </w:pPr>
            <w:hyperlink w:anchor="Monooksigenazlar" w:history="1">
              <w:r w:rsidR="00F32791" w:rsidRPr="006268D9">
                <w:rPr>
                  <w:rStyle w:val="Kpr"/>
                  <w:rFonts w:ascii="Times New Roman" w:eastAsia="Times New Roman" w:hAnsi="Times New Roman" w:cs="Times New Roman"/>
                  <w:color w:val="auto"/>
                  <w:sz w:val="20"/>
                  <w:szCs w:val="20"/>
                  <w:u w:val="none"/>
                  <w:lang w:eastAsia="tr-TR"/>
                </w:rPr>
                <w:t>MONOOKSİGENAZLAR</w:t>
              </w:r>
            </w:hyperlink>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7,5</w:t>
            </w:r>
          </w:p>
        </w:tc>
        <w:tc>
          <w:tcPr>
            <w:tcW w:w="470"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3+0+0</w:t>
            </w:r>
          </w:p>
        </w:tc>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SEÇMELİ</w:t>
            </w:r>
          </w:p>
        </w:tc>
        <w:tc>
          <w:tcPr>
            <w:tcW w:w="471" w:type="pct"/>
            <w:tcBorders>
              <w:top w:val="outset" w:sz="6" w:space="0" w:color="auto"/>
              <w:left w:val="outset" w:sz="6" w:space="0" w:color="auto"/>
              <w:bottom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TÜRKÇE</w:t>
            </w:r>
          </w:p>
        </w:tc>
      </w:tr>
      <w:tr w:rsidR="00F32D99" w:rsidRPr="009C320A" w:rsidTr="00093D80">
        <w:trPr>
          <w:trHeight w:hRule="exact" w:val="281"/>
          <w:tblCellSpacing w:w="0" w:type="dxa"/>
        </w:trPr>
        <w:tc>
          <w:tcPr>
            <w:tcW w:w="456" w:type="pct"/>
            <w:tcBorders>
              <w:top w:val="outset" w:sz="6" w:space="0" w:color="auto"/>
              <w:bottom w:val="outset" w:sz="6" w:space="0" w:color="auto"/>
              <w:right w:val="outset" w:sz="6" w:space="0" w:color="auto"/>
            </w:tcBorders>
            <w:shd w:val="clear" w:color="auto" w:fill="FFFF99"/>
            <w:vAlign w:val="center"/>
          </w:tcPr>
          <w:p w:rsidR="00F32791" w:rsidRPr="006268D9" w:rsidRDefault="00B228BC" w:rsidP="00F32791">
            <w:pPr>
              <w:spacing w:after="0" w:line="240" w:lineRule="auto"/>
              <w:jc w:val="center"/>
              <w:rPr>
                <w:rFonts w:ascii="Times New Roman" w:hAnsi="Times New Roman" w:cs="Times New Roman"/>
                <w:sz w:val="20"/>
                <w:szCs w:val="20"/>
              </w:rPr>
            </w:pPr>
            <w:hyperlink w:anchor="DERS521103208" w:history="1">
              <w:r w:rsidR="00F32791" w:rsidRPr="006268D9">
                <w:rPr>
                  <w:rStyle w:val="Kpr"/>
                  <w:rFonts w:ascii="Times New Roman" w:hAnsi="Times New Roman" w:cs="Times New Roman"/>
                  <w:color w:val="auto"/>
                  <w:sz w:val="20"/>
                  <w:szCs w:val="20"/>
                </w:rPr>
                <w:t>521103208</w:t>
              </w:r>
            </w:hyperlink>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rPr>
                <w:rFonts w:ascii="Times New Roman" w:hAnsi="Times New Roman" w:cs="Times New Roman"/>
                <w:sz w:val="20"/>
                <w:szCs w:val="20"/>
              </w:rPr>
            </w:pPr>
            <w:r w:rsidRPr="006268D9">
              <w:rPr>
                <w:rFonts w:ascii="Times New Roman" w:hAnsi="Times New Roman" w:cs="Times New Roman"/>
                <w:sz w:val="20"/>
                <w:szCs w:val="20"/>
              </w:rPr>
              <w:t>PROTEOM VE PROTEOMİKLER</w:t>
            </w:r>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7,5</w:t>
            </w:r>
          </w:p>
        </w:tc>
        <w:tc>
          <w:tcPr>
            <w:tcW w:w="470"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2+2+0</w:t>
            </w:r>
          </w:p>
        </w:tc>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SEÇMELİ</w:t>
            </w:r>
          </w:p>
        </w:tc>
        <w:tc>
          <w:tcPr>
            <w:tcW w:w="471" w:type="pct"/>
            <w:tcBorders>
              <w:top w:val="outset" w:sz="6" w:space="0" w:color="auto"/>
              <w:left w:val="outset" w:sz="6" w:space="0" w:color="auto"/>
              <w:bottom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TÜRKÇE</w:t>
            </w:r>
          </w:p>
        </w:tc>
      </w:tr>
      <w:tr w:rsidR="00F32D99" w:rsidRPr="009C320A" w:rsidTr="00093D80">
        <w:trPr>
          <w:trHeight w:hRule="exact" w:val="258"/>
          <w:tblCellSpacing w:w="0" w:type="dxa"/>
        </w:trPr>
        <w:tc>
          <w:tcPr>
            <w:tcW w:w="456" w:type="pct"/>
            <w:tcBorders>
              <w:top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521103400</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rPr>
                <w:rFonts w:ascii="Times New Roman" w:hAnsi="Times New Roman" w:cs="Times New Roman"/>
                <w:b/>
                <w:sz w:val="20"/>
                <w:szCs w:val="20"/>
              </w:rPr>
            </w:pPr>
            <w:r w:rsidRPr="006268D9">
              <w:rPr>
                <w:rFonts w:ascii="Times New Roman" w:hAnsi="Times New Roman" w:cs="Times New Roman"/>
                <w:b/>
                <w:sz w:val="20"/>
                <w:szCs w:val="20"/>
              </w:rPr>
              <w:t>SEMİNER</w:t>
            </w:r>
            <w:r w:rsidR="00DA7AA7" w:rsidRPr="00F32D99">
              <w:rPr>
                <w:rFonts w:ascii="Times New Roman" w:hAnsi="Times New Roman" w:cs="Times New Roman"/>
                <w:b/>
                <w:sz w:val="20"/>
                <w:szCs w:val="20"/>
              </w:rPr>
              <w:t>*</w:t>
            </w:r>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7,5</w:t>
            </w:r>
          </w:p>
        </w:tc>
        <w:tc>
          <w:tcPr>
            <w:tcW w:w="470"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0+1+0</w:t>
            </w:r>
          </w:p>
        </w:tc>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ZORUNLU</w:t>
            </w:r>
          </w:p>
        </w:tc>
        <w:tc>
          <w:tcPr>
            <w:tcW w:w="471" w:type="pct"/>
            <w:tcBorders>
              <w:top w:val="outset" w:sz="6" w:space="0" w:color="auto"/>
              <w:left w:val="outset" w:sz="6" w:space="0" w:color="auto"/>
              <w:bottom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TÜRKÇE</w:t>
            </w:r>
          </w:p>
        </w:tc>
      </w:tr>
      <w:tr w:rsidR="00F32D99" w:rsidRPr="009C320A" w:rsidTr="00093D80">
        <w:trPr>
          <w:trHeight w:hRule="exact" w:val="275"/>
          <w:tblCellSpacing w:w="0" w:type="dxa"/>
        </w:trPr>
        <w:tc>
          <w:tcPr>
            <w:tcW w:w="456" w:type="pct"/>
            <w:tcBorders>
              <w:top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521101700</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rPr>
                <w:rFonts w:ascii="Times New Roman" w:hAnsi="Times New Roman" w:cs="Times New Roman"/>
                <w:b/>
                <w:sz w:val="20"/>
                <w:szCs w:val="20"/>
              </w:rPr>
            </w:pPr>
            <w:r w:rsidRPr="006268D9">
              <w:rPr>
                <w:rFonts w:ascii="Times New Roman" w:hAnsi="Times New Roman" w:cs="Times New Roman"/>
                <w:b/>
                <w:sz w:val="20"/>
                <w:szCs w:val="20"/>
              </w:rPr>
              <w:t>UZMANLIK ALAN DERSİ*</w:t>
            </w:r>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5</w:t>
            </w:r>
          </w:p>
        </w:tc>
        <w:tc>
          <w:tcPr>
            <w:tcW w:w="470"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3+0+0</w:t>
            </w:r>
          </w:p>
        </w:tc>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ZORUNLU</w:t>
            </w:r>
          </w:p>
        </w:tc>
        <w:tc>
          <w:tcPr>
            <w:tcW w:w="471" w:type="pct"/>
            <w:tcBorders>
              <w:top w:val="outset" w:sz="6" w:space="0" w:color="auto"/>
              <w:left w:val="outset" w:sz="6" w:space="0" w:color="auto"/>
              <w:bottom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TÜRKÇE</w:t>
            </w:r>
          </w:p>
        </w:tc>
      </w:tr>
      <w:tr w:rsidR="00F32D99" w:rsidRPr="009C320A" w:rsidTr="00093D80">
        <w:trPr>
          <w:trHeight w:hRule="exact" w:val="281"/>
          <w:tblCellSpacing w:w="0" w:type="dxa"/>
        </w:trPr>
        <w:tc>
          <w:tcPr>
            <w:tcW w:w="456" w:type="pct"/>
            <w:tcBorders>
              <w:top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521101200</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rPr>
                <w:rFonts w:ascii="Times New Roman" w:hAnsi="Times New Roman" w:cs="Times New Roman"/>
                <w:b/>
                <w:sz w:val="20"/>
                <w:szCs w:val="20"/>
              </w:rPr>
            </w:pPr>
            <w:r w:rsidRPr="006268D9">
              <w:rPr>
                <w:rFonts w:ascii="Times New Roman" w:hAnsi="Times New Roman" w:cs="Times New Roman"/>
                <w:b/>
                <w:sz w:val="20"/>
                <w:szCs w:val="20"/>
              </w:rPr>
              <w:t>YÜKSEK LİSANS TEZ ÇALIŞMASI*</w:t>
            </w:r>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25</w:t>
            </w:r>
          </w:p>
        </w:tc>
        <w:tc>
          <w:tcPr>
            <w:tcW w:w="470"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0+1+0</w:t>
            </w:r>
          </w:p>
        </w:tc>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ZORUNLU</w:t>
            </w:r>
          </w:p>
        </w:tc>
        <w:tc>
          <w:tcPr>
            <w:tcW w:w="471" w:type="pct"/>
            <w:tcBorders>
              <w:top w:val="outset" w:sz="6" w:space="0" w:color="auto"/>
              <w:left w:val="outset" w:sz="6" w:space="0" w:color="auto"/>
              <w:bottom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TÜRKÇE</w:t>
            </w:r>
          </w:p>
        </w:tc>
      </w:tr>
      <w:tr w:rsidR="00F32D99" w:rsidRPr="009C320A" w:rsidTr="00093D80">
        <w:trPr>
          <w:trHeight w:hRule="exact" w:val="281"/>
          <w:tblCellSpacing w:w="0" w:type="dxa"/>
        </w:trPr>
        <w:tc>
          <w:tcPr>
            <w:tcW w:w="456" w:type="pct"/>
            <w:tcBorders>
              <w:top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color w:val="000000" w:themeColor="text1"/>
                <w:sz w:val="20"/>
                <w:szCs w:val="20"/>
              </w:rPr>
              <w:t>520111103</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rPr>
                <w:rFonts w:ascii="Times New Roman" w:hAnsi="Times New Roman" w:cs="Times New Roman"/>
                <w:b/>
                <w:sz w:val="20"/>
                <w:szCs w:val="20"/>
              </w:rPr>
            </w:pPr>
            <w:r w:rsidRPr="006268D9">
              <w:rPr>
                <w:rFonts w:ascii="Times New Roman" w:hAnsi="Times New Roman" w:cs="Times New Roman"/>
                <w:b/>
                <w:sz w:val="20"/>
                <w:szCs w:val="20"/>
              </w:rPr>
              <w:t>ARAŞTIRMA YÖNTEMLERİ ve YAYIN ETİĞİ *</w:t>
            </w:r>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7,5</w:t>
            </w:r>
          </w:p>
        </w:tc>
        <w:tc>
          <w:tcPr>
            <w:tcW w:w="470"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3+0+0</w:t>
            </w:r>
          </w:p>
        </w:tc>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ZORUNLU</w:t>
            </w:r>
          </w:p>
        </w:tc>
        <w:tc>
          <w:tcPr>
            <w:tcW w:w="471" w:type="pct"/>
            <w:tcBorders>
              <w:top w:val="outset" w:sz="6" w:space="0" w:color="auto"/>
              <w:left w:val="outset" w:sz="6" w:space="0" w:color="auto"/>
              <w:bottom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b/>
                <w:sz w:val="20"/>
                <w:szCs w:val="20"/>
              </w:rPr>
            </w:pPr>
            <w:r w:rsidRPr="006268D9">
              <w:rPr>
                <w:rFonts w:ascii="Times New Roman" w:hAnsi="Times New Roman" w:cs="Times New Roman"/>
                <w:b/>
                <w:sz w:val="20"/>
                <w:szCs w:val="20"/>
              </w:rPr>
              <w:t>TÜRKÇE</w:t>
            </w:r>
          </w:p>
        </w:tc>
      </w:tr>
      <w:tr w:rsidR="00F32791" w:rsidRPr="009C320A" w:rsidTr="00093D80">
        <w:trPr>
          <w:trHeight w:val="215"/>
          <w:tblCellSpacing w:w="0" w:type="dxa"/>
        </w:trPr>
        <w:tc>
          <w:tcPr>
            <w:tcW w:w="3109" w:type="pct"/>
            <w:gridSpan w:val="2"/>
            <w:tcBorders>
              <w:top w:val="outset" w:sz="6" w:space="0" w:color="auto"/>
              <w:bottom w:val="outset" w:sz="6" w:space="0" w:color="auto"/>
              <w:right w:val="outset" w:sz="6" w:space="0" w:color="auto"/>
            </w:tcBorders>
            <w:shd w:val="clear" w:color="auto" w:fill="FFCC99"/>
            <w:vAlign w:val="center"/>
          </w:tcPr>
          <w:p w:rsidR="00F32791" w:rsidRPr="006268D9" w:rsidRDefault="00F32791" w:rsidP="00F32791">
            <w:pPr>
              <w:tabs>
                <w:tab w:val="left" w:pos="900"/>
              </w:tabs>
              <w:spacing w:after="0" w:line="240" w:lineRule="auto"/>
              <w:rPr>
                <w:rFonts w:ascii="Times New Roman" w:hAnsi="Times New Roman" w:cs="Times New Roman"/>
                <w:sz w:val="20"/>
                <w:szCs w:val="20"/>
              </w:rPr>
            </w:pPr>
          </w:p>
        </w:tc>
        <w:tc>
          <w:tcPr>
            <w:tcW w:w="336" w:type="pct"/>
            <w:tcBorders>
              <w:top w:val="outset" w:sz="6" w:space="0" w:color="auto"/>
              <w:left w:val="outset" w:sz="6" w:space="0" w:color="auto"/>
              <w:bottom w:val="outset" w:sz="6" w:space="0" w:color="auto"/>
              <w:right w:val="outset" w:sz="6" w:space="0" w:color="auto"/>
            </w:tcBorders>
            <w:shd w:val="clear" w:color="auto" w:fill="FFCC99"/>
            <w:vAlign w:val="center"/>
          </w:tcPr>
          <w:p w:rsidR="00F32791" w:rsidRPr="006268D9" w:rsidRDefault="00F32791" w:rsidP="00F32791">
            <w:pPr>
              <w:tabs>
                <w:tab w:val="left" w:pos="900"/>
              </w:tabs>
              <w:spacing w:after="0" w:line="240" w:lineRule="auto"/>
              <w:jc w:val="center"/>
              <w:rPr>
                <w:rFonts w:ascii="Times New Roman" w:hAnsi="Times New Roman" w:cs="Times New Roman"/>
                <w:sz w:val="20"/>
                <w:szCs w:val="20"/>
              </w:rPr>
            </w:pPr>
          </w:p>
        </w:tc>
        <w:tc>
          <w:tcPr>
            <w:tcW w:w="470" w:type="pct"/>
            <w:tcBorders>
              <w:top w:val="outset" w:sz="6" w:space="0" w:color="auto"/>
              <w:left w:val="outset" w:sz="6" w:space="0" w:color="auto"/>
              <w:bottom w:val="outset" w:sz="6" w:space="0" w:color="auto"/>
              <w:right w:val="outset" w:sz="6" w:space="0" w:color="auto"/>
            </w:tcBorders>
            <w:shd w:val="clear" w:color="auto" w:fill="FFCC99"/>
            <w:vAlign w:val="center"/>
          </w:tcPr>
          <w:p w:rsidR="00F32791" w:rsidRPr="006268D9" w:rsidRDefault="00F32791" w:rsidP="00F32791">
            <w:pPr>
              <w:tabs>
                <w:tab w:val="left" w:pos="900"/>
              </w:tabs>
              <w:spacing w:after="0" w:line="240" w:lineRule="auto"/>
              <w:jc w:val="center"/>
              <w:rPr>
                <w:rFonts w:ascii="Times New Roman" w:hAnsi="Times New Roman" w:cs="Times New Roman"/>
                <w:sz w:val="20"/>
                <w:szCs w:val="20"/>
              </w:rPr>
            </w:pPr>
          </w:p>
        </w:tc>
        <w:tc>
          <w:tcPr>
            <w:tcW w:w="614" w:type="pct"/>
            <w:tcBorders>
              <w:top w:val="outset" w:sz="6" w:space="0" w:color="auto"/>
              <w:left w:val="outset" w:sz="6" w:space="0" w:color="auto"/>
              <w:bottom w:val="outset" w:sz="6" w:space="0" w:color="auto"/>
              <w:right w:val="outset" w:sz="6" w:space="0" w:color="auto"/>
            </w:tcBorders>
            <w:shd w:val="clear" w:color="auto" w:fill="FFCC99"/>
            <w:vAlign w:val="center"/>
          </w:tcPr>
          <w:p w:rsidR="00F32791" w:rsidRPr="006268D9" w:rsidRDefault="00F32791" w:rsidP="00F32791">
            <w:pPr>
              <w:tabs>
                <w:tab w:val="left" w:pos="900"/>
              </w:tabs>
              <w:spacing w:after="0" w:line="240" w:lineRule="auto"/>
              <w:jc w:val="center"/>
              <w:rPr>
                <w:rFonts w:ascii="Times New Roman" w:hAnsi="Times New Roman" w:cs="Times New Roman"/>
                <w:sz w:val="20"/>
                <w:szCs w:val="20"/>
              </w:rPr>
            </w:pPr>
          </w:p>
        </w:tc>
        <w:tc>
          <w:tcPr>
            <w:tcW w:w="471" w:type="pct"/>
            <w:tcBorders>
              <w:top w:val="outset" w:sz="6" w:space="0" w:color="auto"/>
              <w:left w:val="outset" w:sz="6" w:space="0" w:color="auto"/>
              <w:bottom w:val="outset" w:sz="6" w:space="0" w:color="auto"/>
            </w:tcBorders>
            <w:shd w:val="clear" w:color="auto" w:fill="FFCC99"/>
            <w:vAlign w:val="center"/>
          </w:tcPr>
          <w:p w:rsidR="00F32791" w:rsidRPr="006268D9" w:rsidRDefault="00F32791" w:rsidP="00F32791">
            <w:pPr>
              <w:tabs>
                <w:tab w:val="left" w:pos="900"/>
              </w:tabs>
              <w:spacing w:after="0" w:line="240" w:lineRule="auto"/>
              <w:jc w:val="center"/>
              <w:rPr>
                <w:rFonts w:ascii="Times New Roman" w:hAnsi="Times New Roman" w:cs="Times New Roman"/>
                <w:sz w:val="20"/>
                <w:szCs w:val="20"/>
              </w:rPr>
            </w:pPr>
          </w:p>
        </w:tc>
      </w:tr>
      <w:tr w:rsidR="00F32791" w:rsidRPr="009C320A" w:rsidTr="00461809">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F32791" w:rsidRPr="00F32D99" w:rsidRDefault="00F32D99" w:rsidP="00F32791">
            <w:pPr>
              <w:tabs>
                <w:tab w:val="left" w:pos="900"/>
              </w:tabs>
              <w:spacing w:after="0" w:line="240" w:lineRule="auto"/>
              <w:jc w:val="center"/>
              <w:rPr>
                <w:rFonts w:ascii="Times New Roman" w:hAnsi="Times New Roman" w:cs="Times New Roman"/>
                <w:sz w:val="20"/>
                <w:szCs w:val="20"/>
              </w:rPr>
            </w:pPr>
            <w:r w:rsidRPr="00F32D99">
              <w:rPr>
                <w:rFonts w:ascii="Times New Roman" w:hAnsi="Times New Roman" w:cs="Times New Roman"/>
                <w:sz w:val="20"/>
                <w:szCs w:val="20"/>
              </w:rPr>
              <w:t>BAHAR DÖNEMİ</w:t>
            </w:r>
          </w:p>
        </w:tc>
      </w:tr>
      <w:tr w:rsidR="00093D80" w:rsidRPr="00550281" w:rsidTr="00093D80">
        <w:trPr>
          <w:trHeight w:hRule="exact" w:val="273"/>
          <w:tblCellSpacing w:w="0" w:type="dxa"/>
        </w:trPr>
        <w:tc>
          <w:tcPr>
            <w:tcW w:w="456" w:type="pct"/>
            <w:tcBorders>
              <w:top w:val="outset" w:sz="6" w:space="0" w:color="auto"/>
              <w:bottom w:val="outset" w:sz="6" w:space="0" w:color="auto"/>
              <w:right w:val="outset" w:sz="6" w:space="0" w:color="auto"/>
            </w:tcBorders>
            <w:shd w:val="clear" w:color="auto" w:fill="FFCC99"/>
            <w:vAlign w:val="center"/>
          </w:tcPr>
          <w:p w:rsidR="00093D80" w:rsidRPr="00550281" w:rsidRDefault="00093D80" w:rsidP="008D37E2">
            <w:pPr>
              <w:tabs>
                <w:tab w:val="left" w:pos="900"/>
              </w:tabs>
              <w:ind w:left="121"/>
              <w:rPr>
                <w:b/>
                <w:sz w:val="20"/>
                <w:szCs w:val="20"/>
              </w:rPr>
            </w:pPr>
            <w:r w:rsidRPr="00550281">
              <w:rPr>
                <w:b/>
                <w:sz w:val="20"/>
                <w:szCs w:val="20"/>
              </w:rPr>
              <w:t>Ders Kodu</w:t>
            </w:r>
          </w:p>
        </w:tc>
        <w:tc>
          <w:tcPr>
            <w:tcW w:w="2653" w:type="pct"/>
            <w:tcBorders>
              <w:top w:val="outset" w:sz="6" w:space="0" w:color="auto"/>
              <w:left w:val="outset" w:sz="6" w:space="0" w:color="auto"/>
              <w:bottom w:val="outset" w:sz="6" w:space="0" w:color="auto"/>
              <w:right w:val="outset" w:sz="6" w:space="0" w:color="auto"/>
            </w:tcBorders>
            <w:shd w:val="clear" w:color="auto" w:fill="FFCC99"/>
            <w:vAlign w:val="center"/>
          </w:tcPr>
          <w:p w:rsidR="00093D80" w:rsidRPr="00550281" w:rsidRDefault="00093D80" w:rsidP="008D37E2">
            <w:pPr>
              <w:tabs>
                <w:tab w:val="left" w:pos="900"/>
              </w:tabs>
              <w:ind w:left="124"/>
              <w:rPr>
                <w:b/>
                <w:sz w:val="20"/>
                <w:szCs w:val="20"/>
              </w:rPr>
            </w:pPr>
            <w:r w:rsidRPr="00550281">
              <w:rPr>
                <w:b/>
                <w:sz w:val="20"/>
                <w:szCs w:val="20"/>
              </w:rPr>
              <w:t>Ders Adı</w:t>
            </w:r>
          </w:p>
        </w:tc>
        <w:tc>
          <w:tcPr>
            <w:tcW w:w="336" w:type="pct"/>
            <w:tcBorders>
              <w:top w:val="outset" w:sz="6" w:space="0" w:color="auto"/>
              <w:left w:val="outset" w:sz="6" w:space="0" w:color="auto"/>
              <w:bottom w:val="outset" w:sz="6" w:space="0" w:color="auto"/>
              <w:right w:val="outset" w:sz="6" w:space="0" w:color="auto"/>
            </w:tcBorders>
            <w:shd w:val="clear" w:color="auto" w:fill="FFCC99"/>
            <w:vAlign w:val="center"/>
          </w:tcPr>
          <w:p w:rsidR="00093D80" w:rsidRPr="00550281" w:rsidRDefault="00093D80" w:rsidP="008D37E2">
            <w:pPr>
              <w:tabs>
                <w:tab w:val="left" w:pos="900"/>
              </w:tabs>
              <w:jc w:val="center"/>
              <w:rPr>
                <w:b/>
                <w:sz w:val="20"/>
                <w:szCs w:val="20"/>
              </w:rPr>
            </w:pPr>
            <w:r w:rsidRPr="00550281">
              <w:rPr>
                <w:b/>
                <w:sz w:val="20"/>
                <w:szCs w:val="20"/>
              </w:rPr>
              <w:t>AKTS</w:t>
            </w:r>
          </w:p>
        </w:tc>
        <w:tc>
          <w:tcPr>
            <w:tcW w:w="470" w:type="pct"/>
            <w:tcBorders>
              <w:top w:val="outset" w:sz="6" w:space="0" w:color="auto"/>
              <w:left w:val="outset" w:sz="6" w:space="0" w:color="auto"/>
              <w:bottom w:val="outset" w:sz="6" w:space="0" w:color="auto"/>
              <w:right w:val="outset" w:sz="6" w:space="0" w:color="auto"/>
            </w:tcBorders>
            <w:shd w:val="clear" w:color="auto" w:fill="FFCC99"/>
            <w:vAlign w:val="center"/>
          </w:tcPr>
          <w:p w:rsidR="00093D80" w:rsidRPr="00550281" w:rsidRDefault="00093D80" w:rsidP="008D37E2">
            <w:pPr>
              <w:tabs>
                <w:tab w:val="left" w:pos="900"/>
              </w:tabs>
              <w:jc w:val="center"/>
              <w:rPr>
                <w:b/>
                <w:sz w:val="20"/>
                <w:szCs w:val="20"/>
              </w:rPr>
            </w:pPr>
            <w:r w:rsidRPr="00550281">
              <w:rPr>
                <w:b/>
                <w:sz w:val="20"/>
                <w:szCs w:val="20"/>
              </w:rPr>
              <w:t>T+U+L</w:t>
            </w:r>
          </w:p>
        </w:tc>
        <w:tc>
          <w:tcPr>
            <w:tcW w:w="614" w:type="pct"/>
            <w:tcBorders>
              <w:top w:val="outset" w:sz="6" w:space="0" w:color="auto"/>
              <w:left w:val="outset" w:sz="6" w:space="0" w:color="auto"/>
              <w:bottom w:val="outset" w:sz="6" w:space="0" w:color="auto"/>
              <w:right w:val="outset" w:sz="6" w:space="0" w:color="auto"/>
            </w:tcBorders>
            <w:shd w:val="clear" w:color="auto" w:fill="FFCC99"/>
            <w:vAlign w:val="center"/>
          </w:tcPr>
          <w:p w:rsidR="00093D80" w:rsidRPr="00550281" w:rsidRDefault="00093D80" w:rsidP="008D37E2">
            <w:pPr>
              <w:tabs>
                <w:tab w:val="left" w:pos="900"/>
              </w:tabs>
              <w:jc w:val="center"/>
              <w:rPr>
                <w:b/>
                <w:sz w:val="20"/>
                <w:szCs w:val="20"/>
              </w:rPr>
            </w:pPr>
            <w:r w:rsidRPr="00550281">
              <w:rPr>
                <w:b/>
                <w:sz w:val="20"/>
                <w:szCs w:val="20"/>
              </w:rPr>
              <w:t>Z/S</w:t>
            </w:r>
          </w:p>
        </w:tc>
        <w:tc>
          <w:tcPr>
            <w:tcW w:w="471" w:type="pct"/>
            <w:tcBorders>
              <w:top w:val="outset" w:sz="6" w:space="0" w:color="auto"/>
              <w:left w:val="outset" w:sz="6" w:space="0" w:color="auto"/>
              <w:bottom w:val="outset" w:sz="6" w:space="0" w:color="auto"/>
            </w:tcBorders>
            <w:shd w:val="clear" w:color="auto" w:fill="FFCC99"/>
            <w:vAlign w:val="center"/>
          </w:tcPr>
          <w:p w:rsidR="00093D80" w:rsidRPr="00550281" w:rsidRDefault="00093D80" w:rsidP="008D37E2">
            <w:pPr>
              <w:tabs>
                <w:tab w:val="left" w:pos="900"/>
              </w:tabs>
              <w:jc w:val="center"/>
              <w:rPr>
                <w:b/>
                <w:sz w:val="20"/>
                <w:szCs w:val="20"/>
              </w:rPr>
            </w:pPr>
            <w:r w:rsidRPr="00550281">
              <w:rPr>
                <w:b/>
                <w:sz w:val="20"/>
                <w:szCs w:val="20"/>
              </w:rPr>
              <w:t>Dil</w:t>
            </w:r>
          </w:p>
        </w:tc>
      </w:tr>
      <w:tr w:rsidR="00F32D99" w:rsidRPr="009C320A" w:rsidTr="00093D80">
        <w:trPr>
          <w:trHeight w:hRule="exact" w:val="343"/>
          <w:tblCellSpacing w:w="0" w:type="dxa"/>
        </w:trPr>
        <w:tc>
          <w:tcPr>
            <w:tcW w:w="456" w:type="pct"/>
            <w:tcBorders>
              <w:top w:val="outset" w:sz="6" w:space="0" w:color="auto"/>
              <w:bottom w:val="outset" w:sz="6" w:space="0" w:color="auto"/>
              <w:right w:val="outset" w:sz="6" w:space="0" w:color="auto"/>
            </w:tcBorders>
            <w:shd w:val="clear" w:color="auto" w:fill="FFFF99"/>
            <w:vAlign w:val="center"/>
          </w:tcPr>
          <w:p w:rsidR="00F32791" w:rsidRPr="006268D9" w:rsidRDefault="00B228BC" w:rsidP="00F32791">
            <w:pPr>
              <w:spacing w:after="0" w:line="240" w:lineRule="auto"/>
              <w:jc w:val="center"/>
              <w:rPr>
                <w:rFonts w:ascii="Times New Roman" w:hAnsi="Times New Roman" w:cs="Times New Roman"/>
                <w:sz w:val="20"/>
                <w:szCs w:val="20"/>
              </w:rPr>
            </w:pPr>
            <w:hyperlink w:anchor="DERS521104201" w:history="1">
              <w:r w:rsidR="00F32791" w:rsidRPr="006268D9">
                <w:rPr>
                  <w:rStyle w:val="Kpr"/>
                  <w:rFonts w:ascii="Times New Roman" w:hAnsi="Times New Roman" w:cs="Times New Roman"/>
                  <w:color w:val="auto"/>
                  <w:sz w:val="20"/>
                  <w:szCs w:val="20"/>
                  <w:u w:val="none"/>
                </w:rPr>
                <w:t>521104201</w:t>
              </w:r>
            </w:hyperlink>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B228BC" w:rsidP="00F32791">
            <w:pPr>
              <w:spacing w:after="0" w:line="240" w:lineRule="auto"/>
              <w:rPr>
                <w:rFonts w:ascii="Times New Roman" w:hAnsi="Times New Roman" w:cs="Times New Roman"/>
                <w:sz w:val="20"/>
                <w:szCs w:val="20"/>
              </w:rPr>
            </w:pPr>
            <w:hyperlink w:anchor="AaKromatografi" w:history="1">
              <w:r w:rsidR="00F32791" w:rsidRPr="006268D9">
                <w:rPr>
                  <w:rStyle w:val="Kpr"/>
                  <w:rFonts w:ascii="Times New Roman" w:hAnsi="Times New Roman" w:cs="Times New Roman"/>
                  <w:color w:val="auto"/>
                  <w:sz w:val="20"/>
                  <w:szCs w:val="20"/>
                  <w:u w:val="none"/>
                </w:rPr>
                <w:t>AMİNOASİT KROMATOGRAFİ TEKNİKLERİ</w:t>
              </w:r>
            </w:hyperlink>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7,5</w:t>
            </w:r>
          </w:p>
        </w:tc>
        <w:tc>
          <w:tcPr>
            <w:tcW w:w="470"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2+2+0</w:t>
            </w:r>
          </w:p>
        </w:tc>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SEÇMELİ</w:t>
            </w:r>
          </w:p>
        </w:tc>
        <w:tc>
          <w:tcPr>
            <w:tcW w:w="471" w:type="pct"/>
            <w:tcBorders>
              <w:top w:val="outset" w:sz="6" w:space="0" w:color="auto"/>
              <w:left w:val="outset" w:sz="6" w:space="0" w:color="auto"/>
              <w:bottom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TÜRKÇE</w:t>
            </w:r>
          </w:p>
        </w:tc>
      </w:tr>
      <w:tr w:rsidR="00F32D99" w:rsidRPr="009C320A" w:rsidTr="00093D80">
        <w:trPr>
          <w:trHeight w:hRule="exact" w:val="495"/>
          <w:tblCellSpacing w:w="0" w:type="dxa"/>
        </w:trPr>
        <w:tc>
          <w:tcPr>
            <w:tcW w:w="456" w:type="pct"/>
            <w:tcBorders>
              <w:top w:val="outset" w:sz="6" w:space="0" w:color="auto"/>
              <w:bottom w:val="outset" w:sz="6" w:space="0" w:color="auto"/>
              <w:right w:val="outset" w:sz="6" w:space="0" w:color="auto"/>
            </w:tcBorders>
            <w:shd w:val="clear" w:color="auto" w:fill="FFFF99"/>
            <w:vAlign w:val="center"/>
          </w:tcPr>
          <w:p w:rsidR="00F32791" w:rsidRPr="006268D9" w:rsidRDefault="00B228BC" w:rsidP="00F32791">
            <w:pPr>
              <w:spacing w:after="0" w:line="240" w:lineRule="auto"/>
              <w:jc w:val="center"/>
              <w:rPr>
                <w:rFonts w:ascii="Times New Roman" w:hAnsi="Times New Roman" w:cs="Times New Roman"/>
                <w:sz w:val="20"/>
                <w:szCs w:val="20"/>
              </w:rPr>
            </w:pPr>
            <w:hyperlink w:anchor="DERS521104202" w:history="1">
              <w:r w:rsidR="00F32791" w:rsidRPr="006268D9">
                <w:rPr>
                  <w:rStyle w:val="Kpr"/>
                  <w:rFonts w:ascii="Times New Roman" w:hAnsi="Times New Roman" w:cs="Times New Roman"/>
                  <w:color w:val="auto"/>
                  <w:sz w:val="20"/>
                  <w:szCs w:val="20"/>
                  <w:u w:val="none"/>
                </w:rPr>
                <w:t>521104202</w:t>
              </w:r>
            </w:hyperlink>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rPr>
                <w:rFonts w:ascii="Times New Roman" w:hAnsi="Times New Roman" w:cs="Times New Roman"/>
                <w:sz w:val="20"/>
                <w:szCs w:val="20"/>
              </w:rPr>
            </w:pPr>
            <w:r w:rsidRPr="006268D9">
              <w:rPr>
                <w:rFonts w:ascii="Times New Roman" w:hAnsi="Times New Roman" w:cs="Times New Roman"/>
                <w:sz w:val="20"/>
                <w:szCs w:val="20"/>
              </w:rPr>
              <w:t>DENEY HAYVANLARI BİYOLOJİSİ VE KULLANMA TEKNİKLERİ</w:t>
            </w:r>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7,5</w:t>
            </w:r>
          </w:p>
        </w:tc>
        <w:tc>
          <w:tcPr>
            <w:tcW w:w="470"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2+2+0</w:t>
            </w:r>
          </w:p>
        </w:tc>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SEÇMELİ</w:t>
            </w:r>
          </w:p>
        </w:tc>
        <w:tc>
          <w:tcPr>
            <w:tcW w:w="471" w:type="pct"/>
            <w:tcBorders>
              <w:top w:val="outset" w:sz="6" w:space="0" w:color="auto"/>
              <w:left w:val="outset" w:sz="6" w:space="0" w:color="auto"/>
              <w:bottom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TÜRKÇE</w:t>
            </w:r>
          </w:p>
        </w:tc>
      </w:tr>
      <w:tr w:rsidR="00F32D99" w:rsidRPr="009C320A" w:rsidTr="00093D80">
        <w:trPr>
          <w:trHeight w:hRule="exact" w:val="547"/>
          <w:tblCellSpacing w:w="0" w:type="dxa"/>
        </w:trPr>
        <w:tc>
          <w:tcPr>
            <w:tcW w:w="456" w:type="pct"/>
            <w:tcBorders>
              <w:top w:val="outset" w:sz="6" w:space="0" w:color="auto"/>
              <w:bottom w:val="outset" w:sz="6" w:space="0" w:color="auto"/>
              <w:right w:val="outset" w:sz="6" w:space="0" w:color="auto"/>
            </w:tcBorders>
            <w:shd w:val="clear" w:color="auto" w:fill="FFFF99"/>
            <w:vAlign w:val="center"/>
          </w:tcPr>
          <w:p w:rsidR="00F32791" w:rsidRPr="006268D9" w:rsidRDefault="00B228BC" w:rsidP="00F32791">
            <w:pPr>
              <w:spacing w:after="0" w:line="240" w:lineRule="auto"/>
              <w:jc w:val="center"/>
              <w:rPr>
                <w:rFonts w:ascii="Times New Roman" w:hAnsi="Times New Roman" w:cs="Times New Roman"/>
                <w:sz w:val="20"/>
                <w:szCs w:val="20"/>
              </w:rPr>
            </w:pPr>
            <w:hyperlink w:anchor="DERS521106203" w:history="1">
              <w:r w:rsidR="00F32791" w:rsidRPr="006268D9">
                <w:rPr>
                  <w:rStyle w:val="Kpr"/>
                  <w:rFonts w:ascii="Times New Roman" w:hAnsi="Times New Roman" w:cs="Times New Roman"/>
                  <w:color w:val="auto"/>
                  <w:sz w:val="20"/>
                  <w:szCs w:val="20"/>
                  <w:u w:val="none"/>
                </w:rPr>
                <w:t>521106203</w:t>
              </w:r>
            </w:hyperlink>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rPr>
                <w:rFonts w:ascii="Times New Roman" w:hAnsi="Times New Roman" w:cs="Times New Roman"/>
                <w:sz w:val="20"/>
                <w:szCs w:val="20"/>
              </w:rPr>
            </w:pPr>
            <w:r w:rsidRPr="006268D9">
              <w:rPr>
                <w:rFonts w:ascii="Times New Roman" w:hAnsi="Times New Roman" w:cs="Times New Roman"/>
                <w:sz w:val="20"/>
                <w:szCs w:val="20"/>
              </w:rPr>
              <w:t>MİTOKONDRİNİN BİYOLOJİK YAPISI, MİTOKONDRİ DNA’SI VE MİTOKONDRİAL HASTALIKLAR</w:t>
            </w:r>
          </w:p>
          <w:p w:rsidR="00F32791" w:rsidRPr="006268D9" w:rsidRDefault="00F32791" w:rsidP="00F32791">
            <w:pPr>
              <w:spacing w:after="0" w:line="240" w:lineRule="auto"/>
              <w:rPr>
                <w:rFonts w:ascii="Times New Roman" w:hAnsi="Times New Roman" w:cs="Times New Roman"/>
                <w:sz w:val="20"/>
                <w:szCs w:val="20"/>
              </w:rPr>
            </w:pPr>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5</w:t>
            </w:r>
          </w:p>
        </w:tc>
        <w:tc>
          <w:tcPr>
            <w:tcW w:w="470"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2+0+0</w:t>
            </w:r>
          </w:p>
        </w:tc>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SEÇMELİ</w:t>
            </w:r>
          </w:p>
        </w:tc>
        <w:tc>
          <w:tcPr>
            <w:tcW w:w="471" w:type="pct"/>
            <w:tcBorders>
              <w:top w:val="outset" w:sz="6" w:space="0" w:color="auto"/>
              <w:left w:val="outset" w:sz="6" w:space="0" w:color="auto"/>
              <w:bottom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TÜRKÇE</w:t>
            </w:r>
          </w:p>
        </w:tc>
      </w:tr>
      <w:tr w:rsidR="00F32D99" w:rsidRPr="009C320A" w:rsidTr="00093D80">
        <w:trPr>
          <w:trHeight w:hRule="exact" w:val="555"/>
          <w:tblCellSpacing w:w="0" w:type="dxa"/>
        </w:trPr>
        <w:tc>
          <w:tcPr>
            <w:tcW w:w="456" w:type="pct"/>
            <w:tcBorders>
              <w:top w:val="outset" w:sz="6" w:space="0" w:color="auto"/>
              <w:bottom w:val="outset" w:sz="6" w:space="0" w:color="auto"/>
              <w:right w:val="outset" w:sz="6" w:space="0" w:color="auto"/>
            </w:tcBorders>
            <w:shd w:val="clear" w:color="auto" w:fill="FFFF99"/>
            <w:vAlign w:val="center"/>
          </w:tcPr>
          <w:p w:rsidR="00F32791" w:rsidRPr="006268D9" w:rsidRDefault="00B228BC" w:rsidP="00F32791">
            <w:pPr>
              <w:spacing w:after="0" w:line="240" w:lineRule="auto"/>
              <w:jc w:val="center"/>
              <w:rPr>
                <w:rFonts w:ascii="Times New Roman" w:hAnsi="Times New Roman" w:cs="Times New Roman"/>
                <w:sz w:val="20"/>
                <w:szCs w:val="20"/>
              </w:rPr>
            </w:pPr>
            <w:hyperlink w:anchor="DERS521106204" w:history="1">
              <w:r w:rsidR="00F32791" w:rsidRPr="006268D9">
                <w:rPr>
                  <w:rStyle w:val="Kpr"/>
                  <w:rFonts w:ascii="Times New Roman" w:hAnsi="Times New Roman" w:cs="Times New Roman"/>
                  <w:color w:val="auto"/>
                  <w:sz w:val="20"/>
                  <w:szCs w:val="20"/>
                  <w:u w:val="none"/>
                </w:rPr>
                <w:t>521106204</w:t>
              </w:r>
            </w:hyperlink>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rPr>
                <w:rFonts w:ascii="Times New Roman" w:hAnsi="Times New Roman" w:cs="Times New Roman"/>
                <w:sz w:val="20"/>
                <w:szCs w:val="20"/>
              </w:rPr>
            </w:pPr>
            <w:r w:rsidRPr="006268D9">
              <w:rPr>
                <w:rFonts w:ascii="Times New Roman" w:hAnsi="Times New Roman" w:cs="Times New Roman"/>
                <w:sz w:val="20"/>
                <w:szCs w:val="20"/>
              </w:rPr>
              <w:t>SDS PAGE VE WESTERN BLOT ANALİZ YÖN.İLE PROTEİN ANALİZLERİ</w:t>
            </w:r>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5</w:t>
            </w:r>
          </w:p>
        </w:tc>
        <w:tc>
          <w:tcPr>
            <w:tcW w:w="470"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1+2+0</w:t>
            </w:r>
          </w:p>
        </w:tc>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SEÇMELİ</w:t>
            </w:r>
          </w:p>
        </w:tc>
        <w:tc>
          <w:tcPr>
            <w:tcW w:w="471" w:type="pct"/>
            <w:tcBorders>
              <w:top w:val="outset" w:sz="6" w:space="0" w:color="auto"/>
              <w:left w:val="outset" w:sz="6" w:space="0" w:color="auto"/>
              <w:bottom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TÜRKÇE</w:t>
            </w:r>
          </w:p>
        </w:tc>
      </w:tr>
      <w:tr w:rsidR="00F32D99" w:rsidRPr="009C320A" w:rsidTr="00093D80">
        <w:trPr>
          <w:trHeight w:hRule="exact" w:val="370"/>
          <w:tblCellSpacing w:w="0" w:type="dxa"/>
        </w:trPr>
        <w:tc>
          <w:tcPr>
            <w:tcW w:w="456" w:type="pct"/>
            <w:tcBorders>
              <w:top w:val="outset" w:sz="6" w:space="0" w:color="auto"/>
              <w:bottom w:val="outset" w:sz="6" w:space="0" w:color="auto"/>
              <w:right w:val="outset" w:sz="6" w:space="0" w:color="auto"/>
            </w:tcBorders>
            <w:shd w:val="clear" w:color="auto" w:fill="FFFF99"/>
            <w:vAlign w:val="center"/>
          </w:tcPr>
          <w:p w:rsidR="00F32791" w:rsidRPr="006268D9" w:rsidRDefault="00B228BC" w:rsidP="00F32791">
            <w:pPr>
              <w:spacing w:after="0" w:line="240" w:lineRule="auto"/>
              <w:jc w:val="center"/>
              <w:rPr>
                <w:rFonts w:ascii="Times New Roman" w:hAnsi="Times New Roman" w:cs="Times New Roman"/>
                <w:sz w:val="20"/>
                <w:szCs w:val="20"/>
              </w:rPr>
            </w:pPr>
            <w:hyperlink w:anchor="DERS521106205" w:history="1">
              <w:r w:rsidR="00F32791" w:rsidRPr="006268D9">
                <w:rPr>
                  <w:rStyle w:val="Kpr"/>
                  <w:rFonts w:ascii="Times New Roman" w:hAnsi="Times New Roman" w:cs="Times New Roman"/>
                  <w:color w:val="auto"/>
                  <w:sz w:val="20"/>
                  <w:szCs w:val="20"/>
                  <w:u w:val="none"/>
                </w:rPr>
                <w:t>521106205</w:t>
              </w:r>
            </w:hyperlink>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rPr>
                <w:rFonts w:ascii="Times New Roman" w:hAnsi="Times New Roman" w:cs="Times New Roman"/>
                <w:sz w:val="20"/>
                <w:szCs w:val="20"/>
              </w:rPr>
            </w:pPr>
            <w:r w:rsidRPr="006268D9">
              <w:rPr>
                <w:rFonts w:ascii="Times New Roman" w:hAnsi="Times New Roman" w:cs="Times New Roman"/>
                <w:sz w:val="20"/>
                <w:szCs w:val="20"/>
              </w:rPr>
              <w:t>NANOBİYOLOJİYE GİRİŞ</w:t>
            </w:r>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5</w:t>
            </w:r>
          </w:p>
        </w:tc>
        <w:tc>
          <w:tcPr>
            <w:tcW w:w="470"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2+0+0</w:t>
            </w:r>
          </w:p>
        </w:tc>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SEÇMELİ</w:t>
            </w:r>
          </w:p>
        </w:tc>
        <w:tc>
          <w:tcPr>
            <w:tcW w:w="471" w:type="pct"/>
            <w:tcBorders>
              <w:top w:val="outset" w:sz="6" w:space="0" w:color="auto"/>
              <w:left w:val="outset" w:sz="6" w:space="0" w:color="auto"/>
              <w:bottom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TÜRKÇE</w:t>
            </w:r>
          </w:p>
        </w:tc>
      </w:tr>
      <w:tr w:rsidR="00F32D99" w:rsidRPr="009C320A" w:rsidTr="00093D80">
        <w:trPr>
          <w:trHeight w:hRule="exact" w:val="526"/>
          <w:tblCellSpacing w:w="0" w:type="dxa"/>
        </w:trPr>
        <w:tc>
          <w:tcPr>
            <w:tcW w:w="456" w:type="pct"/>
            <w:tcBorders>
              <w:top w:val="outset" w:sz="6" w:space="0" w:color="auto"/>
              <w:bottom w:val="outset" w:sz="6" w:space="0" w:color="auto"/>
              <w:right w:val="outset" w:sz="6" w:space="0" w:color="auto"/>
            </w:tcBorders>
            <w:shd w:val="clear" w:color="auto" w:fill="FFFF99"/>
            <w:vAlign w:val="center"/>
          </w:tcPr>
          <w:p w:rsidR="00F32791" w:rsidRPr="006268D9" w:rsidRDefault="00B228BC" w:rsidP="00F32791">
            <w:pPr>
              <w:spacing w:after="0" w:line="240" w:lineRule="auto"/>
              <w:jc w:val="center"/>
              <w:rPr>
                <w:rFonts w:ascii="Times New Roman" w:hAnsi="Times New Roman" w:cs="Times New Roman"/>
                <w:sz w:val="20"/>
                <w:szCs w:val="20"/>
              </w:rPr>
            </w:pPr>
            <w:hyperlink w:anchor="DERS521104206" w:history="1">
              <w:r w:rsidR="00F32791" w:rsidRPr="006268D9">
                <w:rPr>
                  <w:rStyle w:val="Kpr"/>
                  <w:rFonts w:ascii="Times New Roman" w:hAnsi="Times New Roman" w:cs="Times New Roman"/>
                  <w:color w:val="auto"/>
                  <w:sz w:val="20"/>
                  <w:szCs w:val="20"/>
                  <w:u w:val="none"/>
                </w:rPr>
                <w:t>521104206</w:t>
              </w:r>
            </w:hyperlink>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rPr>
                <w:rFonts w:ascii="Times New Roman" w:hAnsi="Times New Roman" w:cs="Times New Roman"/>
                <w:sz w:val="20"/>
                <w:szCs w:val="20"/>
              </w:rPr>
            </w:pPr>
            <w:r w:rsidRPr="006268D9">
              <w:rPr>
                <w:rFonts w:ascii="Times New Roman" w:hAnsi="Times New Roman" w:cs="Times New Roman"/>
                <w:sz w:val="20"/>
                <w:szCs w:val="20"/>
              </w:rPr>
              <w:t>HÜCRE DİZ.SEÇ.DİKKAT EDM. GERK.YAYG.HÜC.KÜLT.SOR.</w:t>
            </w:r>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7,5</w:t>
            </w:r>
          </w:p>
        </w:tc>
        <w:tc>
          <w:tcPr>
            <w:tcW w:w="470"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2+2+0</w:t>
            </w:r>
          </w:p>
        </w:tc>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SEÇMELİ</w:t>
            </w:r>
          </w:p>
        </w:tc>
        <w:tc>
          <w:tcPr>
            <w:tcW w:w="471" w:type="pct"/>
            <w:tcBorders>
              <w:top w:val="outset" w:sz="6" w:space="0" w:color="auto"/>
              <w:left w:val="outset" w:sz="6" w:space="0" w:color="auto"/>
              <w:bottom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TÜRKÇE</w:t>
            </w:r>
          </w:p>
        </w:tc>
      </w:tr>
      <w:tr w:rsidR="00F32D99" w:rsidRPr="009C320A" w:rsidTr="00093D80">
        <w:trPr>
          <w:trHeight w:hRule="exact" w:val="526"/>
          <w:tblCellSpacing w:w="0" w:type="dxa"/>
        </w:trPr>
        <w:tc>
          <w:tcPr>
            <w:tcW w:w="456" w:type="pct"/>
            <w:tcBorders>
              <w:top w:val="outset" w:sz="6" w:space="0" w:color="auto"/>
              <w:bottom w:val="outset" w:sz="6" w:space="0" w:color="auto"/>
              <w:right w:val="outset" w:sz="6" w:space="0" w:color="auto"/>
            </w:tcBorders>
            <w:shd w:val="clear" w:color="auto" w:fill="FFFF99"/>
            <w:vAlign w:val="center"/>
          </w:tcPr>
          <w:p w:rsidR="00F32791" w:rsidRPr="006268D9" w:rsidRDefault="00B228BC" w:rsidP="00F32791">
            <w:pPr>
              <w:spacing w:after="0" w:line="240" w:lineRule="auto"/>
              <w:jc w:val="center"/>
              <w:rPr>
                <w:rFonts w:ascii="Times New Roman" w:hAnsi="Times New Roman" w:cs="Times New Roman"/>
                <w:sz w:val="20"/>
                <w:szCs w:val="20"/>
              </w:rPr>
            </w:pPr>
            <w:hyperlink w:anchor="DERS521104206" w:history="1">
              <w:r w:rsidR="00F32791" w:rsidRPr="006268D9">
                <w:rPr>
                  <w:rStyle w:val="Kpr"/>
                  <w:rFonts w:ascii="Times New Roman" w:hAnsi="Times New Roman" w:cs="Times New Roman"/>
                  <w:color w:val="auto"/>
                  <w:sz w:val="20"/>
                  <w:szCs w:val="20"/>
                  <w:u w:val="none"/>
                </w:rPr>
                <w:t>521104207</w:t>
              </w:r>
            </w:hyperlink>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B228BC" w:rsidP="00F32791">
            <w:pPr>
              <w:spacing w:after="0" w:line="240" w:lineRule="auto"/>
              <w:rPr>
                <w:rFonts w:ascii="Times New Roman" w:hAnsi="Times New Roman" w:cs="Times New Roman"/>
                <w:sz w:val="20"/>
                <w:szCs w:val="20"/>
              </w:rPr>
            </w:pPr>
            <w:hyperlink w:anchor="DERS521104207" w:history="1">
              <w:r w:rsidR="00F32791" w:rsidRPr="006268D9">
                <w:rPr>
                  <w:rStyle w:val="Kpr"/>
                  <w:rFonts w:ascii="Times New Roman" w:hAnsi="Times New Roman" w:cs="Times New Roman"/>
                  <w:sz w:val="20"/>
                  <w:szCs w:val="20"/>
                </w:rPr>
                <w:t>KANSER MOLEKÜLER BİYOLOJİSİ</w:t>
              </w:r>
            </w:hyperlink>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7,5</w:t>
            </w:r>
          </w:p>
        </w:tc>
        <w:tc>
          <w:tcPr>
            <w:tcW w:w="470"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3+0+0</w:t>
            </w:r>
          </w:p>
        </w:tc>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SEÇMELİ</w:t>
            </w:r>
          </w:p>
        </w:tc>
        <w:tc>
          <w:tcPr>
            <w:tcW w:w="471" w:type="pct"/>
            <w:tcBorders>
              <w:top w:val="outset" w:sz="6" w:space="0" w:color="auto"/>
              <w:left w:val="outset" w:sz="6" w:space="0" w:color="auto"/>
              <w:bottom w:val="outset" w:sz="6" w:space="0" w:color="auto"/>
            </w:tcBorders>
            <w:shd w:val="clear" w:color="auto" w:fill="FFFF99"/>
            <w:vAlign w:val="center"/>
          </w:tcPr>
          <w:p w:rsidR="00F32791" w:rsidRPr="006268D9" w:rsidRDefault="00F32791" w:rsidP="00F32791">
            <w:pPr>
              <w:spacing w:after="0" w:line="240" w:lineRule="auto"/>
              <w:jc w:val="center"/>
              <w:rPr>
                <w:rFonts w:ascii="Times New Roman" w:hAnsi="Times New Roman" w:cs="Times New Roman"/>
                <w:sz w:val="20"/>
                <w:szCs w:val="20"/>
              </w:rPr>
            </w:pPr>
            <w:r w:rsidRPr="006268D9">
              <w:rPr>
                <w:rFonts w:ascii="Times New Roman" w:hAnsi="Times New Roman" w:cs="Times New Roman"/>
                <w:sz w:val="20"/>
                <w:szCs w:val="20"/>
              </w:rPr>
              <w:t>TÜRKÇE</w:t>
            </w:r>
          </w:p>
        </w:tc>
      </w:tr>
      <w:tr w:rsidR="00F32D99" w:rsidRPr="009C320A" w:rsidTr="00093D80">
        <w:trPr>
          <w:trHeight w:hRule="exact" w:val="420"/>
          <w:tblCellSpacing w:w="0" w:type="dxa"/>
        </w:trPr>
        <w:tc>
          <w:tcPr>
            <w:tcW w:w="456" w:type="pct"/>
            <w:tcBorders>
              <w:top w:val="outset" w:sz="6" w:space="0" w:color="auto"/>
              <w:bottom w:val="outset" w:sz="6" w:space="0" w:color="auto"/>
              <w:right w:val="outset" w:sz="6" w:space="0" w:color="auto"/>
            </w:tcBorders>
            <w:shd w:val="clear" w:color="auto" w:fill="FFFF99"/>
            <w:vAlign w:val="center"/>
          </w:tcPr>
          <w:p w:rsidR="00F32791" w:rsidRPr="00F32D99" w:rsidRDefault="00F32791" w:rsidP="00F32791">
            <w:pPr>
              <w:spacing w:after="0" w:line="240" w:lineRule="auto"/>
              <w:jc w:val="center"/>
              <w:rPr>
                <w:rFonts w:ascii="Times New Roman" w:hAnsi="Times New Roman" w:cs="Times New Roman"/>
                <w:b/>
                <w:sz w:val="20"/>
                <w:szCs w:val="20"/>
              </w:rPr>
            </w:pPr>
            <w:r w:rsidRPr="00F32D99">
              <w:rPr>
                <w:rFonts w:ascii="Times New Roman" w:hAnsi="Times New Roman" w:cs="Times New Roman"/>
                <w:b/>
                <w:sz w:val="20"/>
                <w:szCs w:val="20"/>
              </w:rPr>
              <w:t>521103400</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F32D99" w:rsidRDefault="00F32791" w:rsidP="00F32791">
            <w:pPr>
              <w:spacing w:after="0" w:line="240" w:lineRule="auto"/>
              <w:rPr>
                <w:rFonts w:ascii="Times New Roman" w:hAnsi="Times New Roman" w:cs="Times New Roman"/>
                <w:b/>
                <w:sz w:val="20"/>
                <w:szCs w:val="20"/>
              </w:rPr>
            </w:pPr>
            <w:r w:rsidRPr="00F32D99">
              <w:rPr>
                <w:rFonts w:ascii="Times New Roman" w:hAnsi="Times New Roman" w:cs="Times New Roman"/>
                <w:b/>
                <w:sz w:val="20"/>
                <w:szCs w:val="20"/>
              </w:rPr>
              <w:t>SEMİNER</w:t>
            </w:r>
            <w:r w:rsidR="00DA7AA7" w:rsidRPr="00F32D99">
              <w:rPr>
                <w:rFonts w:ascii="Times New Roman" w:hAnsi="Times New Roman" w:cs="Times New Roman"/>
                <w:b/>
                <w:sz w:val="20"/>
                <w:szCs w:val="20"/>
              </w:rPr>
              <w:t>*</w:t>
            </w:r>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F32D99" w:rsidRDefault="00F32791" w:rsidP="00F32791">
            <w:pPr>
              <w:spacing w:after="0" w:line="240" w:lineRule="auto"/>
              <w:jc w:val="center"/>
              <w:rPr>
                <w:rFonts w:ascii="Times New Roman" w:hAnsi="Times New Roman" w:cs="Times New Roman"/>
                <w:b/>
                <w:sz w:val="20"/>
                <w:szCs w:val="20"/>
              </w:rPr>
            </w:pPr>
            <w:r w:rsidRPr="00F32D99">
              <w:rPr>
                <w:rFonts w:ascii="Times New Roman" w:hAnsi="Times New Roman" w:cs="Times New Roman"/>
                <w:b/>
                <w:sz w:val="20"/>
                <w:szCs w:val="20"/>
              </w:rPr>
              <w:t>7,5</w:t>
            </w:r>
          </w:p>
        </w:tc>
        <w:tc>
          <w:tcPr>
            <w:tcW w:w="470"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F32D99" w:rsidRDefault="00F32791" w:rsidP="00F32791">
            <w:pPr>
              <w:spacing w:after="0" w:line="240" w:lineRule="auto"/>
              <w:jc w:val="center"/>
              <w:rPr>
                <w:rFonts w:ascii="Times New Roman" w:hAnsi="Times New Roman" w:cs="Times New Roman"/>
                <w:b/>
                <w:sz w:val="20"/>
                <w:szCs w:val="20"/>
              </w:rPr>
            </w:pPr>
            <w:r w:rsidRPr="00F32D99">
              <w:rPr>
                <w:rFonts w:ascii="Times New Roman" w:hAnsi="Times New Roman" w:cs="Times New Roman"/>
                <w:b/>
                <w:sz w:val="20"/>
                <w:szCs w:val="20"/>
              </w:rPr>
              <w:t>0+1+0</w:t>
            </w:r>
          </w:p>
        </w:tc>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F32D99" w:rsidRDefault="00F32791" w:rsidP="00F32791">
            <w:pPr>
              <w:spacing w:after="0" w:line="240" w:lineRule="auto"/>
              <w:jc w:val="center"/>
              <w:rPr>
                <w:rFonts w:ascii="Times New Roman" w:hAnsi="Times New Roman" w:cs="Times New Roman"/>
                <w:b/>
                <w:sz w:val="20"/>
                <w:szCs w:val="20"/>
              </w:rPr>
            </w:pPr>
            <w:r w:rsidRPr="00F32D99">
              <w:rPr>
                <w:rFonts w:ascii="Times New Roman" w:hAnsi="Times New Roman" w:cs="Times New Roman"/>
                <w:b/>
                <w:sz w:val="20"/>
                <w:szCs w:val="20"/>
              </w:rPr>
              <w:t>ZORUNLU</w:t>
            </w:r>
          </w:p>
        </w:tc>
        <w:tc>
          <w:tcPr>
            <w:tcW w:w="471" w:type="pct"/>
            <w:tcBorders>
              <w:top w:val="outset" w:sz="6" w:space="0" w:color="auto"/>
              <w:left w:val="outset" w:sz="6" w:space="0" w:color="auto"/>
              <w:bottom w:val="outset" w:sz="6" w:space="0" w:color="auto"/>
            </w:tcBorders>
            <w:shd w:val="clear" w:color="auto" w:fill="FFFF99"/>
            <w:vAlign w:val="center"/>
          </w:tcPr>
          <w:p w:rsidR="00F32791" w:rsidRPr="00F32D99" w:rsidRDefault="00F32791" w:rsidP="00F32791">
            <w:pPr>
              <w:spacing w:after="0" w:line="240" w:lineRule="auto"/>
              <w:jc w:val="center"/>
              <w:rPr>
                <w:rFonts w:ascii="Times New Roman" w:hAnsi="Times New Roman" w:cs="Times New Roman"/>
                <w:b/>
                <w:sz w:val="20"/>
                <w:szCs w:val="20"/>
              </w:rPr>
            </w:pPr>
            <w:r w:rsidRPr="00F32D99">
              <w:rPr>
                <w:rFonts w:ascii="Times New Roman" w:hAnsi="Times New Roman" w:cs="Times New Roman"/>
                <w:b/>
                <w:sz w:val="20"/>
                <w:szCs w:val="20"/>
              </w:rPr>
              <w:t>TÜRKÇE</w:t>
            </w:r>
          </w:p>
        </w:tc>
      </w:tr>
      <w:tr w:rsidR="00F32D99" w:rsidRPr="009C320A" w:rsidTr="00093D80">
        <w:trPr>
          <w:trHeight w:hRule="exact" w:val="420"/>
          <w:tblCellSpacing w:w="0" w:type="dxa"/>
        </w:trPr>
        <w:tc>
          <w:tcPr>
            <w:tcW w:w="456" w:type="pct"/>
            <w:tcBorders>
              <w:top w:val="outset" w:sz="6" w:space="0" w:color="auto"/>
              <w:bottom w:val="outset" w:sz="6" w:space="0" w:color="auto"/>
              <w:right w:val="outset" w:sz="6" w:space="0" w:color="auto"/>
            </w:tcBorders>
            <w:shd w:val="clear" w:color="auto" w:fill="FFFF99"/>
            <w:vAlign w:val="center"/>
          </w:tcPr>
          <w:p w:rsidR="00F32791" w:rsidRPr="00F32D99" w:rsidRDefault="00F32791" w:rsidP="00F32791">
            <w:pPr>
              <w:spacing w:after="0" w:line="240" w:lineRule="auto"/>
              <w:jc w:val="center"/>
              <w:rPr>
                <w:rFonts w:ascii="Times New Roman" w:hAnsi="Times New Roman" w:cs="Times New Roman"/>
                <w:b/>
                <w:sz w:val="20"/>
                <w:szCs w:val="20"/>
              </w:rPr>
            </w:pPr>
            <w:r w:rsidRPr="00F32D99">
              <w:rPr>
                <w:rFonts w:ascii="Times New Roman" w:hAnsi="Times New Roman" w:cs="Times New Roman"/>
                <w:b/>
                <w:sz w:val="20"/>
                <w:szCs w:val="20"/>
              </w:rPr>
              <w:t>521101700</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F32D99" w:rsidRDefault="00F32791" w:rsidP="00F32791">
            <w:pPr>
              <w:spacing w:after="0" w:line="240" w:lineRule="auto"/>
              <w:rPr>
                <w:rFonts w:ascii="Times New Roman" w:hAnsi="Times New Roman" w:cs="Times New Roman"/>
                <w:b/>
                <w:sz w:val="20"/>
                <w:szCs w:val="20"/>
              </w:rPr>
            </w:pPr>
            <w:r w:rsidRPr="00F32D99">
              <w:rPr>
                <w:rFonts w:ascii="Times New Roman" w:hAnsi="Times New Roman" w:cs="Times New Roman"/>
                <w:b/>
                <w:sz w:val="20"/>
                <w:szCs w:val="20"/>
              </w:rPr>
              <w:t>UZMANLIK ALAN DERSİ*</w:t>
            </w:r>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F32D99" w:rsidRDefault="00F32791" w:rsidP="00F32791">
            <w:pPr>
              <w:spacing w:after="0" w:line="240" w:lineRule="auto"/>
              <w:jc w:val="center"/>
              <w:rPr>
                <w:rFonts w:ascii="Times New Roman" w:hAnsi="Times New Roman" w:cs="Times New Roman"/>
                <w:b/>
                <w:sz w:val="20"/>
                <w:szCs w:val="20"/>
              </w:rPr>
            </w:pPr>
            <w:r w:rsidRPr="00F32D99">
              <w:rPr>
                <w:rFonts w:ascii="Times New Roman" w:hAnsi="Times New Roman" w:cs="Times New Roman"/>
                <w:b/>
                <w:sz w:val="20"/>
                <w:szCs w:val="20"/>
              </w:rPr>
              <w:t>5</w:t>
            </w:r>
          </w:p>
        </w:tc>
        <w:tc>
          <w:tcPr>
            <w:tcW w:w="470"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F32D99" w:rsidRDefault="00F32791" w:rsidP="00F32791">
            <w:pPr>
              <w:spacing w:after="0" w:line="240" w:lineRule="auto"/>
              <w:jc w:val="center"/>
              <w:rPr>
                <w:rFonts w:ascii="Times New Roman" w:hAnsi="Times New Roman" w:cs="Times New Roman"/>
                <w:b/>
                <w:sz w:val="20"/>
                <w:szCs w:val="20"/>
              </w:rPr>
            </w:pPr>
            <w:r w:rsidRPr="00F32D99">
              <w:rPr>
                <w:rFonts w:ascii="Times New Roman" w:hAnsi="Times New Roman" w:cs="Times New Roman"/>
                <w:b/>
                <w:sz w:val="20"/>
                <w:szCs w:val="20"/>
              </w:rPr>
              <w:t>3+0+0</w:t>
            </w:r>
          </w:p>
        </w:tc>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F32D99" w:rsidRDefault="00F32791" w:rsidP="00F32791">
            <w:pPr>
              <w:spacing w:after="0" w:line="240" w:lineRule="auto"/>
              <w:jc w:val="center"/>
              <w:rPr>
                <w:rFonts w:ascii="Times New Roman" w:hAnsi="Times New Roman" w:cs="Times New Roman"/>
                <w:b/>
                <w:sz w:val="20"/>
                <w:szCs w:val="20"/>
              </w:rPr>
            </w:pPr>
            <w:r w:rsidRPr="00F32D99">
              <w:rPr>
                <w:rFonts w:ascii="Times New Roman" w:hAnsi="Times New Roman" w:cs="Times New Roman"/>
                <w:b/>
                <w:sz w:val="20"/>
                <w:szCs w:val="20"/>
              </w:rPr>
              <w:t>ZORUNLU</w:t>
            </w:r>
          </w:p>
        </w:tc>
        <w:tc>
          <w:tcPr>
            <w:tcW w:w="471" w:type="pct"/>
            <w:tcBorders>
              <w:top w:val="outset" w:sz="6" w:space="0" w:color="auto"/>
              <w:left w:val="outset" w:sz="6" w:space="0" w:color="auto"/>
              <w:bottom w:val="outset" w:sz="6" w:space="0" w:color="auto"/>
            </w:tcBorders>
            <w:shd w:val="clear" w:color="auto" w:fill="FFFF99"/>
            <w:vAlign w:val="center"/>
          </w:tcPr>
          <w:p w:rsidR="00F32791" w:rsidRPr="00F32D99" w:rsidRDefault="00F32791" w:rsidP="00F32791">
            <w:pPr>
              <w:spacing w:after="0" w:line="240" w:lineRule="auto"/>
              <w:jc w:val="center"/>
              <w:rPr>
                <w:rFonts w:ascii="Times New Roman" w:hAnsi="Times New Roman" w:cs="Times New Roman"/>
                <w:b/>
                <w:sz w:val="20"/>
                <w:szCs w:val="20"/>
              </w:rPr>
            </w:pPr>
            <w:r w:rsidRPr="00F32D99">
              <w:rPr>
                <w:rFonts w:ascii="Times New Roman" w:hAnsi="Times New Roman" w:cs="Times New Roman"/>
                <w:b/>
                <w:sz w:val="20"/>
                <w:szCs w:val="20"/>
              </w:rPr>
              <w:t>TÜRKÇE</w:t>
            </w:r>
          </w:p>
        </w:tc>
      </w:tr>
      <w:tr w:rsidR="00F32D99" w:rsidRPr="009C320A" w:rsidTr="00093D80">
        <w:trPr>
          <w:trHeight w:hRule="exact" w:val="420"/>
          <w:tblCellSpacing w:w="0" w:type="dxa"/>
        </w:trPr>
        <w:tc>
          <w:tcPr>
            <w:tcW w:w="456" w:type="pct"/>
            <w:tcBorders>
              <w:top w:val="outset" w:sz="6" w:space="0" w:color="auto"/>
              <w:bottom w:val="outset" w:sz="6" w:space="0" w:color="auto"/>
              <w:right w:val="outset" w:sz="6" w:space="0" w:color="auto"/>
            </w:tcBorders>
            <w:shd w:val="clear" w:color="auto" w:fill="FFFF99"/>
            <w:vAlign w:val="center"/>
          </w:tcPr>
          <w:p w:rsidR="00F32791" w:rsidRPr="00F32D99" w:rsidRDefault="00F32791" w:rsidP="00F32791">
            <w:pPr>
              <w:spacing w:after="0" w:line="240" w:lineRule="auto"/>
              <w:jc w:val="center"/>
              <w:rPr>
                <w:rFonts w:ascii="Times New Roman" w:hAnsi="Times New Roman" w:cs="Times New Roman"/>
                <w:b/>
                <w:sz w:val="20"/>
                <w:szCs w:val="20"/>
              </w:rPr>
            </w:pPr>
            <w:r w:rsidRPr="00F32D99">
              <w:rPr>
                <w:rFonts w:ascii="Times New Roman" w:hAnsi="Times New Roman" w:cs="Times New Roman"/>
                <w:b/>
                <w:sz w:val="20"/>
                <w:szCs w:val="20"/>
              </w:rPr>
              <w:t>521101200</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F32D99" w:rsidRDefault="00F32791" w:rsidP="00F32791">
            <w:pPr>
              <w:spacing w:after="0" w:line="240" w:lineRule="auto"/>
              <w:rPr>
                <w:rFonts w:ascii="Times New Roman" w:hAnsi="Times New Roman" w:cs="Times New Roman"/>
                <w:b/>
                <w:sz w:val="20"/>
                <w:szCs w:val="20"/>
              </w:rPr>
            </w:pPr>
            <w:r w:rsidRPr="00F32D99">
              <w:rPr>
                <w:rFonts w:ascii="Times New Roman" w:hAnsi="Times New Roman" w:cs="Times New Roman"/>
                <w:b/>
                <w:sz w:val="20"/>
                <w:szCs w:val="20"/>
              </w:rPr>
              <w:t>YÜKSEK LİSANS TEZ ÇALIŞMASI*</w:t>
            </w:r>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F32D99" w:rsidRDefault="00F32791" w:rsidP="00F32791">
            <w:pPr>
              <w:spacing w:after="0" w:line="240" w:lineRule="auto"/>
              <w:jc w:val="center"/>
              <w:rPr>
                <w:rFonts w:ascii="Times New Roman" w:hAnsi="Times New Roman" w:cs="Times New Roman"/>
                <w:b/>
                <w:sz w:val="20"/>
                <w:szCs w:val="20"/>
              </w:rPr>
            </w:pPr>
            <w:r w:rsidRPr="00F32D99">
              <w:rPr>
                <w:rFonts w:ascii="Times New Roman" w:hAnsi="Times New Roman" w:cs="Times New Roman"/>
                <w:b/>
                <w:sz w:val="20"/>
                <w:szCs w:val="20"/>
              </w:rPr>
              <w:t>25</w:t>
            </w:r>
          </w:p>
        </w:tc>
        <w:tc>
          <w:tcPr>
            <w:tcW w:w="470"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F32D99" w:rsidRDefault="00F32791" w:rsidP="00F32791">
            <w:pPr>
              <w:spacing w:after="0" w:line="240" w:lineRule="auto"/>
              <w:jc w:val="center"/>
              <w:rPr>
                <w:rFonts w:ascii="Times New Roman" w:hAnsi="Times New Roman" w:cs="Times New Roman"/>
                <w:b/>
                <w:sz w:val="20"/>
                <w:szCs w:val="20"/>
              </w:rPr>
            </w:pPr>
            <w:r w:rsidRPr="00F32D99">
              <w:rPr>
                <w:rFonts w:ascii="Times New Roman" w:hAnsi="Times New Roman" w:cs="Times New Roman"/>
                <w:b/>
                <w:sz w:val="20"/>
                <w:szCs w:val="20"/>
              </w:rPr>
              <w:t>0+1+0</w:t>
            </w:r>
          </w:p>
        </w:tc>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F32D99" w:rsidRDefault="00F32791" w:rsidP="00F32791">
            <w:pPr>
              <w:spacing w:after="0" w:line="240" w:lineRule="auto"/>
              <w:jc w:val="center"/>
              <w:rPr>
                <w:rFonts w:ascii="Times New Roman" w:hAnsi="Times New Roman" w:cs="Times New Roman"/>
                <w:b/>
                <w:sz w:val="20"/>
                <w:szCs w:val="20"/>
              </w:rPr>
            </w:pPr>
            <w:r w:rsidRPr="00F32D99">
              <w:rPr>
                <w:rFonts w:ascii="Times New Roman" w:hAnsi="Times New Roman" w:cs="Times New Roman"/>
                <w:b/>
                <w:sz w:val="20"/>
                <w:szCs w:val="20"/>
              </w:rPr>
              <w:t>ZORUNLU</w:t>
            </w:r>
          </w:p>
        </w:tc>
        <w:tc>
          <w:tcPr>
            <w:tcW w:w="471" w:type="pct"/>
            <w:tcBorders>
              <w:top w:val="outset" w:sz="6" w:space="0" w:color="auto"/>
              <w:left w:val="outset" w:sz="6" w:space="0" w:color="auto"/>
              <w:bottom w:val="outset" w:sz="6" w:space="0" w:color="auto"/>
            </w:tcBorders>
            <w:shd w:val="clear" w:color="auto" w:fill="FFFF99"/>
            <w:vAlign w:val="center"/>
          </w:tcPr>
          <w:p w:rsidR="00F32791" w:rsidRPr="00F32D99" w:rsidRDefault="00F32791" w:rsidP="00F32791">
            <w:pPr>
              <w:spacing w:after="0" w:line="240" w:lineRule="auto"/>
              <w:jc w:val="center"/>
              <w:rPr>
                <w:rFonts w:ascii="Times New Roman" w:hAnsi="Times New Roman" w:cs="Times New Roman"/>
                <w:b/>
                <w:sz w:val="20"/>
                <w:szCs w:val="20"/>
              </w:rPr>
            </w:pPr>
            <w:r w:rsidRPr="00F32D99">
              <w:rPr>
                <w:rFonts w:ascii="Times New Roman" w:hAnsi="Times New Roman" w:cs="Times New Roman"/>
                <w:b/>
                <w:sz w:val="20"/>
                <w:szCs w:val="20"/>
              </w:rPr>
              <w:t>TÜRKÇE</w:t>
            </w:r>
          </w:p>
        </w:tc>
      </w:tr>
      <w:tr w:rsidR="00F32D99" w:rsidRPr="009C320A" w:rsidTr="00093D80">
        <w:trPr>
          <w:trHeight w:hRule="exact" w:val="420"/>
          <w:tblCellSpacing w:w="0" w:type="dxa"/>
        </w:trPr>
        <w:tc>
          <w:tcPr>
            <w:tcW w:w="456" w:type="pct"/>
            <w:tcBorders>
              <w:top w:val="outset" w:sz="6" w:space="0" w:color="auto"/>
              <w:bottom w:val="outset" w:sz="6" w:space="0" w:color="auto"/>
              <w:right w:val="outset" w:sz="6" w:space="0" w:color="auto"/>
            </w:tcBorders>
            <w:shd w:val="clear" w:color="auto" w:fill="FFFF99"/>
            <w:vAlign w:val="center"/>
          </w:tcPr>
          <w:p w:rsidR="00F32791" w:rsidRPr="00F32D99" w:rsidRDefault="00F32791" w:rsidP="00F32791">
            <w:pPr>
              <w:spacing w:after="0" w:line="240" w:lineRule="auto"/>
              <w:jc w:val="center"/>
              <w:rPr>
                <w:rFonts w:ascii="Times New Roman" w:hAnsi="Times New Roman" w:cs="Times New Roman"/>
                <w:b/>
                <w:sz w:val="20"/>
                <w:szCs w:val="20"/>
              </w:rPr>
            </w:pPr>
            <w:r w:rsidRPr="00F32D99">
              <w:rPr>
                <w:rFonts w:ascii="Times New Roman" w:hAnsi="Times New Roman" w:cs="Times New Roman"/>
                <w:b/>
                <w:sz w:val="20"/>
                <w:szCs w:val="20"/>
              </w:rPr>
              <w:t>520111103</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F32D99" w:rsidRDefault="00F32791" w:rsidP="00F32791">
            <w:pPr>
              <w:spacing w:after="0" w:line="240" w:lineRule="auto"/>
              <w:rPr>
                <w:rFonts w:ascii="Times New Roman" w:hAnsi="Times New Roman" w:cs="Times New Roman"/>
                <w:b/>
                <w:sz w:val="20"/>
                <w:szCs w:val="20"/>
              </w:rPr>
            </w:pPr>
            <w:r w:rsidRPr="00F32D99">
              <w:rPr>
                <w:rFonts w:ascii="Times New Roman" w:hAnsi="Times New Roman" w:cs="Times New Roman"/>
                <w:b/>
                <w:sz w:val="20"/>
                <w:szCs w:val="20"/>
              </w:rPr>
              <w:t>ARAŞTIRMA YÖNTEMLERİ ve YAYIN ETİĞİ *</w:t>
            </w:r>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F32D99" w:rsidRDefault="00F32791" w:rsidP="00F32791">
            <w:pPr>
              <w:spacing w:after="0" w:line="240" w:lineRule="auto"/>
              <w:jc w:val="center"/>
              <w:rPr>
                <w:rFonts w:ascii="Times New Roman" w:hAnsi="Times New Roman" w:cs="Times New Roman"/>
                <w:b/>
                <w:sz w:val="20"/>
                <w:szCs w:val="20"/>
              </w:rPr>
            </w:pPr>
            <w:r w:rsidRPr="00F32D99">
              <w:rPr>
                <w:rFonts w:ascii="Times New Roman" w:hAnsi="Times New Roman" w:cs="Times New Roman"/>
                <w:b/>
                <w:sz w:val="20"/>
                <w:szCs w:val="20"/>
              </w:rPr>
              <w:t>7,5</w:t>
            </w:r>
          </w:p>
        </w:tc>
        <w:tc>
          <w:tcPr>
            <w:tcW w:w="470"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F32D99" w:rsidRDefault="00F32791" w:rsidP="00F32791">
            <w:pPr>
              <w:spacing w:after="0" w:line="240" w:lineRule="auto"/>
              <w:jc w:val="center"/>
              <w:rPr>
                <w:rFonts w:ascii="Times New Roman" w:hAnsi="Times New Roman" w:cs="Times New Roman"/>
                <w:b/>
                <w:sz w:val="20"/>
                <w:szCs w:val="20"/>
              </w:rPr>
            </w:pPr>
            <w:r w:rsidRPr="00F32D99">
              <w:rPr>
                <w:rFonts w:ascii="Times New Roman" w:hAnsi="Times New Roman" w:cs="Times New Roman"/>
                <w:b/>
                <w:sz w:val="20"/>
                <w:szCs w:val="20"/>
              </w:rPr>
              <w:t>3+0+0</w:t>
            </w:r>
          </w:p>
        </w:tc>
        <w:tc>
          <w:tcPr>
            <w:tcW w:w="614" w:type="pct"/>
            <w:tcBorders>
              <w:top w:val="outset" w:sz="6" w:space="0" w:color="auto"/>
              <w:left w:val="outset" w:sz="6" w:space="0" w:color="auto"/>
              <w:bottom w:val="outset" w:sz="6" w:space="0" w:color="auto"/>
              <w:right w:val="outset" w:sz="6" w:space="0" w:color="auto"/>
            </w:tcBorders>
            <w:shd w:val="clear" w:color="auto" w:fill="FFFF99"/>
            <w:vAlign w:val="center"/>
          </w:tcPr>
          <w:p w:rsidR="00F32791" w:rsidRPr="00F32D99" w:rsidRDefault="00F32791" w:rsidP="00F32791">
            <w:pPr>
              <w:spacing w:after="0" w:line="240" w:lineRule="auto"/>
              <w:jc w:val="center"/>
              <w:rPr>
                <w:rFonts w:ascii="Times New Roman" w:hAnsi="Times New Roman" w:cs="Times New Roman"/>
                <w:b/>
                <w:sz w:val="20"/>
                <w:szCs w:val="20"/>
              </w:rPr>
            </w:pPr>
            <w:r w:rsidRPr="00F32D99">
              <w:rPr>
                <w:rFonts w:ascii="Times New Roman" w:hAnsi="Times New Roman" w:cs="Times New Roman"/>
                <w:b/>
                <w:sz w:val="20"/>
                <w:szCs w:val="20"/>
              </w:rPr>
              <w:t>ZORUNLU</w:t>
            </w:r>
          </w:p>
        </w:tc>
        <w:tc>
          <w:tcPr>
            <w:tcW w:w="471" w:type="pct"/>
            <w:tcBorders>
              <w:top w:val="outset" w:sz="6" w:space="0" w:color="auto"/>
              <w:left w:val="outset" w:sz="6" w:space="0" w:color="auto"/>
              <w:bottom w:val="outset" w:sz="6" w:space="0" w:color="auto"/>
            </w:tcBorders>
            <w:shd w:val="clear" w:color="auto" w:fill="FFFF99"/>
            <w:vAlign w:val="center"/>
          </w:tcPr>
          <w:p w:rsidR="00F32791" w:rsidRPr="00F32D99" w:rsidRDefault="00F32791" w:rsidP="00F32791">
            <w:pPr>
              <w:spacing w:after="0" w:line="240" w:lineRule="auto"/>
              <w:jc w:val="center"/>
              <w:rPr>
                <w:rFonts w:ascii="Times New Roman" w:hAnsi="Times New Roman" w:cs="Times New Roman"/>
                <w:b/>
                <w:sz w:val="20"/>
                <w:szCs w:val="20"/>
              </w:rPr>
            </w:pPr>
            <w:r w:rsidRPr="00F32D99">
              <w:rPr>
                <w:rFonts w:ascii="Times New Roman" w:hAnsi="Times New Roman" w:cs="Times New Roman"/>
                <w:b/>
                <w:sz w:val="20"/>
                <w:szCs w:val="20"/>
              </w:rPr>
              <w:t>TÜRKÇE</w:t>
            </w:r>
          </w:p>
        </w:tc>
      </w:tr>
      <w:tr w:rsidR="00F32791" w:rsidRPr="009C320A" w:rsidTr="00093D80">
        <w:trPr>
          <w:trHeight w:val="345"/>
          <w:tblCellSpacing w:w="0" w:type="dxa"/>
        </w:trPr>
        <w:tc>
          <w:tcPr>
            <w:tcW w:w="3109" w:type="pct"/>
            <w:gridSpan w:val="2"/>
            <w:tcBorders>
              <w:top w:val="outset" w:sz="6" w:space="0" w:color="auto"/>
              <w:bottom w:val="outset" w:sz="6" w:space="0" w:color="auto"/>
              <w:right w:val="outset" w:sz="6" w:space="0" w:color="auto"/>
            </w:tcBorders>
            <w:shd w:val="clear" w:color="auto" w:fill="FFCC99"/>
            <w:vAlign w:val="center"/>
          </w:tcPr>
          <w:p w:rsidR="00F32791" w:rsidRPr="006268D9" w:rsidRDefault="00F32791" w:rsidP="00F32791">
            <w:pPr>
              <w:spacing w:after="0" w:line="240" w:lineRule="auto"/>
              <w:rPr>
                <w:rFonts w:ascii="Times New Roman" w:hAnsi="Times New Roman" w:cs="Times New Roman"/>
                <w:sz w:val="20"/>
                <w:szCs w:val="20"/>
              </w:rPr>
            </w:pPr>
          </w:p>
        </w:tc>
        <w:tc>
          <w:tcPr>
            <w:tcW w:w="336" w:type="pct"/>
            <w:tcBorders>
              <w:top w:val="outset" w:sz="6" w:space="0" w:color="auto"/>
              <w:left w:val="outset" w:sz="6" w:space="0" w:color="auto"/>
              <w:bottom w:val="outset" w:sz="6" w:space="0" w:color="auto"/>
              <w:right w:val="outset" w:sz="6" w:space="0" w:color="auto"/>
            </w:tcBorders>
            <w:shd w:val="clear" w:color="auto" w:fill="FFCC99"/>
            <w:vAlign w:val="center"/>
          </w:tcPr>
          <w:p w:rsidR="00F32791" w:rsidRPr="006268D9" w:rsidRDefault="00F32791" w:rsidP="00F32791">
            <w:pPr>
              <w:spacing w:after="0" w:line="240" w:lineRule="auto"/>
              <w:rPr>
                <w:rFonts w:ascii="Times New Roman" w:hAnsi="Times New Roman" w:cs="Times New Roman"/>
                <w:sz w:val="20"/>
                <w:szCs w:val="20"/>
              </w:rPr>
            </w:pPr>
          </w:p>
        </w:tc>
        <w:tc>
          <w:tcPr>
            <w:tcW w:w="470" w:type="pct"/>
            <w:tcBorders>
              <w:top w:val="outset" w:sz="6" w:space="0" w:color="auto"/>
              <w:left w:val="outset" w:sz="6" w:space="0" w:color="auto"/>
              <w:bottom w:val="outset" w:sz="6" w:space="0" w:color="auto"/>
              <w:right w:val="outset" w:sz="6" w:space="0" w:color="auto"/>
            </w:tcBorders>
            <w:shd w:val="clear" w:color="auto" w:fill="FFCC99"/>
            <w:vAlign w:val="center"/>
          </w:tcPr>
          <w:p w:rsidR="00F32791" w:rsidRPr="006268D9" w:rsidRDefault="00F32791" w:rsidP="00F32791">
            <w:pPr>
              <w:spacing w:after="0" w:line="240" w:lineRule="auto"/>
              <w:rPr>
                <w:rFonts w:ascii="Times New Roman" w:hAnsi="Times New Roman" w:cs="Times New Roman"/>
                <w:sz w:val="20"/>
                <w:szCs w:val="20"/>
              </w:rPr>
            </w:pPr>
          </w:p>
        </w:tc>
        <w:tc>
          <w:tcPr>
            <w:tcW w:w="614" w:type="pct"/>
            <w:tcBorders>
              <w:top w:val="outset" w:sz="6" w:space="0" w:color="auto"/>
              <w:left w:val="outset" w:sz="6" w:space="0" w:color="auto"/>
              <w:bottom w:val="outset" w:sz="6" w:space="0" w:color="auto"/>
              <w:right w:val="outset" w:sz="6" w:space="0" w:color="auto"/>
            </w:tcBorders>
            <w:shd w:val="clear" w:color="auto" w:fill="FFCC99"/>
            <w:vAlign w:val="center"/>
          </w:tcPr>
          <w:p w:rsidR="00F32791" w:rsidRPr="006268D9" w:rsidRDefault="00F32791" w:rsidP="00F32791">
            <w:pPr>
              <w:spacing w:after="0" w:line="240" w:lineRule="auto"/>
              <w:rPr>
                <w:rFonts w:ascii="Times New Roman" w:hAnsi="Times New Roman" w:cs="Times New Roman"/>
                <w:sz w:val="20"/>
                <w:szCs w:val="20"/>
              </w:rPr>
            </w:pPr>
          </w:p>
        </w:tc>
        <w:tc>
          <w:tcPr>
            <w:tcW w:w="471" w:type="pct"/>
            <w:tcBorders>
              <w:top w:val="outset" w:sz="6" w:space="0" w:color="auto"/>
              <w:left w:val="outset" w:sz="6" w:space="0" w:color="auto"/>
              <w:bottom w:val="outset" w:sz="6" w:space="0" w:color="auto"/>
            </w:tcBorders>
            <w:shd w:val="clear" w:color="auto" w:fill="FFCC99"/>
            <w:vAlign w:val="center"/>
          </w:tcPr>
          <w:p w:rsidR="00F32791" w:rsidRPr="006268D9" w:rsidRDefault="00F32791" w:rsidP="00F32791">
            <w:pPr>
              <w:spacing w:after="0" w:line="240" w:lineRule="auto"/>
              <w:rPr>
                <w:rFonts w:ascii="Times New Roman" w:hAnsi="Times New Roman" w:cs="Times New Roman"/>
                <w:sz w:val="20"/>
                <w:szCs w:val="20"/>
              </w:rPr>
            </w:pPr>
          </w:p>
        </w:tc>
      </w:tr>
      <w:tr w:rsidR="00F32791" w:rsidRPr="009C320A" w:rsidTr="00093D80">
        <w:trPr>
          <w:trHeight w:val="345"/>
          <w:tblCellSpacing w:w="0" w:type="dxa"/>
        </w:trPr>
        <w:tc>
          <w:tcPr>
            <w:tcW w:w="3109" w:type="pct"/>
            <w:gridSpan w:val="2"/>
            <w:tcBorders>
              <w:top w:val="outset" w:sz="6" w:space="0" w:color="auto"/>
              <w:bottom w:val="outset" w:sz="6" w:space="0" w:color="auto"/>
              <w:right w:val="outset" w:sz="6" w:space="0" w:color="auto"/>
            </w:tcBorders>
            <w:shd w:val="clear" w:color="auto" w:fill="FFCC99"/>
            <w:vAlign w:val="center"/>
          </w:tcPr>
          <w:p w:rsidR="00F32791" w:rsidRPr="006268D9" w:rsidRDefault="00F32791" w:rsidP="00F32791">
            <w:pPr>
              <w:spacing w:after="0" w:line="240" w:lineRule="auto"/>
              <w:jc w:val="right"/>
              <w:rPr>
                <w:rFonts w:ascii="Times New Roman" w:hAnsi="Times New Roman" w:cs="Times New Roman"/>
                <w:sz w:val="20"/>
                <w:szCs w:val="20"/>
              </w:rPr>
            </w:pPr>
          </w:p>
        </w:tc>
        <w:tc>
          <w:tcPr>
            <w:tcW w:w="336" w:type="pct"/>
            <w:tcBorders>
              <w:top w:val="outset" w:sz="6" w:space="0" w:color="auto"/>
              <w:left w:val="outset" w:sz="6" w:space="0" w:color="auto"/>
              <w:bottom w:val="outset" w:sz="6" w:space="0" w:color="auto"/>
              <w:right w:val="outset" w:sz="6" w:space="0" w:color="auto"/>
            </w:tcBorders>
            <w:shd w:val="clear" w:color="auto" w:fill="FFCC99"/>
            <w:vAlign w:val="center"/>
          </w:tcPr>
          <w:p w:rsidR="00F32791" w:rsidRPr="006268D9" w:rsidRDefault="00F32791" w:rsidP="00F32791">
            <w:pPr>
              <w:spacing w:after="0" w:line="240" w:lineRule="auto"/>
              <w:jc w:val="center"/>
              <w:rPr>
                <w:rFonts w:ascii="Times New Roman" w:hAnsi="Times New Roman" w:cs="Times New Roman"/>
                <w:sz w:val="20"/>
                <w:szCs w:val="20"/>
              </w:rPr>
            </w:pPr>
          </w:p>
        </w:tc>
        <w:tc>
          <w:tcPr>
            <w:tcW w:w="470" w:type="pct"/>
            <w:tcBorders>
              <w:top w:val="outset" w:sz="6" w:space="0" w:color="auto"/>
              <w:left w:val="outset" w:sz="6" w:space="0" w:color="auto"/>
              <w:bottom w:val="outset" w:sz="6" w:space="0" w:color="auto"/>
              <w:right w:val="outset" w:sz="6" w:space="0" w:color="auto"/>
            </w:tcBorders>
            <w:shd w:val="clear" w:color="auto" w:fill="FFCC99"/>
            <w:vAlign w:val="center"/>
          </w:tcPr>
          <w:p w:rsidR="00F32791" w:rsidRPr="006268D9" w:rsidRDefault="00F32791" w:rsidP="00F32791">
            <w:pPr>
              <w:spacing w:after="0" w:line="240" w:lineRule="auto"/>
              <w:jc w:val="center"/>
              <w:rPr>
                <w:rFonts w:ascii="Times New Roman" w:hAnsi="Times New Roman" w:cs="Times New Roman"/>
                <w:sz w:val="20"/>
                <w:szCs w:val="20"/>
              </w:rPr>
            </w:pPr>
          </w:p>
        </w:tc>
        <w:tc>
          <w:tcPr>
            <w:tcW w:w="614" w:type="pct"/>
            <w:tcBorders>
              <w:top w:val="outset" w:sz="6" w:space="0" w:color="auto"/>
              <w:left w:val="outset" w:sz="6" w:space="0" w:color="auto"/>
              <w:bottom w:val="outset" w:sz="6" w:space="0" w:color="auto"/>
              <w:right w:val="outset" w:sz="6" w:space="0" w:color="auto"/>
            </w:tcBorders>
            <w:shd w:val="clear" w:color="auto" w:fill="FFCC99"/>
            <w:vAlign w:val="center"/>
          </w:tcPr>
          <w:p w:rsidR="00F32791" w:rsidRPr="006268D9" w:rsidRDefault="00F32791" w:rsidP="00F32791">
            <w:pPr>
              <w:spacing w:after="0" w:line="240" w:lineRule="auto"/>
              <w:jc w:val="center"/>
              <w:rPr>
                <w:rFonts w:ascii="Times New Roman" w:hAnsi="Times New Roman" w:cs="Times New Roman"/>
                <w:sz w:val="20"/>
                <w:szCs w:val="20"/>
              </w:rPr>
            </w:pPr>
          </w:p>
        </w:tc>
        <w:tc>
          <w:tcPr>
            <w:tcW w:w="471" w:type="pct"/>
            <w:tcBorders>
              <w:top w:val="outset" w:sz="6" w:space="0" w:color="auto"/>
              <w:left w:val="outset" w:sz="6" w:space="0" w:color="auto"/>
              <w:bottom w:val="outset" w:sz="6" w:space="0" w:color="auto"/>
            </w:tcBorders>
            <w:shd w:val="clear" w:color="auto" w:fill="FFCC99"/>
            <w:vAlign w:val="center"/>
          </w:tcPr>
          <w:p w:rsidR="00F32791" w:rsidRPr="006268D9" w:rsidRDefault="00F32791" w:rsidP="00F32791">
            <w:pPr>
              <w:spacing w:after="0" w:line="240" w:lineRule="auto"/>
              <w:jc w:val="center"/>
              <w:rPr>
                <w:rFonts w:ascii="Times New Roman" w:hAnsi="Times New Roman" w:cs="Times New Roman"/>
                <w:sz w:val="20"/>
                <w:szCs w:val="20"/>
              </w:rPr>
            </w:pPr>
          </w:p>
        </w:tc>
      </w:tr>
    </w:tbl>
    <w:p w:rsidR="00E266D3" w:rsidRDefault="00E266D3" w:rsidP="00A311AD">
      <w:pPr>
        <w:spacing w:after="0" w:line="240" w:lineRule="auto"/>
        <w:jc w:val="center"/>
        <w:outlineLvl w:val="0"/>
        <w:rPr>
          <w:rFonts w:ascii="Times New Roman" w:eastAsia="Times New Roman" w:hAnsi="Times New Roman" w:cs="Times New Roman"/>
          <w:b/>
          <w:sz w:val="18"/>
          <w:szCs w:val="18"/>
          <w:lang w:eastAsia="tr-TR"/>
        </w:rPr>
      </w:pPr>
    </w:p>
    <w:p w:rsidR="00C80CB8" w:rsidRDefault="00C80CB8" w:rsidP="00A311AD">
      <w:pPr>
        <w:spacing w:after="0" w:line="240" w:lineRule="auto"/>
        <w:jc w:val="center"/>
        <w:outlineLvl w:val="0"/>
        <w:rPr>
          <w:rFonts w:ascii="Times New Roman" w:eastAsia="Times New Roman" w:hAnsi="Times New Roman" w:cs="Times New Roman"/>
          <w:b/>
          <w:sz w:val="18"/>
          <w:szCs w:val="18"/>
          <w:lang w:eastAsia="tr-TR"/>
        </w:rPr>
      </w:pPr>
    </w:p>
    <w:p w:rsidR="00C80CB8" w:rsidRDefault="00C80CB8" w:rsidP="00A311AD">
      <w:pPr>
        <w:spacing w:after="0" w:line="240" w:lineRule="auto"/>
        <w:jc w:val="center"/>
        <w:outlineLvl w:val="0"/>
        <w:rPr>
          <w:rFonts w:ascii="Times New Roman" w:eastAsia="Times New Roman" w:hAnsi="Times New Roman" w:cs="Times New Roman"/>
          <w:b/>
          <w:sz w:val="18"/>
          <w:szCs w:val="18"/>
          <w:lang w:eastAsia="tr-TR"/>
        </w:rPr>
      </w:pPr>
    </w:p>
    <w:p w:rsidR="00C80CB8" w:rsidRPr="009C320A" w:rsidRDefault="00C80CB8" w:rsidP="00A311AD">
      <w:pPr>
        <w:spacing w:after="0" w:line="240" w:lineRule="auto"/>
        <w:jc w:val="center"/>
        <w:outlineLvl w:val="0"/>
        <w:rPr>
          <w:rFonts w:ascii="Times New Roman" w:eastAsia="Times New Roman" w:hAnsi="Times New Roman" w:cs="Times New Roman"/>
          <w:b/>
          <w:sz w:val="18"/>
          <w:szCs w:val="18"/>
          <w:lang w:eastAsia="tr-TR"/>
        </w:rPr>
      </w:pPr>
    </w:p>
    <w:p w:rsidR="00E266D3" w:rsidRPr="009C320A" w:rsidRDefault="00E266D3" w:rsidP="00A311AD">
      <w:pPr>
        <w:spacing w:after="0" w:line="240" w:lineRule="auto"/>
        <w:jc w:val="center"/>
        <w:outlineLvl w:val="0"/>
        <w:rPr>
          <w:rFonts w:ascii="Times New Roman" w:eastAsia="Times New Roman" w:hAnsi="Times New Roman" w:cs="Times New Roman"/>
          <w:b/>
          <w:sz w:val="18"/>
          <w:szCs w:val="18"/>
          <w:lang w:eastAsia="tr-TR"/>
        </w:rPr>
      </w:pPr>
    </w:p>
    <w:p w:rsidR="00E266D3" w:rsidRPr="009C320A" w:rsidRDefault="00E266D3" w:rsidP="00A311AD">
      <w:pPr>
        <w:spacing w:after="0" w:line="240" w:lineRule="auto"/>
        <w:jc w:val="center"/>
        <w:outlineLvl w:val="0"/>
        <w:rPr>
          <w:rFonts w:ascii="Times New Roman" w:eastAsia="Times New Roman" w:hAnsi="Times New Roman" w:cs="Times New Roman"/>
          <w:b/>
          <w:sz w:val="18"/>
          <w:szCs w:val="18"/>
          <w:lang w:eastAsia="tr-TR"/>
        </w:rPr>
      </w:pPr>
    </w:p>
    <w:p w:rsidR="00C26FD4" w:rsidRPr="009C320A" w:rsidRDefault="00C26FD4" w:rsidP="00A311AD">
      <w:pPr>
        <w:spacing w:after="0" w:line="240" w:lineRule="auto"/>
        <w:outlineLvl w:val="0"/>
        <w:rPr>
          <w:rFonts w:ascii="Times New Roman" w:eastAsia="Times New Roman" w:hAnsi="Times New Roman" w:cs="Times New Roman"/>
          <w:b/>
          <w:sz w:val="18"/>
          <w:szCs w:val="18"/>
          <w:lang w:eastAsia="tr-T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399"/>
        <w:gridCol w:w="1108"/>
        <w:gridCol w:w="1483"/>
        <w:gridCol w:w="994"/>
        <w:gridCol w:w="1023"/>
        <w:gridCol w:w="2004"/>
      </w:tblGrid>
      <w:tr w:rsidR="000C37FC" w:rsidRPr="009C320A" w:rsidTr="00461809">
        <w:tc>
          <w:tcPr>
            <w:tcW w:w="1676" w:type="dxa"/>
            <w:tcBorders>
              <w:right w:val="nil"/>
            </w:tcBorders>
            <w:shd w:val="clear" w:color="auto" w:fill="auto"/>
          </w:tcPr>
          <w:p w:rsidR="000C37FC" w:rsidRPr="009C320A" w:rsidRDefault="000C37FC" w:rsidP="00A311AD">
            <w:pPr>
              <w:spacing w:after="0" w:line="240" w:lineRule="auto"/>
              <w:outlineLvl w:val="0"/>
              <w:rPr>
                <w:rFonts w:ascii="Times New Roman" w:eastAsia="Times New Roman" w:hAnsi="Times New Roman" w:cs="Times New Roman"/>
                <w:b/>
                <w:sz w:val="18"/>
                <w:szCs w:val="18"/>
                <w:lang w:eastAsia="tr-TR"/>
              </w:rPr>
            </w:pPr>
            <w:bookmarkStart w:id="2" w:name="_top"/>
            <w:bookmarkEnd w:id="2"/>
            <w:r w:rsidRPr="009C320A">
              <w:rPr>
                <w:rFonts w:ascii="Times New Roman" w:eastAsia="Times New Roman" w:hAnsi="Times New Roman" w:cs="Times New Roman"/>
                <w:b/>
                <w:sz w:val="18"/>
                <w:szCs w:val="18"/>
                <w:lang w:eastAsia="tr-TR"/>
              </w:rPr>
              <w:t>DERSİN KODU:</w:t>
            </w:r>
          </w:p>
        </w:tc>
        <w:tc>
          <w:tcPr>
            <w:tcW w:w="2572" w:type="dxa"/>
            <w:gridSpan w:val="2"/>
            <w:tcBorders>
              <w:left w:val="nil"/>
              <w:bottom w:val="single" w:sz="4" w:space="0" w:color="auto"/>
            </w:tcBorders>
            <w:shd w:val="clear" w:color="auto" w:fill="auto"/>
          </w:tcPr>
          <w:p w:rsidR="000C37FC" w:rsidRPr="00EE4CFD" w:rsidRDefault="000C37FC" w:rsidP="00A311AD">
            <w:pPr>
              <w:spacing w:after="0" w:line="240" w:lineRule="auto"/>
              <w:jc w:val="center"/>
              <w:outlineLvl w:val="0"/>
              <w:rPr>
                <w:rFonts w:ascii="Times New Roman" w:eastAsia="Times New Roman" w:hAnsi="Times New Roman" w:cs="Times New Roman"/>
                <w:b/>
                <w:sz w:val="20"/>
                <w:szCs w:val="20"/>
                <w:lang w:eastAsia="tr-TR"/>
              </w:rPr>
            </w:pPr>
            <w:bookmarkStart w:id="3" w:name="LabTeknikleri"/>
            <w:bookmarkStart w:id="4" w:name="DERS521103202"/>
            <w:r w:rsidRPr="00EE4CFD">
              <w:rPr>
                <w:rFonts w:ascii="Times New Roman" w:eastAsia="Times New Roman" w:hAnsi="Times New Roman" w:cs="Times New Roman"/>
                <w:sz w:val="20"/>
                <w:szCs w:val="20"/>
                <w:lang w:eastAsia="tr-TR"/>
              </w:rPr>
              <w:t>521103202</w:t>
            </w:r>
            <w:bookmarkEnd w:id="3"/>
            <w:bookmarkEnd w:id="4"/>
          </w:p>
        </w:tc>
        <w:tc>
          <w:tcPr>
            <w:tcW w:w="5670" w:type="dxa"/>
            <w:gridSpan w:val="4"/>
            <w:shd w:val="clear" w:color="auto" w:fill="auto"/>
          </w:tcPr>
          <w:p w:rsidR="000C37FC" w:rsidRPr="009C320A" w:rsidRDefault="000C37FC"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ANABİLİM DALI: </w:t>
            </w:r>
            <w:r w:rsidRPr="009C320A">
              <w:rPr>
                <w:rFonts w:ascii="Times New Roman" w:eastAsia="Times New Roman" w:hAnsi="Times New Roman" w:cs="Times New Roman"/>
                <w:sz w:val="18"/>
                <w:szCs w:val="18"/>
                <w:lang w:eastAsia="tr-TR"/>
              </w:rPr>
              <w:t>TIBBİ BİYOLOJİ</w:t>
            </w:r>
          </w:p>
        </w:tc>
      </w:tr>
      <w:tr w:rsidR="003C1D09" w:rsidRPr="009C320A" w:rsidTr="00461809">
        <w:tc>
          <w:tcPr>
            <w:tcW w:w="1676" w:type="dxa"/>
            <w:tcBorders>
              <w:right w:val="nil"/>
            </w:tcBorders>
            <w:shd w:val="clear" w:color="auto" w:fill="auto"/>
          </w:tcPr>
          <w:p w:rsidR="003C1D09" w:rsidRPr="009C320A" w:rsidRDefault="003C1D09"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ADI:</w:t>
            </w:r>
          </w:p>
        </w:tc>
        <w:tc>
          <w:tcPr>
            <w:tcW w:w="8242" w:type="dxa"/>
            <w:gridSpan w:val="6"/>
            <w:tcBorders>
              <w:left w:val="nil"/>
            </w:tcBorders>
            <w:shd w:val="clear" w:color="auto" w:fill="auto"/>
          </w:tcPr>
          <w:p w:rsidR="003C1D09" w:rsidRPr="00EE4CFD" w:rsidRDefault="003C1D09" w:rsidP="00A311AD">
            <w:pPr>
              <w:tabs>
                <w:tab w:val="left" w:pos="-142"/>
                <w:tab w:val="left" w:pos="1276"/>
                <w:tab w:val="left" w:pos="2835"/>
                <w:tab w:val="left" w:pos="5103"/>
                <w:tab w:val="left" w:pos="5387"/>
                <w:tab w:val="left" w:pos="6237"/>
                <w:tab w:val="left" w:pos="6804"/>
                <w:tab w:val="left" w:pos="7230"/>
                <w:tab w:val="left" w:pos="7655"/>
                <w:tab w:val="left" w:pos="8364"/>
              </w:tabs>
              <w:spacing w:after="0" w:line="240" w:lineRule="auto"/>
              <w:jc w:val="both"/>
              <w:rPr>
                <w:rFonts w:ascii="Times New Roman" w:eastAsia="Times New Roman" w:hAnsi="Times New Roman" w:cs="Times New Roman"/>
                <w:sz w:val="20"/>
                <w:szCs w:val="20"/>
                <w:lang w:eastAsia="tr-TR"/>
              </w:rPr>
            </w:pPr>
            <w:r w:rsidRPr="00EE4CFD">
              <w:rPr>
                <w:rFonts w:ascii="Times New Roman" w:eastAsia="Times New Roman" w:hAnsi="Times New Roman" w:cs="Times New Roman"/>
                <w:sz w:val="20"/>
                <w:szCs w:val="20"/>
                <w:lang w:eastAsia="tr-TR"/>
              </w:rPr>
              <w:t>Laboratuvar Çalışmalarında Sağlık ve Teknik Açıdan Uyulması Gerekli Kurallar</w:t>
            </w:r>
            <w:r w:rsidRPr="00EE4CFD">
              <w:rPr>
                <w:rFonts w:ascii="Times New Roman" w:eastAsia="Times New Roman" w:hAnsi="Times New Roman" w:cs="Times New Roman"/>
                <w:sz w:val="20"/>
                <w:szCs w:val="20"/>
                <w:lang w:eastAsia="tr-TR"/>
              </w:rPr>
              <w:tab/>
            </w:r>
          </w:p>
          <w:p w:rsidR="003C1D09" w:rsidRPr="00EE4CFD" w:rsidRDefault="003C1D09" w:rsidP="00A311AD">
            <w:pPr>
              <w:spacing w:after="0" w:line="240" w:lineRule="auto"/>
              <w:jc w:val="center"/>
              <w:outlineLvl w:val="0"/>
              <w:rPr>
                <w:rFonts w:ascii="Times New Roman" w:eastAsia="Times New Roman" w:hAnsi="Times New Roman" w:cs="Times New Roman"/>
                <w:b/>
                <w:sz w:val="20"/>
                <w:szCs w:val="20"/>
                <w:lang w:eastAsia="tr-TR"/>
              </w:rPr>
            </w:pPr>
          </w:p>
        </w:tc>
      </w:tr>
      <w:tr w:rsidR="000C37FC" w:rsidRPr="009C320A" w:rsidTr="00461809">
        <w:trPr>
          <w:trHeight w:val="174"/>
        </w:trPr>
        <w:tc>
          <w:tcPr>
            <w:tcW w:w="3116" w:type="dxa"/>
            <w:gridSpan w:val="2"/>
            <w:vMerge w:val="restart"/>
            <w:shd w:val="clear" w:color="auto" w:fill="auto"/>
          </w:tcPr>
          <w:p w:rsidR="000C37FC" w:rsidRPr="00EE4CFD" w:rsidRDefault="000C37FC" w:rsidP="00A311AD">
            <w:pPr>
              <w:spacing w:after="0" w:line="240" w:lineRule="auto"/>
              <w:jc w:val="center"/>
              <w:outlineLvl w:val="0"/>
              <w:rPr>
                <w:rFonts w:ascii="Times New Roman" w:eastAsia="Times New Roman" w:hAnsi="Times New Roman" w:cs="Times New Roman"/>
                <w:b/>
                <w:sz w:val="20"/>
                <w:szCs w:val="20"/>
                <w:lang w:eastAsia="tr-TR"/>
              </w:rPr>
            </w:pPr>
            <w:r w:rsidRPr="00EE4CFD">
              <w:rPr>
                <w:rFonts w:ascii="Times New Roman" w:eastAsia="Times New Roman" w:hAnsi="Times New Roman" w:cs="Times New Roman"/>
                <w:b/>
                <w:sz w:val="20"/>
                <w:szCs w:val="20"/>
                <w:lang w:eastAsia="tr-TR"/>
              </w:rPr>
              <w:t>DERSİ VEREN ÖĞRETİM</w:t>
            </w:r>
          </w:p>
          <w:p w:rsidR="000C37FC" w:rsidRPr="00EE4CFD" w:rsidRDefault="000C37FC" w:rsidP="00A311AD">
            <w:pPr>
              <w:spacing w:after="0" w:line="240" w:lineRule="auto"/>
              <w:jc w:val="center"/>
              <w:outlineLvl w:val="0"/>
              <w:rPr>
                <w:rFonts w:ascii="Times New Roman" w:eastAsia="Times New Roman" w:hAnsi="Times New Roman" w:cs="Times New Roman"/>
                <w:b/>
                <w:sz w:val="20"/>
                <w:szCs w:val="20"/>
                <w:lang w:eastAsia="tr-TR"/>
              </w:rPr>
            </w:pPr>
            <w:r w:rsidRPr="00EE4CFD">
              <w:rPr>
                <w:rFonts w:ascii="Times New Roman" w:eastAsia="Times New Roman" w:hAnsi="Times New Roman" w:cs="Times New Roman"/>
                <w:b/>
                <w:sz w:val="20"/>
                <w:szCs w:val="20"/>
                <w:lang w:eastAsia="tr-TR"/>
              </w:rPr>
              <w:t>ELEMANI</w:t>
            </w:r>
          </w:p>
        </w:tc>
        <w:tc>
          <w:tcPr>
            <w:tcW w:w="2694" w:type="dxa"/>
            <w:gridSpan w:val="2"/>
            <w:vMerge w:val="restart"/>
            <w:shd w:val="clear" w:color="auto" w:fill="auto"/>
          </w:tcPr>
          <w:p w:rsidR="000C37FC" w:rsidRPr="00EE4CFD" w:rsidRDefault="000C37FC" w:rsidP="00A311AD">
            <w:pPr>
              <w:spacing w:after="0" w:line="240" w:lineRule="auto"/>
              <w:jc w:val="center"/>
              <w:outlineLvl w:val="0"/>
              <w:rPr>
                <w:rFonts w:ascii="Times New Roman" w:eastAsia="Times New Roman" w:hAnsi="Times New Roman" w:cs="Times New Roman"/>
                <w:b/>
                <w:sz w:val="20"/>
                <w:szCs w:val="20"/>
                <w:lang w:eastAsia="tr-TR"/>
              </w:rPr>
            </w:pPr>
            <w:r w:rsidRPr="00EE4CFD">
              <w:rPr>
                <w:rFonts w:ascii="Times New Roman" w:eastAsia="Times New Roman" w:hAnsi="Times New Roman" w:cs="Times New Roman"/>
                <w:b/>
                <w:sz w:val="20"/>
                <w:szCs w:val="20"/>
                <w:lang w:eastAsia="tr-TR"/>
              </w:rPr>
              <w:t>DERSİN DİLİ</w:t>
            </w:r>
          </w:p>
          <w:p w:rsidR="000C37FC" w:rsidRPr="00EE4CFD" w:rsidRDefault="000C37FC" w:rsidP="00A311AD">
            <w:pPr>
              <w:spacing w:after="0" w:line="240" w:lineRule="auto"/>
              <w:outlineLvl w:val="0"/>
              <w:rPr>
                <w:rFonts w:ascii="Times New Roman" w:eastAsia="Times New Roman" w:hAnsi="Times New Roman" w:cs="Times New Roman"/>
                <w:b/>
                <w:sz w:val="20"/>
                <w:szCs w:val="20"/>
                <w:lang w:eastAsia="tr-TR"/>
              </w:rPr>
            </w:pPr>
          </w:p>
        </w:tc>
        <w:tc>
          <w:tcPr>
            <w:tcW w:w="4108" w:type="dxa"/>
            <w:gridSpan w:val="3"/>
            <w:shd w:val="clear" w:color="auto" w:fill="auto"/>
          </w:tcPr>
          <w:p w:rsidR="000C37FC" w:rsidRPr="009C320A" w:rsidRDefault="000C37F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Kategorisi</w:t>
            </w:r>
          </w:p>
        </w:tc>
      </w:tr>
      <w:tr w:rsidR="000C37FC" w:rsidRPr="009C320A" w:rsidTr="00461809">
        <w:trPr>
          <w:trHeight w:val="172"/>
        </w:trPr>
        <w:tc>
          <w:tcPr>
            <w:tcW w:w="3116" w:type="dxa"/>
            <w:gridSpan w:val="2"/>
            <w:vMerge/>
            <w:tcBorders>
              <w:bottom w:val="single" w:sz="4" w:space="0" w:color="auto"/>
            </w:tcBorders>
            <w:shd w:val="clear" w:color="auto" w:fill="auto"/>
          </w:tcPr>
          <w:p w:rsidR="000C37FC" w:rsidRPr="00EE4CFD" w:rsidRDefault="000C37FC" w:rsidP="00A311AD">
            <w:pPr>
              <w:spacing w:after="0" w:line="240" w:lineRule="auto"/>
              <w:jc w:val="center"/>
              <w:outlineLvl w:val="0"/>
              <w:rPr>
                <w:rFonts w:ascii="Times New Roman" w:eastAsia="Times New Roman" w:hAnsi="Times New Roman" w:cs="Times New Roman"/>
                <w:b/>
                <w:sz w:val="20"/>
                <w:szCs w:val="20"/>
                <w:lang w:eastAsia="tr-TR"/>
              </w:rPr>
            </w:pPr>
          </w:p>
        </w:tc>
        <w:tc>
          <w:tcPr>
            <w:tcW w:w="2694" w:type="dxa"/>
            <w:gridSpan w:val="2"/>
            <w:vMerge/>
            <w:tcBorders>
              <w:bottom w:val="single" w:sz="4" w:space="0" w:color="auto"/>
            </w:tcBorders>
            <w:shd w:val="clear" w:color="auto" w:fill="auto"/>
          </w:tcPr>
          <w:p w:rsidR="000C37FC" w:rsidRPr="00EE4CFD" w:rsidRDefault="000C37FC" w:rsidP="00A311AD">
            <w:pPr>
              <w:spacing w:after="0" w:line="240" w:lineRule="auto"/>
              <w:jc w:val="center"/>
              <w:outlineLvl w:val="0"/>
              <w:rPr>
                <w:rFonts w:ascii="Times New Roman" w:eastAsia="Times New Roman" w:hAnsi="Times New Roman" w:cs="Times New Roman"/>
                <w:b/>
                <w:sz w:val="20"/>
                <w:szCs w:val="20"/>
                <w:lang w:eastAsia="tr-TR"/>
              </w:rPr>
            </w:pPr>
          </w:p>
        </w:tc>
        <w:tc>
          <w:tcPr>
            <w:tcW w:w="1011" w:type="dxa"/>
            <w:shd w:val="clear" w:color="auto" w:fill="auto"/>
            <w:vAlign w:val="center"/>
          </w:tcPr>
          <w:p w:rsidR="000C37FC" w:rsidRPr="009C320A" w:rsidRDefault="000C37FC"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Teknik</w:t>
            </w:r>
          </w:p>
        </w:tc>
        <w:tc>
          <w:tcPr>
            <w:tcW w:w="1036" w:type="dxa"/>
            <w:shd w:val="clear" w:color="auto" w:fill="auto"/>
            <w:vAlign w:val="center"/>
          </w:tcPr>
          <w:p w:rsidR="000C37FC" w:rsidRPr="009C320A" w:rsidRDefault="000C37FC"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Medikal</w:t>
            </w:r>
          </w:p>
        </w:tc>
        <w:tc>
          <w:tcPr>
            <w:tcW w:w="2061" w:type="dxa"/>
            <w:shd w:val="clear" w:color="auto" w:fill="auto"/>
            <w:vAlign w:val="center"/>
          </w:tcPr>
          <w:p w:rsidR="000C37FC" w:rsidRPr="009C320A" w:rsidRDefault="000C37FC"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w:t>
            </w:r>
          </w:p>
        </w:tc>
      </w:tr>
      <w:tr w:rsidR="000C37FC" w:rsidRPr="009C320A" w:rsidTr="00461809">
        <w:tc>
          <w:tcPr>
            <w:tcW w:w="3116" w:type="dxa"/>
            <w:gridSpan w:val="2"/>
            <w:tcBorders>
              <w:top w:val="single" w:sz="4" w:space="0" w:color="auto"/>
            </w:tcBorders>
            <w:shd w:val="clear" w:color="auto" w:fill="auto"/>
          </w:tcPr>
          <w:p w:rsidR="000C37FC" w:rsidRPr="00EE4CFD" w:rsidRDefault="000C37FC" w:rsidP="00A311AD">
            <w:pPr>
              <w:spacing w:after="0" w:line="240" w:lineRule="auto"/>
              <w:jc w:val="center"/>
              <w:outlineLvl w:val="0"/>
              <w:rPr>
                <w:rFonts w:ascii="Times New Roman" w:eastAsia="Times New Roman" w:hAnsi="Times New Roman" w:cs="Times New Roman"/>
                <w:sz w:val="20"/>
                <w:szCs w:val="20"/>
                <w:lang w:eastAsia="tr-TR"/>
              </w:rPr>
            </w:pPr>
            <w:r w:rsidRPr="00EE4CFD">
              <w:rPr>
                <w:rFonts w:ascii="Times New Roman" w:eastAsia="Times New Roman" w:hAnsi="Times New Roman" w:cs="Times New Roman"/>
                <w:sz w:val="20"/>
                <w:szCs w:val="20"/>
                <w:lang w:eastAsia="tr-TR"/>
              </w:rPr>
              <w:t xml:space="preserve">Prof. Dr. </w:t>
            </w:r>
            <w:r w:rsidR="00017CA5" w:rsidRPr="00EE4CFD">
              <w:rPr>
                <w:rFonts w:ascii="Times New Roman" w:eastAsia="Times New Roman" w:hAnsi="Times New Roman" w:cs="Times New Roman"/>
                <w:sz w:val="20"/>
                <w:szCs w:val="20"/>
                <w:lang w:eastAsia="tr-TR"/>
              </w:rPr>
              <w:t>İrfan DEĞİRMENCİ</w:t>
            </w:r>
          </w:p>
        </w:tc>
        <w:tc>
          <w:tcPr>
            <w:tcW w:w="2694" w:type="dxa"/>
            <w:gridSpan w:val="2"/>
            <w:tcBorders>
              <w:top w:val="single" w:sz="4" w:space="0" w:color="auto"/>
            </w:tcBorders>
            <w:shd w:val="clear" w:color="auto" w:fill="auto"/>
          </w:tcPr>
          <w:p w:rsidR="000C37FC" w:rsidRPr="00EE4CFD" w:rsidRDefault="000C37FC" w:rsidP="00A311AD">
            <w:pPr>
              <w:spacing w:after="0" w:line="240" w:lineRule="auto"/>
              <w:jc w:val="center"/>
              <w:outlineLvl w:val="0"/>
              <w:rPr>
                <w:rFonts w:ascii="Times New Roman" w:eastAsia="Times New Roman" w:hAnsi="Times New Roman" w:cs="Times New Roman"/>
                <w:sz w:val="20"/>
                <w:szCs w:val="20"/>
                <w:lang w:eastAsia="tr-TR"/>
              </w:rPr>
            </w:pPr>
            <w:r w:rsidRPr="00EE4CFD">
              <w:rPr>
                <w:rFonts w:ascii="Times New Roman" w:eastAsia="Times New Roman" w:hAnsi="Times New Roman" w:cs="Times New Roman"/>
                <w:sz w:val="20"/>
                <w:szCs w:val="20"/>
                <w:lang w:eastAsia="tr-TR"/>
              </w:rPr>
              <w:t>Türkçe</w:t>
            </w:r>
          </w:p>
        </w:tc>
        <w:tc>
          <w:tcPr>
            <w:tcW w:w="1011" w:type="dxa"/>
            <w:shd w:val="clear" w:color="auto" w:fill="auto"/>
          </w:tcPr>
          <w:p w:rsidR="000C37FC" w:rsidRPr="009C320A" w:rsidRDefault="000C37FC" w:rsidP="00A311AD">
            <w:pPr>
              <w:spacing w:after="0" w:line="240" w:lineRule="auto"/>
              <w:jc w:val="center"/>
              <w:outlineLvl w:val="0"/>
              <w:rPr>
                <w:rFonts w:ascii="Times New Roman" w:eastAsia="Times New Roman" w:hAnsi="Times New Roman" w:cs="Times New Roman"/>
                <w:sz w:val="18"/>
                <w:szCs w:val="18"/>
                <w:lang w:eastAsia="tr-TR"/>
              </w:rPr>
            </w:pPr>
          </w:p>
        </w:tc>
        <w:tc>
          <w:tcPr>
            <w:tcW w:w="1036" w:type="dxa"/>
            <w:shd w:val="clear" w:color="auto" w:fill="auto"/>
          </w:tcPr>
          <w:p w:rsidR="000C37FC" w:rsidRPr="009C320A" w:rsidRDefault="000C37FC"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x</w:t>
            </w:r>
          </w:p>
        </w:tc>
        <w:tc>
          <w:tcPr>
            <w:tcW w:w="2061" w:type="dxa"/>
            <w:shd w:val="clear" w:color="auto" w:fill="auto"/>
          </w:tcPr>
          <w:p w:rsidR="000C37FC" w:rsidRPr="009C320A" w:rsidRDefault="000C37FC" w:rsidP="00A311AD">
            <w:pPr>
              <w:spacing w:after="0" w:line="240" w:lineRule="auto"/>
              <w:jc w:val="center"/>
              <w:outlineLvl w:val="0"/>
              <w:rPr>
                <w:rFonts w:ascii="Times New Roman" w:eastAsia="Times New Roman" w:hAnsi="Times New Roman" w:cs="Times New Roman"/>
                <w:sz w:val="18"/>
                <w:szCs w:val="18"/>
                <w:lang w:eastAsia="tr-TR"/>
              </w:rPr>
            </w:pPr>
          </w:p>
        </w:tc>
      </w:tr>
    </w:tbl>
    <w:p w:rsidR="000C37FC" w:rsidRPr="009C320A" w:rsidRDefault="000C37FC" w:rsidP="00A311AD">
      <w:pPr>
        <w:spacing w:after="0" w:line="240" w:lineRule="auto"/>
        <w:jc w:val="center"/>
        <w:outlineLvl w:val="0"/>
        <w:rPr>
          <w:rFonts w:ascii="Times New Roman" w:eastAsia="Times New Roman" w:hAnsi="Times New Roman" w:cs="Times New Roman"/>
          <w:b/>
          <w:sz w:val="18"/>
          <w:szCs w:val="18"/>
          <w:lang w:eastAsia="tr-TR"/>
        </w:rPr>
      </w:pPr>
    </w:p>
    <w:p w:rsidR="000C37FC" w:rsidRPr="009C320A" w:rsidRDefault="000C37F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DÜZEYİ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2176"/>
        <w:gridCol w:w="1998"/>
        <w:gridCol w:w="3255"/>
      </w:tblGrid>
      <w:tr w:rsidR="000C37FC" w:rsidRPr="009C320A" w:rsidTr="00461809">
        <w:tc>
          <w:tcPr>
            <w:tcW w:w="2268" w:type="dxa"/>
            <w:shd w:val="clear" w:color="auto" w:fill="auto"/>
          </w:tcPr>
          <w:p w:rsidR="000C37FC" w:rsidRPr="009C320A" w:rsidRDefault="000C37F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BİLİMSEL HAZIRLIK</w:t>
            </w:r>
          </w:p>
        </w:tc>
        <w:tc>
          <w:tcPr>
            <w:tcW w:w="2241" w:type="dxa"/>
            <w:shd w:val="clear" w:color="auto" w:fill="auto"/>
          </w:tcPr>
          <w:p w:rsidR="000C37FC" w:rsidRPr="009C320A" w:rsidRDefault="000C37F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YÜKSEK LİSANS</w:t>
            </w:r>
          </w:p>
        </w:tc>
        <w:tc>
          <w:tcPr>
            <w:tcW w:w="2044" w:type="dxa"/>
            <w:shd w:val="clear" w:color="auto" w:fill="auto"/>
          </w:tcPr>
          <w:p w:rsidR="000C37FC" w:rsidRPr="009C320A" w:rsidRDefault="000C37F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DOKTORA</w:t>
            </w:r>
          </w:p>
        </w:tc>
        <w:tc>
          <w:tcPr>
            <w:tcW w:w="3365" w:type="dxa"/>
            <w:shd w:val="clear" w:color="auto" w:fill="auto"/>
          </w:tcPr>
          <w:p w:rsidR="000C37FC" w:rsidRPr="009C320A" w:rsidRDefault="000C37F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UZMANLIK ALAN DERSİ</w:t>
            </w:r>
          </w:p>
        </w:tc>
      </w:tr>
      <w:tr w:rsidR="000C37FC" w:rsidRPr="009C320A" w:rsidTr="00461809">
        <w:tc>
          <w:tcPr>
            <w:tcW w:w="2268" w:type="dxa"/>
            <w:shd w:val="clear" w:color="auto" w:fill="auto"/>
          </w:tcPr>
          <w:p w:rsidR="000C37FC" w:rsidRPr="009C320A" w:rsidRDefault="000C37F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2241" w:type="dxa"/>
            <w:shd w:val="clear" w:color="auto" w:fill="auto"/>
          </w:tcPr>
          <w:p w:rsidR="000C37FC" w:rsidRPr="009C320A" w:rsidRDefault="000C37F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x</w:t>
            </w:r>
          </w:p>
        </w:tc>
        <w:tc>
          <w:tcPr>
            <w:tcW w:w="2044" w:type="dxa"/>
            <w:shd w:val="clear" w:color="auto" w:fill="auto"/>
          </w:tcPr>
          <w:p w:rsidR="000C37FC" w:rsidRPr="009C320A" w:rsidRDefault="000C37F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3365" w:type="dxa"/>
            <w:shd w:val="clear" w:color="auto" w:fill="auto"/>
          </w:tcPr>
          <w:p w:rsidR="000C37FC" w:rsidRPr="009C320A" w:rsidRDefault="000C37F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r>
    </w:tbl>
    <w:p w:rsidR="000C37FC" w:rsidRPr="009C320A" w:rsidRDefault="000C37FC" w:rsidP="00A311AD">
      <w:pPr>
        <w:spacing w:after="0" w:line="240" w:lineRule="auto"/>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b/>
          <w:sz w:val="18"/>
          <w:szCs w:val="18"/>
          <w:lang w:eastAsia="tr-TR"/>
        </w:rPr>
        <w:t xml:space="preserve">                                                   </w:t>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36"/>
        <w:gridCol w:w="1047"/>
        <w:gridCol w:w="1994"/>
        <w:gridCol w:w="786"/>
        <w:gridCol w:w="488"/>
        <w:gridCol w:w="547"/>
        <w:gridCol w:w="3044"/>
      </w:tblGrid>
      <w:tr w:rsidR="000C37FC" w:rsidRPr="009C320A" w:rsidTr="0046180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C37FC" w:rsidRPr="009C320A" w:rsidRDefault="000C37FC"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w:t>
            </w:r>
          </w:p>
          <w:p w:rsidR="000C37FC" w:rsidRPr="009C320A" w:rsidRDefault="000C37FC" w:rsidP="00A311AD">
            <w:pPr>
              <w:spacing w:after="0" w:line="240" w:lineRule="auto"/>
              <w:rPr>
                <w:rFonts w:ascii="Times New Roman" w:eastAsia="Times New Roman" w:hAnsi="Times New Roman" w:cs="Times New Roman"/>
                <w:sz w:val="18"/>
                <w:szCs w:val="18"/>
                <w:lang w:eastAsia="tr-TR"/>
              </w:rPr>
            </w:pPr>
          </w:p>
        </w:tc>
        <w:tc>
          <w:tcPr>
            <w:tcW w:w="3782" w:type="dxa"/>
            <w:gridSpan w:val="3"/>
            <w:tcBorders>
              <w:left w:val="single" w:sz="12" w:space="0" w:color="auto"/>
              <w:bottom w:val="single" w:sz="4" w:space="0" w:color="auto"/>
              <w:right w:val="single" w:sz="12" w:space="0" w:color="auto"/>
            </w:tcBorders>
            <w:vAlign w:val="center"/>
          </w:tcPr>
          <w:p w:rsidR="000C37FC" w:rsidRPr="009C320A" w:rsidRDefault="000C37F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HAFTALIK DERS SAATİ</w:t>
            </w:r>
          </w:p>
        </w:tc>
        <w:tc>
          <w:tcPr>
            <w:tcW w:w="5043" w:type="dxa"/>
            <w:gridSpan w:val="4"/>
            <w:tcBorders>
              <w:left w:val="single" w:sz="12" w:space="0" w:color="auto"/>
              <w:bottom w:val="single" w:sz="4" w:space="0" w:color="auto"/>
            </w:tcBorders>
            <w:vAlign w:val="center"/>
          </w:tcPr>
          <w:p w:rsidR="000C37FC" w:rsidRPr="009C320A" w:rsidRDefault="000C37F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w:t>
            </w:r>
          </w:p>
        </w:tc>
      </w:tr>
      <w:tr w:rsidR="000C37FC" w:rsidRPr="009C320A" w:rsidTr="00461809">
        <w:trPr>
          <w:trHeight w:val="382"/>
        </w:trPr>
        <w:tc>
          <w:tcPr>
            <w:tcW w:w="0" w:type="auto"/>
            <w:vMerge/>
            <w:tcBorders>
              <w:top w:val="single" w:sz="4" w:space="0" w:color="auto"/>
              <w:left w:val="single" w:sz="12" w:space="0" w:color="auto"/>
              <w:bottom w:val="single" w:sz="4" w:space="0" w:color="auto"/>
              <w:right w:val="single" w:sz="12" w:space="0" w:color="auto"/>
            </w:tcBorders>
          </w:tcPr>
          <w:p w:rsidR="000C37FC" w:rsidRPr="009C320A" w:rsidRDefault="000C37FC" w:rsidP="00A311AD">
            <w:pPr>
              <w:spacing w:after="0" w:line="240" w:lineRule="auto"/>
              <w:rPr>
                <w:rFonts w:ascii="Times New Roman" w:eastAsia="Times New Roman" w:hAnsi="Times New Roman" w:cs="Times New Roman"/>
                <w:b/>
                <w:sz w:val="18"/>
                <w:szCs w:val="18"/>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0C37FC" w:rsidRPr="009C320A" w:rsidRDefault="000C37FC"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Teorik</w:t>
            </w:r>
          </w:p>
        </w:tc>
        <w:tc>
          <w:tcPr>
            <w:tcW w:w="0" w:type="auto"/>
            <w:tcBorders>
              <w:top w:val="single" w:sz="4" w:space="0" w:color="auto"/>
              <w:left w:val="single" w:sz="4" w:space="0" w:color="auto"/>
              <w:bottom w:val="single" w:sz="4" w:space="0" w:color="auto"/>
            </w:tcBorders>
            <w:vAlign w:val="center"/>
          </w:tcPr>
          <w:p w:rsidR="000C37FC" w:rsidRPr="009C320A" w:rsidRDefault="000C37FC"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UygulamA</w:t>
            </w:r>
          </w:p>
        </w:tc>
        <w:tc>
          <w:tcPr>
            <w:tcW w:w="1849" w:type="dxa"/>
            <w:tcBorders>
              <w:top w:val="single" w:sz="4" w:space="0" w:color="auto"/>
              <w:bottom w:val="single" w:sz="4" w:space="0" w:color="auto"/>
              <w:right w:val="single" w:sz="12" w:space="0" w:color="auto"/>
            </w:tcBorders>
            <w:vAlign w:val="center"/>
          </w:tcPr>
          <w:p w:rsidR="000C37FC" w:rsidRPr="009C320A" w:rsidRDefault="000C37FC"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Laboratuvar</w:t>
            </w:r>
          </w:p>
        </w:tc>
        <w:tc>
          <w:tcPr>
            <w:tcW w:w="0" w:type="auto"/>
            <w:tcBorders>
              <w:top w:val="single" w:sz="4" w:space="0" w:color="auto"/>
              <w:bottom w:val="single" w:sz="4" w:space="0" w:color="auto"/>
              <w:right w:val="single" w:sz="4" w:space="0" w:color="auto"/>
            </w:tcBorders>
            <w:vAlign w:val="center"/>
          </w:tcPr>
          <w:p w:rsidR="000C37FC" w:rsidRPr="009C320A" w:rsidRDefault="000C37F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C37FC" w:rsidRPr="009C320A" w:rsidRDefault="000C37FC"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AKTS</w:t>
            </w:r>
          </w:p>
        </w:tc>
        <w:tc>
          <w:tcPr>
            <w:tcW w:w="3651" w:type="dxa"/>
            <w:gridSpan w:val="2"/>
            <w:tcBorders>
              <w:top w:val="single" w:sz="4" w:space="0" w:color="auto"/>
              <w:left w:val="single" w:sz="4" w:space="0" w:color="auto"/>
              <w:bottom w:val="single" w:sz="4" w:space="0" w:color="auto"/>
            </w:tcBorders>
            <w:vAlign w:val="center"/>
          </w:tcPr>
          <w:p w:rsidR="000C37FC" w:rsidRPr="009C320A" w:rsidRDefault="000C37F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TÜRÜ</w:t>
            </w:r>
          </w:p>
        </w:tc>
      </w:tr>
      <w:tr w:rsidR="000C37FC" w:rsidRPr="009C320A" w:rsidTr="0046180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C37FC" w:rsidRPr="009C320A" w:rsidRDefault="000C37F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2</w:t>
            </w:r>
          </w:p>
        </w:tc>
        <w:tc>
          <w:tcPr>
            <w:tcW w:w="0" w:type="auto"/>
            <w:tcBorders>
              <w:top w:val="single" w:sz="4" w:space="0" w:color="auto"/>
              <w:left w:val="single" w:sz="4" w:space="0" w:color="auto"/>
              <w:bottom w:val="single" w:sz="12" w:space="0" w:color="auto"/>
            </w:tcBorders>
            <w:vAlign w:val="center"/>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2</w:t>
            </w:r>
          </w:p>
        </w:tc>
        <w:tc>
          <w:tcPr>
            <w:tcW w:w="1849" w:type="dxa"/>
            <w:tcBorders>
              <w:top w:val="single" w:sz="4" w:space="0" w:color="auto"/>
              <w:bottom w:val="single" w:sz="12" w:space="0" w:color="auto"/>
              <w:right w:val="single" w:sz="12" w:space="0" w:color="auto"/>
            </w:tcBorders>
            <w:shd w:val="clear" w:color="auto" w:fill="auto"/>
            <w:vAlign w:val="center"/>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hAnsi="Times New Roman" w:cs="Times New Roman"/>
                <w:sz w:val="18"/>
                <w:szCs w:val="18"/>
              </w:rPr>
              <w:t>7,5</w:t>
            </w:r>
          </w:p>
        </w:tc>
        <w:tc>
          <w:tcPr>
            <w:tcW w:w="3651" w:type="dxa"/>
            <w:gridSpan w:val="2"/>
            <w:tcBorders>
              <w:top w:val="single" w:sz="4" w:space="0" w:color="auto"/>
              <w:left w:val="single" w:sz="4" w:space="0" w:color="auto"/>
              <w:bottom w:val="single" w:sz="12" w:space="0" w:color="auto"/>
            </w:tcBorders>
            <w:vAlign w:val="center"/>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ZORUNLU</w:t>
            </w:r>
          </w:p>
        </w:tc>
      </w:tr>
      <w:tr w:rsidR="000C37FC" w:rsidRPr="009C320A" w:rsidTr="00461809">
        <w:tblPrEx>
          <w:tblBorders>
            <w:insideH w:val="single" w:sz="6" w:space="0" w:color="auto"/>
            <w:insideV w:val="single" w:sz="6" w:space="0" w:color="auto"/>
          </w:tblBorders>
        </w:tblPrEx>
        <w:trPr>
          <w:trHeight w:val="340"/>
        </w:trPr>
        <w:tc>
          <w:tcPr>
            <w:tcW w:w="9908" w:type="dxa"/>
            <w:gridSpan w:val="8"/>
            <w:tcBorders>
              <w:top w:val="single" w:sz="12" w:space="0" w:color="auto"/>
              <w:left w:val="nil"/>
              <w:bottom w:val="single" w:sz="12" w:space="0" w:color="auto"/>
              <w:right w:val="nil"/>
            </w:tcBorders>
            <w:vAlign w:val="center"/>
          </w:tcPr>
          <w:p w:rsidR="000C37FC" w:rsidRPr="009C320A" w:rsidRDefault="000C37FC" w:rsidP="00A311AD">
            <w:pPr>
              <w:spacing w:after="0" w:line="240" w:lineRule="auto"/>
              <w:jc w:val="center"/>
              <w:rPr>
                <w:rFonts w:ascii="Times New Roman" w:eastAsia="Times New Roman" w:hAnsi="Times New Roman" w:cs="Times New Roman"/>
                <w:b/>
                <w:sz w:val="18"/>
                <w:szCs w:val="18"/>
                <w:lang w:eastAsia="tr-TR"/>
              </w:rPr>
            </w:pPr>
          </w:p>
        </w:tc>
      </w:tr>
      <w:tr w:rsidR="000C37FC" w:rsidRPr="009C320A" w:rsidTr="00461809">
        <w:trPr>
          <w:trHeight w:val="324"/>
        </w:trPr>
        <w:tc>
          <w:tcPr>
            <w:tcW w:w="9908" w:type="dxa"/>
            <w:gridSpan w:val="8"/>
            <w:tcBorders>
              <w:top w:val="single" w:sz="12" w:space="0" w:color="auto"/>
              <w:left w:val="single" w:sz="12" w:space="0" w:color="auto"/>
              <w:bottom w:val="single" w:sz="12" w:space="0" w:color="auto"/>
              <w:right w:val="single" w:sz="12" w:space="0" w:color="auto"/>
            </w:tcBorders>
            <w:vAlign w:val="center"/>
          </w:tcPr>
          <w:p w:rsidR="000C37FC" w:rsidRPr="009C320A" w:rsidRDefault="000C37F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DEĞERLENDİRME ÖLÇÜTLERİ</w:t>
            </w:r>
          </w:p>
        </w:tc>
      </w:tr>
      <w:tr w:rsidR="000C37FC" w:rsidRPr="009C320A" w:rsidTr="00461809">
        <w:tc>
          <w:tcPr>
            <w:tcW w:w="3016" w:type="dxa"/>
            <w:gridSpan w:val="3"/>
            <w:vMerge w:val="restart"/>
            <w:tcBorders>
              <w:top w:val="single" w:sz="12" w:space="0" w:color="auto"/>
              <w:left w:val="single" w:sz="12" w:space="0" w:color="auto"/>
              <w:bottom w:val="single" w:sz="12" w:space="0" w:color="auto"/>
              <w:right w:val="single" w:sz="12" w:space="0" w:color="auto"/>
            </w:tcBorders>
            <w:vAlign w:val="center"/>
          </w:tcPr>
          <w:p w:rsidR="000C37FC" w:rsidRPr="009C320A" w:rsidRDefault="000C37F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İÇİ</w:t>
            </w:r>
            <w:r w:rsidR="00EA67E9" w:rsidRPr="009C320A">
              <w:rPr>
                <w:rFonts w:ascii="Times New Roman" w:eastAsia="Times New Roman" w:hAnsi="Times New Roman" w:cs="Times New Roman"/>
                <w:b/>
                <w:sz w:val="18"/>
                <w:szCs w:val="18"/>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C37FC" w:rsidRPr="009C320A" w:rsidRDefault="000C37F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C37FC" w:rsidRPr="009C320A" w:rsidRDefault="000C37F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Sayı</w:t>
            </w:r>
          </w:p>
        </w:tc>
        <w:tc>
          <w:tcPr>
            <w:tcW w:w="2477" w:type="dxa"/>
            <w:tcBorders>
              <w:top w:val="single" w:sz="12" w:space="0" w:color="auto"/>
              <w:left w:val="single" w:sz="8" w:space="0" w:color="auto"/>
              <w:bottom w:val="single" w:sz="8" w:space="0" w:color="auto"/>
              <w:right w:val="single" w:sz="12" w:space="0" w:color="auto"/>
            </w:tcBorders>
            <w:vAlign w:val="center"/>
          </w:tcPr>
          <w:p w:rsidR="000C37FC" w:rsidRPr="009C320A" w:rsidRDefault="000C37F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Yüzdesi (%)</w:t>
            </w:r>
          </w:p>
        </w:tc>
      </w:tr>
      <w:tr w:rsidR="000C37FC" w:rsidRPr="009C320A" w:rsidTr="00461809">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0C37FC" w:rsidRPr="009C320A" w:rsidRDefault="000C37FC"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C37FC" w:rsidRPr="009C320A" w:rsidRDefault="000C37F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0C37FC" w:rsidRPr="009C320A" w:rsidRDefault="000C37FC" w:rsidP="00A311AD">
            <w:pPr>
              <w:spacing w:after="0" w:line="240" w:lineRule="auto"/>
              <w:jc w:val="center"/>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1</w:t>
            </w:r>
          </w:p>
        </w:tc>
        <w:tc>
          <w:tcPr>
            <w:tcW w:w="2477" w:type="dxa"/>
            <w:tcBorders>
              <w:top w:val="single" w:sz="8" w:space="0" w:color="auto"/>
              <w:left w:val="single" w:sz="8" w:space="0" w:color="auto"/>
              <w:bottom w:val="single" w:sz="4" w:space="0" w:color="auto"/>
              <w:right w:val="single" w:sz="12" w:space="0" w:color="auto"/>
            </w:tcBorders>
            <w:shd w:val="clear" w:color="auto" w:fill="auto"/>
          </w:tcPr>
          <w:p w:rsidR="000C37FC" w:rsidRPr="009C320A" w:rsidRDefault="000C37FC" w:rsidP="00A311AD">
            <w:pPr>
              <w:spacing w:after="0" w:line="240" w:lineRule="auto"/>
              <w:jc w:val="center"/>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40</w:t>
            </w:r>
          </w:p>
        </w:tc>
      </w:tr>
      <w:tr w:rsidR="000C37FC" w:rsidRPr="009C320A" w:rsidTr="00461809">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0C37FC" w:rsidRPr="009C320A" w:rsidRDefault="000C37FC"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C37FC" w:rsidRPr="009C320A" w:rsidRDefault="000C37F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0C37FC" w:rsidRPr="009C320A" w:rsidRDefault="000C37FC" w:rsidP="00A311AD">
            <w:pPr>
              <w:spacing w:after="0" w:line="240" w:lineRule="auto"/>
              <w:jc w:val="center"/>
              <w:rPr>
                <w:rFonts w:ascii="Times New Roman" w:eastAsia="Times New Roman" w:hAnsi="Times New Roman" w:cs="Times New Roman"/>
                <w:bCs/>
                <w:sz w:val="18"/>
                <w:szCs w:val="18"/>
                <w:lang w:eastAsia="tr-TR"/>
              </w:rPr>
            </w:pPr>
          </w:p>
        </w:tc>
        <w:tc>
          <w:tcPr>
            <w:tcW w:w="2477" w:type="dxa"/>
            <w:tcBorders>
              <w:top w:val="single" w:sz="4" w:space="0" w:color="auto"/>
              <w:left w:val="single" w:sz="8" w:space="0" w:color="auto"/>
              <w:bottom w:val="single" w:sz="4" w:space="0" w:color="auto"/>
              <w:right w:val="single" w:sz="12" w:space="0" w:color="auto"/>
            </w:tcBorders>
          </w:tcPr>
          <w:p w:rsidR="000C37FC" w:rsidRPr="009C320A" w:rsidRDefault="000C37FC" w:rsidP="00A311AD">
            <w:pPr>
              <w:spacing w:after="0" w:line="240" w:lineRule="auto"/>
              <w:jc w:val="center"/>
              <w:rPr>
                <w:rFonts w:ascii="Times New Roman" w:eastAsia="Times New Roman" w:hAnsi="Times New Roman" w:cs="Times New Roman"/>
                <w:bCs/>
                <w:sz w:val="18"/>
                <w:szCs w:val="18"/>
                <w:lang w:eastAsia="tr-TR"/>
              </w:rPr>
            </w:pPr>
          </w:p>
        </w:tc>
      </w:tr>
      <w:tr w:rsidR="000C37FC" w:rsidRPr="009C320A" w:rsidTr="00461809">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0C37FC" w:rsidRPr="009C320A" w:rsidRDefault="000C37FC"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C37FC" w:rsidRPr="009C320A" w:rsidRDefault="000C37F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0C37FC" w:rsidRPr="009C320A" w:rsidRDefault="000C37FC" w:rsidP="00A311AD">
            <w:pPr>
              <w:spacing w:after="0" w:line="240" w:lineRule="auto"/>
              <w:jc w:val="center"/>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1</w:t>
            </w:r>
          </w:p>
        </w:tc>
        <w:tc>
          <w:tcPr>
            <w:tcW w:w="2477" w:type="dxa"/>
            <w:tcBorders>
              <w:top w:val="single" w:sz="4" w:space="0" w:color="auto"/>
              <w:left w:val="single" w:sz="8" w:space="0" w:color="auto"/>
              <w:bottom w:val="single" w:sz="4" w:space="0" w:color="auto"/>
              <w:right w:val="single" w:sz="12" w:space="0" w:color="auto"/>
            </w:tcBorders>
          </w:tcPr>
          <w:p w:rsidR="000C37FC" w:rsidRPr="009C320A" w:rsidRDefault="000C37FC" w:rsidP="00A311AD">
            <w:pPr>
              <w:spacing w:after="0" w:line="240" w:lineRule="auto"/>
              <w:jc w:val="center"/>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20</w:t>
            </w:r>
          </w:p>
        </w:tc>
      </w:tr>
      <w:tr w:rsidR="000C37FC" w:rsidRPr="009C320A" w:rsidTr="00461809">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0C37FC" w:rsidRPr="009C320A" w:rsidRDefault="000C37FC"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C37FC" w:rsidRPr="009C320A" w:rsidRDefault="000C37F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c>
          <w:tcPr>
            <w:tcW w:w="2477" w:type="dxa"/>
            <w:tcBorders>
              <w:top w:val="single" w:sz="4" w:space="0" w:color="auto"/>
              <w:left w:val="single" w:sz="8" w:space="0" w:color="auto"/>
              <w:bottom w:val="single" w:sz="8" w:space="0" w:color="auto"/>
              <w:right w:val="single" w:sz="12" w:space="0" w:color="auto"/>
            </w:tcBorders>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0C37FC" w:rsidRPr="009C320A" w:rsidTr="00461809">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0C37FC" w:rsidRPr="009C320A" w:rsidRDefault="000C37FC"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C37FC" w:rsidRPr="009C320A" w:rsidRDefault="000C37F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p>
        </w:tc>
        <w:tc>
          <w:tcPr>
            <w:tcW w:w="2477" w:type="dxa"/>
            <w:tcBorders>
              <w:top w:val="single" w:sz="8" w:space="0" w:color="auto"/>
              <w:left w:val="single" w:sz="8" w:space="0" w:color="auto"/>
              <w:bottom w:val="single" w:sz="8" w:space="0" w:color="auto"/>
              <w:right w:val="single" w:sz="12" w:space="0" w:color="auto"/>
            </w:tcBorders>
          </w:tcPr>
          <w:p w:rsidR="000C37FC" w:rsidRPr="009C320A" w:rsidRDefault="000C37FC" w:rsidP="00A311AD">
            <w:pPr>
              <w:spacing w:after="0" w:line="240" w:lineRule="auto"/>
              <w:rPr>
                <w:rFonts w:ascii="Times New Roman" w:eastAsia="Times New Roman" w:hAnsi="Times New Roman" w:cs="Times New Roman"/>
                <w:sz w:val="18"/>
                <w:szCs w:val="18"/>
                <w:lang w:eastAsia="tr-TR"/>
              </w:rPr>
            </w:pPr>
          </w:p>
        </w:tc>
      </w:tr>
      <w:tr w:rsidR="000C37FC" w:rsidRPr="009C320A" w:rsidTr="00461809">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0C37FC" w:rsidRPr="009C320A" w:rsidRDefault="000C37FC"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C37FC" w:rsidRPr="009C320A" w:rsidRDefault="000C37F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 (………)</w:t>
            </w:r>
          </w:p>
        </w:tc>
        <w:tc>
          <w:tcPr>
            <w:tcW w:w="0" w:type="auto"/>
            <w:tcBorders>
              <w:top w:val="single" w:sz="8" w:space="0" w:color="auto"/>
              <w:left w:val="single" w:sz="4" w:space="0" w:color="auto"/>
              <w:bottom w:val="single" w:sz="12" w:space="0" w:color="auto"/>
              <w:right w:val="single" w:sz="8" w:space="0" w:color="auto"/>
            </w:tcBorders>
          </w:tcPr>
          <w:p w:rsidR="000C37FC" w:rsidRPr="009C320A" w:rsidRDefault="000C37FC" w:rsidP="00A311AD">
            <w:pPr>
              <w:spacing w:after="0" w:line="240" w:lineRule="auto"/>
              <w:rPr>
                <w:rFonts w:ascii="Times New Roman" w:eastAsia="Times New Roman" w:hAnsi="Times New Roman" w:cs="Times New Roman"/>
                <w:sz w:val="18"/>
                <w:szCs w:val="18"/>
                <w:lang w:eastAsia="tr-TR"/>
              </w:rPr>
            </w:pPr>
          </w:p>
        </w:tc>
        <w:tc>
          <w:tcPr>
            <w:tcW w:w="2477" w:type="dxa"/>
            <w:tcBorders>
              <w:top w:val="single" w:sz="8" w:space="0" w:color="auto"/>
              <w:left w:val="single" w:sz="8" w:space="0" w:color="auto"/>
              <w:bottom w:val="single" w:sz="12" w:space="0" w:color="auto"/>
              <w:right w:val="single" w:sz="12" w:space="0" w:color="auto"/>
            </w:tcBorders>
          </w:tcPr>
          <w:p w:rsidR="000C37FC" w:rsidRPr="009C320A" w:rsidRDefault="000C37FC" w:rsidP="00A311AD">
            <w:pPr>
              <w:spacing w:after="0" w:line="240" w:lineRule="auto"/>
              <w:rPr>
                <w:rFonts w:ascii="Times New Roman" w:eastAsia="Times New Roman" w:hAnsi="Times New Roman" w:cs="Times New Roman"/>
                <w:sz w:val="18"/>
                <w:szCs w:val="18"/>
                <w:lang w:eastAsia="tr-TR"/>
              </w:rPr>
            </w:pPr>
          </w:p>
        </w:tc>
      </w:tr>
      <w:tr w:rsidR="006974BA" w:rsidRPr="009C320A" w:rsidTr="00461809">
        <w:tblPrEx>
          <w:tblBorders>
            <w:insideH w:val="single" w:sz="6" w:space="0" w:color="auto"/>
            <w:insideV w:val="single" w:sz="6" w:space="0" w:color="auto"/>
          </w:tblBorders>
        </w:tblPrEx>
        <w:trPr>
          <w:trHeight w:val="276"/>
        </w:trPr>
        <w:tc>
          <w:tcPr>
            <w:tcW w:w="3016" w:type="dxa"/>
            <w:gridSpan w:val="3"/>
            <w:vAlign w:val="center"/>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p>
        </w:tc>
        <w:tc>
          <w:tcPr>
            <w:tcW w:w="4415" w:type="dxa"/>
            <w:gridSpan w:val="4"/>
            <w:vAlign w:val="center"/>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SONU SINAVI</w:t>
            </w:r>
          </w:p>
        </w:tc>
        <w:tc>
          <w:tcPr>
            <w:tcW w:w="2477" w:type="dxa"/>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40</w:t>
            </w:r>
          </w:p>
        </w:tc>
      </w:tr>
      <w:tr w:rsidR="000C37FC" w:rsidRPr="009C320A" w:rsidTr="00461809">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0C37FC" w:rsidRPr="009C320A" w:rsidRDefault="000C37F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VARSA ÖNERİLEN ÖN KOŞUL(LAR)</w:t>
            </w:r>
          </w:p>
        </w:tc>
        <w:tc>
          <w:tcPr>
            <w:tcW w:w="6892" w:type="dxa"/>
            <w:gridSpan w:val="5"/>
            <w:tcBorders>
              <w:top w:val="single" w:sz="12" w:space="0" w:color="auto"/>
              <w:left w:val="single" w:sz="12" w:space="0" w:color="auto"/>
              <w:bottom w:val="single" w:sz="12" w:space="0" w:color="auto"/>
              <w:right w:val="single" w:sz="12" w:space="0" w:color="auto"/>
            </w:tcBorders>
            <w:vAlign w:val="center"/>
          </w:tcPr>
          <w:p w:rsidR="000C37FC" w:rsidRPr="009C320A" w:rsidRDefault="000C37FC"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0C37FC" w:rsidRPr="009C320A" w:rsidTr="00461809">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0C37FC" w:rsidRPr="009C320A" w:rsidRDefault="000C37F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KISA İÇERİĞİ</w:t>
            </w:r>
          </w:p>
        </w:tc>
        <w:tc>
          <w:tcPr>
            <w:tcW w:w="6892" w:type="dxa"/>
            <w:gridSpan w:val="5"/>
            <w:tcBorders>
              <w:top w:val="single" w:sz="12" w:space="0" w:color="auto"/>
              <w:left w:val="single" w:sz="12" w:space="0" w:color="auto"/>
              <w:bottom w:val="single" w:sz="12" w:space="0" w:color="auto"/>
              <w:right w:val="single" w:sz="12" w:space="0" w:color="auto"/>
            </w:tcBorders>
          </w:tcPr>
          <w:p w:rsidR="000C37FC" w:rsidRPr="009C320A" w:rsidRDefault="000C37FC"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Laboratuar kullanımının amacı ve kapsamı, Moleküler biyoloji laboratuarında dikkat edilmesi gereken kurallar, Genel Laboratuar metotları, Güvenlik prosedürleri, Solüsyonların hazırlanması, Çözelti ve kimyasalların imha edilmesi, Cihazların kullanım yöntemleri, Laboratuarda bulunması gereken malzemeler, Laboratuarda canlı inceleme yöntemleri, Laboratuarda kullanılan mikroskop çeşitleri ve kullanımı, Deney Sonrası Oluşacak Artıkların Yok Edilmesi, Çalışmalarda Kullanılan Metotların Yazımı ve Dosyalanması,Bir Araştırmanın Planlanması ve Uygulama Sırası, Saklanacak Deney Materyalinin Hazırlanması</w:t>
            </w:r>
          </w:p>
        </w:tc>
      </w:tr>
      <w:tr w:rsidR="000C37FC" w:rsidRPr="009C320A" w:rsidTr="00461809">
        <w:trPr>
          <w:trHeight w:val="426"/>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0C37FC" w:rsidRPr="009C320A" w:rsidRDefault="000C37F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AMAÇLARI</w:t>
            </w:r>
          </w:p>
        </w:tc>
        <w:tc>
          <w:tcPr>
            <w:tcW w:w="6892" w:type="dxa"/>
            <w:gridSpan w:val="5"/>
            <w:tcBorders>
              <w:top w:val="single" w:sz="12" w:space="0" w:color="auto"/>
              <w:left w:val="single" w:sz="12" w:space="0" w:color="auto"/>
              <w:bottom w:val="single" w:sz="12" w:space="0" w:color="auto"/>
              <w:right w:val="single" w:sz="12" w:space="0" w:color="auto"/>
            </w:tcBorders>
          </w:tcPr>
          <w:p w:rsidR="000C37FC" w:rsidRPr="009C320A" w:rsidRDefault="000C37FC"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Moleküler biyoloji laboratavurarında çalışacak bir elemanın nelere dikkat etmesi gerektiğini öğretmek.</w:t>
            </w:r>
          </w:p>
        </w:tc>
      </w:tr>
      <w:tr w:rsidR="00EA67E9" w:rsidRPr="009C320A" w:rsidTr="00461809">
        <w:trPr>
          <w:trHeight w:val="885"/>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MESLEKİ EĞİTİMİNİ SAĞLAMAYA YÖNELİK KATKISI</w:t>
            </w:r>
          </w:p>
          <w:p w:rsidR="00EA67E9" w:rsidRPr="009C320A" w:rsidRDefault="00EA67E9" w:rsidP="00A311AD">
            <w:pPr>
              <w:spacing w:after="0" w:line="240" w:lineRule="auto"/>
              <w:jc w:val="center"/>
              <w:rPr>
                <w:rFonts w:ascii="Times New Roman" w:hAnsi="Times New Roman" w:cs="Times New Roman"/>
                <w:b/>
                <w:sz w:val="18"/>
                <w:szCs w:val="18"/>
              </w:rPr>
            </w:pPr>
          </w:p>
        </w:tc>
        <w:tc>
          <w:tcPr>
            <w:tcW w:w="6892" w:type="dxa"/>
            <w:gridSpan w:val="5"/>
            <w:tcBorders>
              <w:top w:val="single" w:sz="12" w:space="0" w:color="auto"/>
              <w:left w:val="single" w:sz="12" w:space="0" w:color="auto"/>
              <w:bottom w:val="single" w:sz="12" w:space="0" w:color="auto"/>
              <w:right w:val="single" w:sz="12" w:space="0" w:color="auto"/>
            </w:tcBorders>
          </w:tcPr>
          <w:p w:rsidR="0095738A" w:rsidRPr="009C320A" w:rsidRDefault="00EA67E9" w:rsidP="00A311AD">
            <w:pPr>
              <w:spacing w:after="0" w:line="240" w:lineRule="auto"/>
              <w:jc w:val="both"/>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Bir laboratuvarda nelerin olması gerektiğinin öğretilmesi. Ödev ile literatür toplama, bilgileri derleyip rapor şekline getirme ve anlatabilme</w:t>
            </w:r>
            <w:r w:rsidR="00A311AD" w:rsidRPr="009C320A">
              <w:rPr>
                <w:rFonts w:ascii="Times New Roman" w:eastAsia="Times New Roman" w:hAnsi="Times New Roman" w:cs="Times New Roman"/>
                <w:bCs/>
                <w:sz w:val="18"/>
                <w:szCs w:val="18"/>
                <w:lang w:eastAsia="tr-TR"/>
              </w:rPr>
              <w:t>.</w:t>
            </w:r>
          </w:p>
          <w:p w:rsidR="00A311AD" w:rsidRPr="009C320A" w:rsidRDefault="00A311AD" w:rsidP="00A311AD">
            <w:pPr>
              <w:spacing w:after="0" w:line="240" w:lineRule="auto"/>
              <w:jc w:val="both"/>
              <w:rPr>
                <w:rFonts w:ascii="Times New Roman" w:eastAsia="Times New Roman" w:hAnsi="Times New Roman" w:cs="Times New Roman"/>
                <w:bCs/>
                <w:sz w:val="18"/>
                <w:szCs w:val="18"/>
                <w:lang w:eastAsia="tr-TR"/>
              </w:rPr>
            </w:pPr>
          </w:p>
        </w:tc>
      </w:tr>
      <w:tr w:rsidR="00EA67E9" w:rsidRPr="009C320A" w:rsidTr="00461809">
        <w:trPr>
          <w:trHeight w:val="518"/>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ÖĞRENİM ÇIKTILARI</w:t>
            </w:r>
          </w:p>
        </w:tc>
        <w:tc>
          <w:tcPr>
            <w:tcW w:w="6892" w:type="dxa"/>
            <w:gridSpan w:val="5"/>
            <w:tcBorders>
              <w:top w:val="single" w:sz="12" w:space="0" w:color="auto"/>
              <w:left w:val="single" w:sz="12" w:space="0" w:color="auto"/>
              <w:bottom w:val="single" w:sz="12" w:space="0" w:color="auto"/>
              <w:right w:val="single" w:sz="12" w:space="0" w:color="auto"/>
            </w:tcBorders>
          </w:tcPr>
          <w:p w:rsidR="0095738A" w:rsidRPr="009C320A" w:rsidRDefault="0095738A" w:rsidP="00A311AD">
            <w:pPr>
              <w:spacing w:after="0" w:line="240" w:lineRule="auto"/>
              <w:jc w:val="both"/>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Laboratuvar ortamında güvenli bir şekilde çalışabilir. Laboratuvarlardaki genel metotları uygulayabilir. Gerekli kimyasalları, solüsyonları hazırlayabilir. Laboratuvarlarda bulunan genel cihazları kullanabilir. Deney sonucu oluşan atıkları uygun şekilde imha edebilir.</w:t>
            </w:r>
          </w:p>
          <w:p w:rsidR="0095738A" w:rsidRPr="009C320A" w:rsidRDefault="0095738A" w:rsidP="00A311AD">
            <w:pPr>
              <w:spacing w:after="0" w:line="240" w:lineRule="auto"/>
              <w:jc w:val="both"/>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Uygulayacağı deneyi planlayıp, tasarlayabilir. Araştırma projesi hazırlayabilir.</w:t>
            </w:r>
          </w:p>
          <w:p w:rsidR="00EA67E9" w:rsidRPr="009C320A" w:rsidRDefault="0095738A" w:rsidP="00A311AD">
            <w:pPr>
              <w:spacing w:after="0" w:line="240" w:lineRule="auto"/>
              <w:jc w:val="both"/>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Deney sonuçlarını uygun şekilde dosyalayabilir.</w:t>
            </w:r>
          </w:p>
        </w:tc>
      </w:tr>
      <w:tr w:rsidR="00EA67E9" w:rsidRPr="009C320A" w:rsidTr="00461809">
        <w:trPr>
          <w:trHeight w:val="269"/>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TEMEL DERS KİTABI</w:t>
            </w:r>
          </w:p>
        </w:tc>
        <w:tc>
          <w:tcPr>
            <w:tcW w:w="6892" w:type="dxa"/>
            <w:gridSpan w:val="5"/>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rPr>
                <w:rFonts w:ascii="Times New Roman" w:eastAsia="Times New Roman" w:hAnsi="Times New Roman" w:cs="Times New Roman"/>
                <w:sz w:val="18"/>
                <w:szCs w:val="18"/>
                <w:lang w:eastAsia="tr-TR"/>
              </w:rPr>
            </w:pPr>
          </w:p>
        </w:tc>
      </w:tr>
      <w:tr w:rsidR="00EA67E9" w:rsidRPr="009C320A" w:rsidTr="00461809">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YARDIMCI KAYNAKLAR</w:t>
            </w:r>
          </w:p>
        </w:tc>
        <w:tc>
          <w:tcPr>
            <w:tcW w:w="6892"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numPr>
                <w:ilvl w:val="0"/>
                <w:numId w:val="1"/>
              </w:numPr>
              <w:tabs>
                <w:tab w:val="num" w:pos="252"/>
              </w:tabs>
              <w:spacing w:after="0" w:line="240" w:lineRule="auto"/>
              <w:ind w:left="252" w:hanging="252"/>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Laboratory Biosafety Manual, World Heath Organization, Genova</w:t>
            </w:r>
          </w:p>
          <w:p w:rsidR="00EA67E9" w:rsidRPr="009C320A" w:rsidRDefault="00EA67E9" w:rsidP="00A311AD">
            <w:pPr>
              <w:numPr>
                <w:ilvl w:val="0"/>
                <w:numId w:val="1"/>
              </w:numPr>
              <w:tabs>
                <w:tab w:val="num" w:pos="252"/>
              </w:tabs>
              <w:spacing w:after="0" w:line="240" w:lineRule="auto"/>
              <w:ind w:left="252" w:hanging="252"/>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Hammersen, F.: Histology Color Atlas of Miroscopic Anatomy, Third Edition, Urbon-Schwarzenberg,Baltimore-Munich,1985</w:t>
            </w:r>
          </w:p>
          <w:p w:rsidR="00EA67E9" w:rsidRPr="009C320A" w:rsidRDefault="00EA67E9" w:rsidP="00A311AD">
            <w:pPr>
              <w:numPr>
                <w:ilvl w:val="0"/>
                <w:numId w:val="1"/>
              </w:numPr>
              <w:tabs>
                <w:tab w:val="num" w:pos="252"/>
              </w:tabs>
              <w:spacing w:after="0" w:line="240" w:lineRule="auto"/>
              <w:ind w:left="252" w:hanging="252"/>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Pontin, C.F.A., (Çev: Korol,S.): Biyologlar İçin Mikroskop Tekniği Hakkında Notlar, Güven Matbaası, Ankara, 1960</w:t>
            </w:r>
          </w:p>
          <w:p w:rsidR="00EA67E9" w:rsidRPr="009C320A" w:rsidRDefault="00EA67E9" w:rsidP="00A311AD">
            <w:pPr>
              <w:numPr>
                <w:ilvl w:val="0"/>
                <w:numId w:val="1"/>
              </w:numPr>
              <w:tabs>
                <w:tab w:val="num" w:pos="252"/>
              </w:tabs>
              <w:spacing w:after="0" w:line="240" w:lineRule="auto"/>
              <w:ind w:left="252" w:hanging="252"/>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Prophet, B.E., Mills B., Arington, B.: Laboratory Metods in Histotechnology Published by the American Registry of Pathology, Washington, D.C., 1992.</w:t>
            </w:r>
          </w:p>
          <w:p w:rsidR="00EA67E9" w:rsidRPr="009C320A" w:rsidRDefault="00EA67E9" w:rsidP="00A311AD">
            <w:pPr>
              <w:numPr>
                <w:ilvl w:val="0"/>
                <w:numId w:val="1"/>
              </w:numPr>
              <w:tabs>
                <w:tab w:val="num" w:pos="252"/>
              </w:tabs>
              <w:spacing w:after="0" w:line="240" w:lineRule="auto"/>
              <w:ind w:left="252" w:hanging="252"/>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Sümbüllüoğlu, İ., Sümbüllüoğlu K.: Sağlık Bilimleri Araştırma Yöntemleri, Ankara, 1988.</w:t>
            </w:r>
          </w:p>
          <w:p w:rsidR="00EA67E9" w:rsidRPr="009C320A" w:rsidRDefault="00EA67E9" w:rsidP="00A311AD">
            <w:pPr>
              <w:numPr>
                <w:ilvl w:val="0"/>
                <w:numId w:val="1"/>
              </w:numPr>
              <w:tabs>
                <w:tab w:val="num" w:pos="252"/>
              </w:tabs>
              <w:spacing w:after="0" w:line="240" w:lineRule="auto"/>
              <w:ind w:left="252" w:hanging="252"/>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Tamer, Ü.A.: Mikrobiyoloji Lab. Klavuzu, And. Ünv., Eğitim Sağlık ve Bilimsel Araştırma Çalışmaları Vakfı Yayınları, No 7, Eskişehir.</w:t>
            </w:r>
          </w:p>
        </w:tc>
      </w:tr>
      <w:tr w:rsidR="00EA67E9" w:rsidRPr="009C320A" w:rsidTr="00461809">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sz w:val="18"/>
                <w:szCs w:val="18"/>
              </w:rPr>
            </w:pPr>
            <w:r w:rsidRPr="009C320A">
              <w:rPr>
                <w:rFonts w:ascii="Times New Roman" w:hAnsi="Times New Roman" w:cs="Times New Roman"/>
                <w:b/>
                <w:sz w:val="18"/>
                <w:szCs w:val="18"/>
              </w:rPr>
              <w:lastRenderedPageBreak/>
              <w:t>DERSTE GEREKLİ ARAÇ VE GEREÇLER</w:t>
            </w:r>
          </w:p>
        </w:tc>
        <w:tc>
          <w:tcPr>
            <w:tcW w:w="6892"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ind w:left="252"/>
              <w:rPr>
                <w:rFonts w:ascii="Times New Roman" w:eastAsia="Times New Roman" w:hAnsi="Times New Roman" w:cs="Times New Roman"/>
                <w:sz w:val="18"/>
                <w:szCs w:val="18"/>
                <w:lang w:eastAsia="tr-TR"/>
              </w:rPr>
            </w:pPr>
          </w:p>
        </w:tc>
      </w:tr>
    </w:tbl>
    <w:p w:rsidR="000C37FC" w:rsidRPr="009C320A" w:rsidRDefault="000C37FC" w:rsidP="00A311AD">
      <w:pPr>
        <w:spacing w:after="0" w:line="240" w:lineRule="auto"/>
        <w:rPr>
          <w:rFonts w:ascii="Times New Roman" w:eastAsia="Times New Roman" w:hAnsi="Times New Roman" w:cs="Times New Roman"/>
          <w:sz w:val="18"/>
          <w:szCs w:val="18"/>
          <w:lang w:eastAsia="tr-TR"/>
        </w:rPr>
      </w:pPr>
    </w:p>
    <w:p w:rsidR="00A311AD" w:rsidRPr="009C320A" w:rsidRDefault="00A311AD" w:rsidP="00A311AD">
      <w:pPr>
        <w:spacing w:after="0" w:line="240" w:lineRule="auto"/>
        <w:rPr>
          <w:rFonts w:ascii="Times New Roman" w:eastAsia="Times New Roman" w:hAnsi="Times New Roman" w:cs="Times New Roman"/>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7"/>
        <w:gridCol w:w="8462"/>
      </w:tblGrid>
      <w:tr w:rsidR="000C37FC" w:rsidRPr="009C320A" w:rsidTr="00461809">
        <w:trPr>
          <w:trHeight w:val="434"/>
        </w:trPr>
        <w:tc>
          <w:tcPr>
            <w:tcW w:w="1188" w:type="dxa"/>
            <w:tcBorders>
              <w:top w:val="single" w:sz="12" w:space="0" w:color="auto"/>
              <w:left w:val="single" w:sz="12" w:space="0" w:color="auto"/>
              <w:bottom w:val="single" w:sz="6" w:space="0" w:color="auto"/>
              <w:right w:val="single" w:sz="6" w:space="0" w:color="auto"/>
            </w:tcBorders>
          </w:tcPr>
          <w:p w:rsidR="000C37FC" w:rsidRPr="009C320A" w:rsidRDefault="000C37FC" w:rsidP="00A311AD">
            <w:pPr>
              <w:spacing w:after="0" w:line="240" w:lineRule="auto"/>
              <w:jc w:val="center"/>
              <w:rPr>
                <w:rFonts w:ascii="Times New Roman" w:eastAsia="Times New Roman" w:hAnsi="Times New Roman" w:cs="Times New Roman"/>
                <w:b/>
                <w:sz w:val="18"/>
                <w:szCs w:val="18"/>
                <w:lang w:eastAsia="tr-TR"/>
              </w:rPr>
            </w:pPr>
          </w:p>
        </w:tc>
        <w:tc>
          <w:tcPr>
            <w:tcW w:w="8701" w:type="dxa"/>
            <w:tcBorders>
              <w:top w:val="single" w:sz="12" w:space="0" w:color="auto"/>
              <w:left w:val="single" w:sz="6" w:space="0" w:color="auto"/>
              <w:bottom w:val="single" w:sz="4" w:space="0" w:color="auto"/>
              <w:right w:val="single" w:sz="12" w:space="0" w:color="auto"/>
            </w:tcBorders>
          </w:tcPr>
          <w:p w:rsidR="000C37FC" w:rsidRPr="009C320A" w:rsidRDefault="000C37FC"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 HAFTALIK PLANI</w:t>
            </w:r>
          </w:p>
        </w:tc>
      </w:tr>
      <w:tr w:rsidR="000C37FC" w:rsidRPr="009C320A" w:rsidTr="00461809">
        <w:trPr>
          <w:trHeight w:val="434"/>
        </w:trPr>
        <w:tc>
          <w:tcPr>
            <w:tcW w:w="1188" w:type="dxa"/>
            <w:tcBorders>
              <w:right w:val="single" w:sz="4" w:space="0" w:color="auto"/>
            </w:tcBorders>
          </w:tcPr>
          <w:p w:rsidR="000C37FC" w:rsidRPr="009C320A" w:rsidRDefault="000C37F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w:t>
            </w:r>
          </w:p>
        </w:tc>
        <w:tc>
          <w:tcPr>
            <w:tcW w:w="8701" w:type="dxa"/>
            <w:tcBorders>
              <w:top w:val="single" w:sz="4" w:space="0" w:color="auto"/>
              <w:left w:val="single" w:sz="4" w:space="0" w:color="auto"/>
              <w:bottom w:val="single" w:sz="4" w:space="0" w:color="auto"/>
              <w:right w:val="single" w:sz="4" w:space="0" w:color="auto"/>
            </w:tcBorders>
          </w:tcPr>
          <w:p w:rsidR="000C37FC" w:rsidRPr="009C320A" w:rsidRDefault="000C37FC" w:rsidP="00A311AD">
            <w:pPr>
              <w:spacing w:after="0" w:line="240" w:lineRule="auto"/>
              <w:ind w:left="14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İŞLENEN KONULAR</w:t>
            </w:r>
          </w:p>
        </w:tc>
      </w:tr>
      <w:tr w:rsidR="000C37FC" w:rsidRPr="009C320A" w:rsidTr="00461809">
        <w:tc>
          <w:tcPr>
            <w:tcW w:w="1188" w:type="dxa"/>
            <w:tcBorders>
              <w:right w:val="single" w:sz="4" w:space="0" w:color="auto"/>
            </w:tcBorders>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w:t>
            </w:r>
          </w:p>
        </w:tc>
        <w:tc>
          <w:tcPr>
            <w:tcW w:w="8701" w:type="dxa"/>
            <w:tcBorders>
              <w:top w:val="single" w:sz="4" w:space="0" w:color="auto"/>
              <w:left w:val="single" w:sz="4" w:space="0" w:color="auto"/>
              <w:bottom w:val="single" w:sz="4" w:space="0" w:color="auto"/>
              <w:right w:val="single" w:sz="4" w:space="0" w:color="auto"/>
            </w:tcBorders>
          </w:tcPr>
          <w:p w:rsidR="000C37FC" w:rsidRPr="009C320A" w:rsidRDefault="000C37FC" w:rsidP="00A311AD">
            <w:pPr>
              <w:tabs>
                <w:tab w:val="left" w:pos="-1134"/>
                <w:tab w:val="left" w:pos="1843"/>
                <w:tab w:val="num" w:pos="2410"/>
                <w:tab w:val="left" w:pos="2835"/>
                <w:tab w:val="left" w:pos="5103"/>
                <w:tab w:val="left" w:pos="5954"/>
                <w:tab w:val="left" w:pos="9356"/>
              </w:tabs>
              <w:spacing w:after="0" w:line="240" w:lineRule="auto"/>
              <w:jc w:val="both"/>
              <w:rPr>
                <w:rFonts w:ascii="Times New Roman" w:eastAsia="Times New Roman" w:hAnsi="Times New Roman" w:cs="Times New Roman"/>
                <w:spacing w:val="20"/>
                <w:sz w:val="18"/>
                <w:szCs w:val="18"/>
                <w:lang w:eastAsia="tr-TR"/>
              </w:rPr>
            </w:pPr>
            <w:r w:rsidRPr="009C320A">
              <w:rPr>
                <w:rFonts w:ascii="Times New Roman" w:eastAsia="Times New Roman" w:hAnsi="Times New Roman" w:cs="Times New Roman"/>
                <w:sz w:val="18"/>
                <w:szCs w:val="18"/>
                <w:lang w:eastAsia="tr-TR"/>
              </w:rPr>
              <w:t>Laboratuar kullanımının amacı ve kapsamı,</w:t>
            </w:r>
          </w:p>
        </w:tc>
      </w:tr>
      <w:tr w:rsidR="000C37FC" w:rsidRPr="009C320A" w:rsidTr="00461809">
        <w:tc>
          <w:tcPr>
            <w:tcW w:w="1188" w:type="dxa"/>
            <w:tcBorders>
              <w:right w:val="single" w:sz="4" w:space="0" w:color="auto"/>
            </w:tcBorders>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2</w:t>
            </w:r>
          </w:p>
        </w:tc>
        <w:tc>
          <w:tcPr>
            <w:tcW w:w="8701" w:type="dxa"/>
            <w:tcBorders>
              <w:top w:val="single" w:sz="4" w:space="0" w:color="auto"/>
              <w:left w:val="single" w:sz="4" w:space="0" w:color="auto"/>
              <w:bottom w:val="single" w:sz="4" w:space="0" w:color="auto"/>
              <w:right w:val="single" w:sz="4" w:space="0" w:color="auto"/>
            </w:tcBorders>
          </w:tcPr>
          <w:p w:rsidR="000C37FC" w:rsidRPr="009C320A" w:rsidRDefault="000C37FC" w:rsidP="00A311AD">
            <w:pPr>
              <w:tabs>
                <w:tab w:val="left" w:pos="-1134"/>
                <w:tab w:val="left" w:pos="1843"/>
                <w:tab w:val="num" w:pos="2410"/>
                <w:tab w:val="left" w:pos="2835"/>
                <w:tab w:val="left" w:pos="5103"/>
                <w:tab w:val="left" w:pos="5954"/>
                <w:tab w:val="left" w:pos="9356"/>
              </w:tabs>
              <w:spacing w:after="0" w:line="240" w:lineRule="auto"/>
              <w:jc w:val="both"/>
              <w:rPr>
                <w:rFonts w:ascii="Times New Roman" w:eastAsia="Times New Roman" w:hAnsi="Times New Roman" w:cs="Times New Roman"/>
                <w:spacing w:val="20"/>
                <w:sz w:val="18"/>
                <w:szCs w:val="18"/>
                <w:lang w:eastAsia="tr-TR"/>
              </w:rPr>
            </w:pPr>
            <w:r w:rsidRPr="009C320A">
              <w:rPr>
                <w:rFonts w:ascii="Times New Roman" w:eastAsia="Times New Roman" w:hAnsi="Times New Roman" w:cs="Times New Roman"/>
                <w:sz w:val="18"/>
                <w:szCs w:val="18"/>
                <w:lang w:eastAsia="tr-TR"/>
              </w:rPr>
              <w:t>Moleküler biyoloji laboratuarında dikkat edilmesi gereken kurallar,</w:t>
            </w:r>
          </w:p>
        </w:tc>
      </w:tr>
      <w:tr w:rsidR="000C37FC" w:rsidRPr="009C320A" w:rsidTr="00461809">
        <w:tc>
          <w:tcPr>
            <w:tcW w:w="1188" w:type="dxa"/>
            <w:tcBorders>
              <w:right w:val="single" w:sz="4" w:space="0" w:color="auto"/>
            </w:tcBorders>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3</w:t>
            </w:r>
          </w:p>
        </w:tc>
        <w:tc>
          <w:tcPr>
            <w:tcW w:w="8701" w:type="dxa"/>
            <w:tcBorders>
              <w:top w:val="single" w:sz="4" w:space="0" w:color="auto"/>
              <w:left w:val="single" w:sz="4" w:space="0" w:color="auto"/>
              <w:bottom w:val="single" w:sz="4" w:space="0" w:color="auto"/>
              <w:right w:val="single" w:sz="4" w:space="0" w:color="auto"/>
            </w:tcBorders>
          </w:tcPr>
          <w:p w:rsidR="000C37FC" w:rsidRPr="009C320A" w:rsidRDefault="000C37FC" w:rsidP="00A311AD">
            <w:pPr>
              <w:tabs>
                <w:tab w:val="left" w:pos="-1134"/>
                <w:tab w:val="left" w:pos="1843"/>
                <w:tab w:val="num" w:pos="2410"/>
                <w:tab w:val="left" w:pos="2835"/>
                <w:tab w:val="left" w:pos="5103"/>
                <w:tab w:val="left" w:pos="5954"/>
                <w:tab w:val="left" w:pos="9356"/>
              </w:tabs>
              <w:spacing w:after="0" w:line="240" w:lineRule="auto"/>
              <w:jc w:val="both"/>
              <w:rPr>
                <w:rFonts w:ascii="Times New Roman" w:eastAsia="Times New Roman" w:hAnsi="Times New Roman" w:cs="Times New Roman"/>
                <w:spacing w:val="20"/>
                <w:sz w:val="18"/>
                <w:szCs w:val="18"/>
                <w:lang w:eastAsia="tr-TR"/>
              </w:rPr>
            </w:pPr>
            <w:r w:rsidRPr="009C320A">
              <w:rPr>
                <w:rFonts w:ascii="Times New Roman" w:eastAsia="Times New Roman" w:hAnsi="Times New Roman" w:cs="Times New Roman"/>
                <w:sz w:val="18"/>
                <w:szCs w:val="18"/>
                <w:lang w:eastAsia="tr-TR"/>
              </w:rPr>
              <w:t>Genel Laboratuar metotları,</w:t>
            </w:r>
          </w:p>
        </w:tc>
      </w:tr>
      <w:tr w:rsidR="000C37FC" w:rsidRPr="009C320A" w:rsidTr="00461809">
        <w:tc>
          <w:tcPr>
            <w:tcW w:w="1188" w:type="dxa"/>
            <w:tcBorders>
              <w:right w:val="single" w:sz="4" w:space="0" w:color="auto"/>
            </w:tcBorders>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4</w:t>
            </w:r>
          </w:p>
        </w:tc>
        <w:tc>
          <w:tcPr>
            <w:tcW w:w="8701" w:type="dxa"/>
            <w:tcBorders>
              <w:top w:val="single" w:sz="4" w:space="0" w:color="auto"/>
              <w:left w:val="single" w:sz="4" w:space="0" w:color="auto"/>
              <w:bottom w:val="single" w:sz="4" w:space="0" w:color="auto"/>
              <w:right w:val="single" w:sz="4" w:space="0" w:color="auto"/>
            </w:tcBorders>
          </w:tcPr>
          <w:p w:rsidR="000C37FC" w:rsidRPr="009C320A" w:rsidRDefault="000C37FC" w:rsidP="00A311AD">
            <w:pPr>
              <w:tabs>
                <w:tab w:val="left" w:pos="-1134"/>
                <w:tab w:val="left" w:pos="1843"/>
                <w:tab w:val="num" w:pos="2410"/>
                <w:tab w:val="left" w:pos="2835"/>
                <w:tab w:val="left" w:pos="5103"/>
                <w:tab w:val="left" w:pos="5954"/>
                <w:tab w:val="left" w:pos="9356"/>
              </w:tabs>
              <w:spacing w:after="0" w:line="240" w:lineRule="auto"/>
              <w:jc w:val="both"/>
              <w:rPr>
                <w:rFonts w:ascii="Times New Roman" w:eastAsia="Times New Roman" w:hAnsi="Times New Roman" w:cs="Times New Roman"/>
                <w:spacing w:val="20"/>
                <w:sz w:val="18"/>
                <w:szCs w:val="18"/>
                <w:lang w:eastAsia="tr-TR"/>
              </w:rPr>
            </w:pPr>
            <w:r w:rsidRPr="009C320A">
              <w:rPr>
                <w:rFonts w:ascii="Times New Roman" w:eastAsia="Times New Roman" w:hAnsi="Times New Roman" w:cs="Times New Roman"/>
                <w:sz w:val="18"/>
                <w:szCs w:val="18"/>
                <w:lang w:eastAsia="tr-TR"/>
              </w:rPr>
              <w:t>Güvenlik prosedürleri,</w:t>
            </w:r>
          </w:p>
        </w:tc>
      </w:tr>
      <w:tr w:rsidR="000C37FC" w:rsidRPr="009C320A" w:rsidTr="00461809">
        <w:tc>
          <w:tcPr>
            <w:tcW w:w="1188" w:type="dxa"/>
            <w:tcBorders>
              <w:right w:val="single" w:sz="4" w:space="0" w:color="auto"/>
            </w:tcBorders>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5</w:t>
            </w:r>
          </w:p>
        </w:tc>
        <w:tc>
          <w:tcPr>
            <w:tcW w:w="8701" w:type="dxa"/>
            <w:tcBorders>
              <w:top w:val="single" w:sz="4" w:space="0" w:color="auto"/>
              <w:left w:val="single" w:sz="4" w:space="0" w:color="auto"/>
              <w:bottom w:val="single" w:sz="4" w:space="0" w:color="auto"/>
              <w:right w:val="single" w:sz="4" w:space="0" w:color="auto"/>
            </w:tcBorders>
          </w:tcPr>
          <w:p w:rsidR="000C37FC" w:rsidRPr="009C320A" w:rsidRDefault="000C37FC" w:rsidP="00A311AD">
            <w:pPr>
              <w:tabs>
                <w:tab w:val="left" w:pos="-1134"/>
                <w:tab w:val="left" w:pos="1843"/>
                <w:tab w:val="num" w:pos="2410"/>
                <w:tab w:val="left" w:pos="2835"/>
                <w:tab w:val="left" w:pos="5103"/>
                <w:tab w:val="left" w:pos="5954"/>
                <w:tab w:val="left" w:pos="9356"/>
              </w:tabs>
              <w:spacing w:after="0" w:line="240" w:lineRule="auto"/>
              <w:jc w:val="both"/>
              <w:rPr>
                <w:rFonts w:ascii="Times New Roman" w:eastAsia="Times New Roman" w:hAnsi="Times New Roman" w:cs="Times New Roman"/>
                <w:spacing w:val="20"/>
                <w:sz w:val="18"/>
                <w:szCs w:val="18"/>
                <w:lang w:eastAsia="tr-TR"/>
              </w:rPr>
            </w:pPr>
            <w:r w:rsidRPr="009C320A">
              <w:rPr>
                <w:rFonts w:ascii="Times New Roman" w:eastAsia="Times New Roman" w:hAnsi="Times New Roman" w:cs="Times New Roman"/>
                <w:sz w:val="18"/>
                <w:szCs w:val="18"/>
                <w:lang w:eastAsia="tr-TR"/>
              </w:rPr>
              <w:t>Solüsyonların hazırlanması,</w:t>
            </w:r>
          </w:p>
        </w:tc>
      </w:tr>
      <w:tr w:rsidR="000C37FC" w:rsidRPr="009C320A" w:rsidTr="00461809">
        <w:tc>
          <w:tcPr>
            <w:tcW w:w="1188" w:type="dxa"/>
            <w:tcBorders>
              <w:right w:val="single" w:sz="4" w:space="0" w:color="auto"/>
            </w:tcBorders>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6</w:t>
            </w:r>
          </w:p>
        </w:tc>
        <w:tc>
          <w:tcPr>
            <w:tcW w:w="8701" w:type="dxa"/>
            <w:tcBorders>
              <w:top w:val="single" w:sz="4" w:space="0" w:color="auto"/>
              <w:left w:val="single" w:sz="4" w:space="0" w:color="auto"/>
              <w:bottom w:val="single" w:sz="4" w:space="0" w:color="auto"/>
              <w:right w:val="single" w:sz="4" w:space="0" w:color="auto"/>
            </w:tcBorders>
          </w:tcPr>
          <w:p w:rsidR="000C37FC" w:rsidRPr="009C320A" w:rsidRDefault="000C37FC" w:rsidP="00A311AD">
            <w:pPr>
              <w:tabs>
                <w:tab w:val="left" w:pos="-1134"/>
                <w:tab w:val="left" w:pos="1843"/>
                <w:tab w:val="num" w:pos="2410"/>
                <w:tab w:val="left" w:pos="2835"/>
                <w:tab w:val="left" w:pos="5103"/>
                <w:tab w:val="left" w:pos="5954"/>
                <w:tab w:val="left" w:pos="9356"/>
              </w:tabs>
              <w:spacing w:after="0" w:line="240" w:lineRule="auto"/>
              <w:jc w:val="both"/>
              <w:rPr>
                <w:rFonts w:ascii="Times New Roman" w:eastAsia="Times New Roman" w:hAnsi="Times New Roman" w:cs="Times New Roman"/>
                <w:spacing w:val="20"/>
                <w:sz w:val="18"/>
                <w:szCs w:val="18"/>
                <w:lang w:eastAsia="tr-TR"/>
              </w:rPr>
            </w:pPr>
            <w:r w:rsidRPr="009C320A">
              <w:rPr>
                <w:rFonts w:ascii="Times New Roman" w:eastAsia="Times New Roman" w:hAnsi="Times New Roman" w:cs="Times New Roman"/>
                <w:sz w:val="18"/>
                <w:szCs w:val="18"/>
                <w:lang w:eastAsia="tr-TR"/>
              </w:rPr>
              <w:t>Çözelti ve kimyasalların imha edilmesi,</w:t>
            </w:r>
          </w:p>
        </w:tc>
      </w:tr>
      <w:tr w:rsidR="000C37FC" w:rsidRPr="009C320A" w:rsidTr="00461809">
        <w:tc>
          <w:tcPr>
            <w:tcW w:w="1188" w:type="dxa"/>
            <w:tcBorders>
              <w:right w:val="single" w:sz="4" w:space="0" w:color="auto"/>
            </w:tcBorders>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7</w:t>
            </w:r>
          </w:p>
        </w:tc>
        <w:tc>
          <w:tcPr>
            <w:tcW w:w="8701" w:type="dxa"/>
            <w:tcBorders>
              <w:top w:val="single" w:sz="4" w:space="0" w:color="auto"/>
              <w:left w:val="single" w:sz="4" w:space="0" w:color="auto"/>
              <w:bottom w:val="single" w:sz="4" w:space="0" w:color="auto"/>
              <w:right w:val="single" w:sz="4" w:space="0" w:color="auto"/>
            </w:tcBorders>
          </w:tcPr>
          <w:p w:rsidR="000C37FC" w:rsidRPr="009C320A" w:rsidRDefault="000C37FC" w:rsidP="00A311AD">
            <w:pPr>
              <w:tabs>
                <w:tab w:val="left" w:pos="-1134"/>
                <w:tab w:val="left" w:pos="1843"/>
                <w:tab w:val="num" w:pos="2410"/>
                <w:tab w:val="left" w:pos="2835"/>
                <w:tab w:val="left" w:pos="5103"/>
                <w:tab w:val="left" w:pos="5954"/>
                <w:tab w:val="left" w:pos="9356"/>
              </w:tabs>
              <w:spacing w:after="0" w:line="240" w:lineRule="auto"/>
              <w:jc w:val="both"/>
              <w:rPr>
                <w:rFonts w:ascii="Times New Roman" w:eastAsia="Times New Roman" w:hAnsi="Times New Roman" w:cs="Times New Roman"/>
                <w:spacing w:val="20"/>
                <w:sz w:val="18"/>
                <w:szCs w:val="18"/>
                <w:lang w:eastAsia="tr-TR"/>
              </w:rPr>
            </w:pPr>
            <w:r w:rsidRPr="009C320A">
              <w:rPr>
                <w:rFonts w:ascii="Times New Roman" w:eastAsia="Times New Roman" w:hAnsi="Times New Roman" w:cs="Times New Roman"/>
                <w:sz w:val="18"/>
                <w:szCs w:val="18"/>
                <w:lang w:eastAsia="tr-TR"/>
              </w:rPr>
              <w:t>Cihazların kullanım yöntemleri,</w:t>
            </w:r>
          </w:p>
        </w:tc>
      </w:tr>
      <w:tr w:rsidR="000C37FC" w:rsidRPr="009C320A" w:rsidTr="00461809">
        <w:tc>
          <w:tcPr>
            <w:tcW w:w="1188" w:type="dxa"/>
            <w:tcBorders>
              <w:right w:val="single" w:sz="4" w:space="0" w:color="auto"/>
            </w:tcBorders>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8</w:t>
            </w:r>
          </w:p>
        </w:tc>
        <w:tc>
          <w:tcPr>
            <w:tcW w:w="8701" w:type="dxa"/>
            <w:tcBorders>
              <w:top w:val="single" w:sz="4" w:space="0" w:color="auto"/>
              <w:left w:val="single" w:sz="4" w:space="0" w:color="auto"/>
              <w:bottom w:val="single" w:sz="4" w:space="0" w:color="auto"/>
              <w:right w:val="single" w:sz="4" w:space="0" w:color="auto"/>
            </w:tcBorders>
          </w:tcPr>
          <w:p w:rsidR="000C37FC" w:rsidRPr="009C320A" w:rsidRDefault="000C37FC" w:rsidP="00A311AD">
            <w:pPr>
              <w:tabs>
                <w:tab w:val="left" w:pos="-1134"/>
                <w:tab w:val="left" w:pos="1843"/>
                <w:tab w:val="num" w:pos="2410"/>
                <w:tab w:val="left" w:pos="2835"/>
                <w:tab w:val="left" w:pos="5103"/>
                <w:tab w:val="left" w:pos="5954"/>
                <w:tab w:val="left" w:pos="9356"/>
              </w:tabs>
              <w:spacing w:after="0" w:line="240" w:lineRule="auto"/>
              <w:jc w:val="both"/>
              <w:rPr>
                <w:rFonts w:ascii="Times New Roman" w:eastAsia="Times New Roman" w:hAnsi="Times New Roman" w:cs="Times New Roman"/>
                <w:spacing w:val="20"/>
                <w:sz w:val="18"/>
                <w:szCs w:val="18"/>
                <w:lang w:eastAsia="tr-TR"/>
              </w:rPr>
            </w:pPr>
            <w:r w:rsidRPr="009C320A">
              <w:rPr>
                <w:rFonts w:ascii="Times New Roman" w:eastAsia="Times New Roman" w:hAnsi="Times New Roman" w:cs="Times New Roman"/>
                <w:sz w:val="18"/>
                <w:szCs w:val="18"/>
                <w:lang w:eastAsia="tr-TR"/>
              </w:rPr>
              <w:t>Laboratuarda bulunması gereken malzemeler,</w:t>
            </w:r>
          </w:p>
        </w:tc>
      </w:tr>
      <w:tr w:rsidR="000C37FC" w:rsidRPr="009C320A" w:rsidTr="00461809">
        <w:tc>
          <w:tcPr>
            <w:tcW w:w="1188" w:type="dxa"/>
            <w:tcBorders>
              <w:right w:val="single" w:sz="4" w:space="0" w:color="auto"/>
            </w:tcBorders>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9</w:t>
            </w:r>
          </w:p>
        </w:tc>
        <w:tc>
          <w:tcPr>
            <w:tcW w:w="8701" w:type="dxa"/>
            <w:tcBorders>
              <w:top w:val="single" w:sz="4" w:space="0" w:color="auto"/>
              <w:left w:val="single" w:sz="4" w:space="0" w:color="auto"/>
              <w:bottom w:val="single" w:sz="4" w:space="0" w:color="auto"/>
              <w:right w:val="single" w:sz="4" w:space="0" w:color="auto"/>
            </w:tcBorders>
          </w:tcPr>
          <w:p w:rsidR="000C37FC" w:rsidRPr="009C320A" w:rsidRDefault="000C37F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Ara Sınav</w:t>
            </w:r>
          </w:p>
        </w:tc>
      </w:tr>
      <w:tr w:rsidR="000C37FC" w:rsidRPr="009C320A" w:rsidTr="00461809">
        <w:tc>
          <w:tcPr>
            <w:tcW w:w="1188" w:type="dxa"/>
            <w:tcBorders>
              <w:right w:val="single" w:sz="4" w:space="0" w:color="auto"/>
            </w:tcBorders>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10</w:t>
            </w:r>
          </w:p>
        </w:tc>
        <w:tc>
          <w:tcPr>
            <w:tcW w:w="8701" w:type="dxa"/>
            <w:tcBorders>
              <w:top w:val="single" w:sz="4" w:space="0" w:color="auto"/>
              <w:left w:val="single" w:sz="4" w:space="0" w:color="auto"/>
              <w:bottom w:val="single" w:sz="4" w:space="0" w:color="auto"/>
              <w:right w:val="single" w:sz="4" w:space="0" w:color="auto"/>
            </w:tcBorders>
          </w:tcPr>
          <w:p w:rsidR="000C37FC" w:rsidRPr="009C320A" w:rsidRDefault="000C37FC" w:rsidP="00A311AD">
            <w:pPr>
              <w:tabs>
                <w:tab w:val="left" w:pos="-1134"/>
                <w:tab w:val="left" w:pos="1843"/>
                <w:tab w:val="num" w:pos="2410"/>
                <w:tab w:val="left" w:pos="2835"/>
                <w:tab w:val="left" w:pos="5103"/>
                <w:tab w:val="left" w:pos="5954"/>
                <w:tab w:val="left" w:pos="9356"/>
              </w:tabs>
              <w:spacing w:after="0" w:line="240" w:lineRule="auto"/>
              <w:jc w:val="both"/>
              <w:rPr>
                <w:rFonts w:ascii="Times New Roman" w:eastAsia="Times New Roman" w:hAnsi="Times New Roman" w:cs="Times New Roman"/>
                <w:spacing w:val="20"/>
                <w:sz w:val="18"/>
                <w:szCs w:val="18"/>
                <w:lang w:eastAsia="tr-TR"/>
              </w:rPr>
            </w:pPr>
            <w:r w:rsidRPr="009C320A">
              <w:rPr>
                <w:rFonts w:ascii="Times New Roman" w:eastAsia="Times New Roman" w:hAnsi="Times New Roman" w:cs="Times New Roman"/>
                <w:sz w:val="18"/>
                <w:szCs w:val="18"/>
                <w:lang w:eastAsia="tr-TR"/>
              </w:rPr>
              <w:t>Laboratuarda canlı inceleme yöntemleri,</w:t>
            </w:r>
          </w:p>
        </w:tc>
      </w:tr>
      <w:tr w:rsidR="000C37FC" w:rsidRPr="009C320A" w:rsidTr="00461809">
        <w:tc>
          <w:tcPr>
            <w:tcW w:w="1188" w:type="dxa"/>
            <w:tcBorders>
              <w:right w:val="single" w:sz="4" w:space="0" w:color="auto"/>
            </w:tcBorders>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11</w:t>
            </w:r>
          </w:p>
        </w:tc>
        <w:tc>
          <w:tcPr>
            <w:tcW w:w="8701" w:type="dxa"/>
            <w:tcBorders>
              <w:top w:val="single" w:sz="4" w:space="0" w:color="auto"/>
              <w:left w:val="single" w:sz="4" w:space="0" w:color="auto"/>
              <w:bottom w:val="single" w:sz="4" w:space="0" w:color="auto"/>
              <w:right w:val="single" w:sz="4" w:space="0" w:color="auto"/>
            </w:tcBorders>
          </w:tcPr>
          <w:p w:rsidR="000C37FC" w:rsidRPr="009C320A" w:rsidRDefault="000C37FC" w:rsidP="00A311AD">
            <w:pPr>
              <w:tabs>
                <w:tab w:val="left" w:pos="-1134"/>
                <w:tab w:val="left" w:pos="1843"/>
                <w:tab w:val="num" w:pos="2410"/>
                <w:tab w:val="left" w:pos="2835"/>
                <w:tab w:val="left" w:pos="5103"/>
                <w:tab w:val="left" w:pos="5954"/>
                <w:tab w:val="left" w:pos="9356"/>
              </w:tabs>
              <w:spacing w:after="0" w:line="240" w:lineRule="auto"/>
              <w:jc w:val="both"/>
              <w:rPr>
                <w:rFonts w:ascii="Times New Roman" w:eastAsia="Times New Roman" w:hAnsi="Times New Roman" w:cs="Times New Roman"/>
                <w:spacing w:val="20"/>
                <w:sz w:val="18"/>
                <w:szCs w:val="18"/>
                <w:lang w:eastAsia="tr-TR"/>
              </w:rPr>
            </w:pPr>
            <w:r w:rsidRPr="009C320A">
              <w:rPr>
                <w:rFonts w:ascii="Times New Roman" w:eastAsia="Times New Roman" w:hAnsi="Times New Roman" w:cs="Times New Roman"/>
                <w:sz w:val="18"/>
                <w:szCs w:val="18"/>
                <w:lang w:eastAsia="tr-TR"/>
              </w:rPr>
              <w:t>Laboratuarda kullanılan mikroskop çeşitleri ve kullanımı,</w:t>
            </w:r>
          </w:p>
        </w:tc>
      </w:tr>
      <w:tr w:rsidR="000C37FC" w:rsidRPr="009C320A" w:rsidTr="00461809">
        <w:tc>
          <w:tcPr>
            <w:tcW w:w="1188" w:type="dxa"/>
            <w:tcBorders>
              <w:right w:val="single" w:sz="4" w:space="0" w:color="auto"/>
            </w:tcBorders>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12</w:t>
            </w:r>
          </w:p>
        </w:tc>
        <w:tc>
          <w:tcPr>
            <w:tcW w:w="8701" w:type="dxa"/>
            <w:tcBorders>
              <w:top w:val="single" w:sz="4" w:space="0" w:color="auto"/>
              <w:left w:val="single" w:sz="4" w:space="0" w:color="auto"/>
              <w:bottom w:val="single" w:sz="4" w:space="0" w:color="auto"/>
              <w:right w:val="single" w:sz="4" w:space="0" w:color="auto"/>
            </w:tcBorders>
          </w:tcPr>
          <w:p w:rsidR="000C37FC" w:rsidRPr="009C320A" w:rsidRDefault="000C37FC" w:rsidP="00A311AD">
            <w:pPr>
              <w:tabs>
                <w:tab w:val="left" w:pos="-1134"/>
                <w:tab w:val="left" w:pos="1843"/>
                <w:tab w:val="num" w:pos="2410"/>
                <w:tab w:val="left" w:pos="2835"/>
                <w:tab w:val="left" w:pos="5103"/>
                <w:tab w:val="left" w:pos="5954"/>
                <w:tab w:val="left" w:pos="9356"/>
              </w:tabs>
              <w:spacing w:after="0" w:line="240" w:lineRule="auto"/>
              <w:jc w:val="both"/>
              <w:rPr>
                <w:rFonts w:ascii="Times New Roman" w:eastAsia="Times New Roman" w:hAnsi="Times New Roman" w:cs="Times New Roman"/>
                <w:spacing w:val="20"/>
                <w:sz w:val="18"/>
                <w:szCs w:val="18"/>
                <w:lang w:eastAsia="tr-TR"/>
              </w:rPr>
            </w:pPr>
            <w:r w:rsidRPr="009C320A">
              <w:rPr>
                <w:rFonts w:ascii="Times New Roman" w:eastAsia="Times New Roman" w:hAnsi="Times New Roman" w:cs="Times New Roman"/>
                <w:sz w:val="18"/>
                <w:szCs w:val="18"/>
                <w:lang w:eastAsia="tr-TR"/>
              </w:rPr>
              <w:t xml:space="preserve">Deney Sonrası Oluşacak Artıkların Yok Edilmesi, </w:t>
            </w:r>
          </w:p>
        </w:tc>
      </w:tr>
      <w:tr w:rsidR="000C37FC" w:rsidRPr="009C320A" w:rsidTr="00461809">
        <w:tc>
          <w:tcPr>
            <w:tcW w:w="1188" w:type="dxa"/>
            <w:tcBorders>
              <w:right w:val="single" w:sz="4" w:space="0" w:color="auto"/>
            </w:tcBorders>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13</w:t>
            </w:r>
          </w:p>
        </w:tc>
        <w:tc>
          <w:tcPr>
            <w:tcW w:w="8701" w:type="dxa"/>
            <w:tcBorders>
              <w:top w:val="single" w:sz="4" w:space="0" w:color="auto"/>
              <w:left w:val="single" w:sz="4" w:space="0" w:color="auto"/>
              <w:bottom w:val="single" w:sz="4" w:space="0" w:color="auto"/>
              <w:right w:val="single" w:sz="4" w:space="0" w:color="auto"/>
            </w:tcBorders>
          </w:tcPr>
          <w:p w:rsidR="000C37FC" w:rsidRPr="009C320A" w:rsidRDefault="000C37FC" w:rsidP="00A311AD">
            <w:pPr>
              <w:tabs>
                <w:tab w:val="left" w:pos="-1134"/>
                <w:tab w:val="left" w:pos="1843"/>
                <w:tab w:val="num" w:pos="2410"/>
                <w:tab w:val="left" w:pos="2835"/>
                <w:tab w:val="left" w:pos="5103"/>
                <w:tab w:val="left" w:pos="5954"/>
                <w:tab w:val="left" w:pos="9356"/>
              </w:tabs>
              <w:spacing w:after="0" w:line="240" w:lineRule="auto"/>
              <w:jc w:val="both"/>
              <w:rPr>
                <w:rFonts w:ascii="Times New Roman" w:eastAsia="Times New Roman" w:hAnsi="Times New Roman" w:cs="Times New Roman"/>
                <w:b/>
                <w:spacing w:val="20"/>
                <w:sz w:val="18"/>
                <w:szCs w:val="18"/>
                <w:lang w:eastAsia="tr-TR"/>
              </w:rPr>
            </w:pPr>
            <w:r w:rsidRPr="009C320A">
              <w:rPr>
                <w:rFonts w:ascii="Times New Roman" w:eastAsia="Times New Roman" w:hAnsi="Times New Roman" w:cs="Times New Roman"/>
                <w:sz w:val="18"/>
                <w:szCs w:val="18"/>
                <w:lang w:eastAsia="tr-TR"/>
              </w:rPr>
              <w:t xml:space="preserve">Çalışmalarda Kullanılan Metotların Yazımı ve Dosyalanması, </w:t>
            </w:r>
          </w:p>
        </w:tc>
      </w:tr>
      <w:tr w:rsidR="000C37FC" w:rsidRPr="009C320A" w:rsidTr="00461809">
        <w:tc>
          <w:tcPr>
            <w:tcW w:w="1188" w:type="dxa"/>
            <w:tcBorders>
              <w:right w:val="single" w:sz="4" w:space="0" w:color="auto"/>
            </w:tcBorders>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14</w:t>
            </w:r>
          </w:p>
        </w:tc>
        <w:tc>
          <w:tcPr>
            <w:tcW w:w="8701" w:type="dxa"/>
            <w:tcBorders>
              <w:top w:val="single" w:sz="4" w:space="0" w:color="auto"/>
              <w:left w:val="single" w:sz="4" w:space="0" w:color="auto"/>
              <w:bottom w:val="single" w:sz="4" w:space="0" w:color="auto"/>
              <w:right w:val="single" w:sz="4" w:space="0" w:color="auto"/>
            </w:tcBorders>
          </w:tcPr>
          <w:p w:rsidR="000C37FC" w:rsidRPr="009C320A" w:rsidRDefault="000C37F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Bir Araştırmanın Planlanması ve Uygulama Sırası,</w:t>
            </w:r>
          </w:p>
        </w:tc>
      </w:tr>
      <w:tr w:rsidR="000C37FC" w:rsidRPr="009C320A" w:rsidTr="00461809">
        <w:tc>
          <w:tcPr>
            <w:tcW w:w="1188" w:type="dxa"/>
            <w:tcBorders>
              <w:right w:val="single" w:sz="4" w:space="0" w:color="auto"/>
            </w:tcBorders>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15</w:t>
            </w:r>
          </w:p>
        </w:tc>
        <w:tc>
          <w:tcPr>
            <w:tcW w:w="8701" w:type="dxa"/>
            <w:tcBorders>
              <w:top w:val="single" w:sz="4" w:space="0" w:color="auto"/>
              <w:left w:val="single" w:sz="4" w:space="0" w:color="auto"/>
              <w:bottom w:val="single" w:sz="4" w:space="0" w:color="auto"/>
              <w:right w:val="single" w:sz="4" w:space="0" w:color="auto"/>
            </w:tcBorders>
          </w:tcPr>
          <w:p w:rsidR="000C37FC" w:rsidRPr="009C320A" w:rsidRDefault="000C37F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Saklanacak Deney Materyalinin Hazırlanması</w:t>
            </w:r>
          </w:p>
        </w:tc>
      </w:tr>
      <w:tr w:rsidR="000C37FC" w:rsidRPr="009C320A" w:rsidTr="00461809">
        <w:tc>
          <w:tcPr>
            <w:tcW w:w="1188" w:type="dxa"/>
            <w:tcBorders>
              <w:right w:val="single" w:sz="4" w:space="0" w:color="auto"/>
            </w:tcBorders>
          </w:tcPr>
          <w:p w:rsidR="000C37FC" w:rsidRPr="009C320A" w:rsidRDefault="000C37F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16</w:t>
            </w:r>
          </w:p>
        </w:tc>
        <w:tc>
          <w:tcPr>
            <w:tcW w:w="8701" w:type="dxa"/>
            <w:tcBorders>
              <w:top w:val="single" w:sz="4" w:space="0" w:color="auto"/>
              <w:left w:val="single" w:sz="4" w:space="0" w:color="auto"/>
              <w:bottom w:val="single" w:sz="4" w:space="0" w:color="auto"/>
              <w:right w:val="single" w:sz="4" w:space="0" w:color="auto"/>
            </w:tcBorders>
          </w:tcPr>
          <w:p w:rsidR="000C37FC" w:rsidRPr="009C320A" w:rsidRDefault="000C37F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Dönem sonu sınavı</w:t>
            </w:r>
          </w:p>
        </w:tc>
      </w:tr>
    </w:tbl>
    <w:p w:rsidR="000C37FC" w:rsidRDefault="000C37FC" w:rsidP="00A311AD">
      <w:pPr>
        <w:spacing w:after="0" w:line="240" w:lineRule="auto"/>
        <w:jc w:val="center"/>
        <w:rPr>
          <w:rFonts w:ascii="Times New Roman" w:eastAsia="Times New Roman" w:hAnsi="Times New Roman" w:cs="Times New Roman"/>
          <w:b/>
          <w:sz w:val="18"/>
          <w:szCs w:val="18"/>
          <w:lang w:eastAsia="tr-TR"/>
        </w:rPr>
      </w:pPr>
    </w:p>
    <w:p w:rsidR="00EE4CFD" w:rsidRPr="009C320A" w:rsidRDefault="00EE4CFD" w:rsidP="00A311AD">
      <w:pPr>
        <w:spacing w:after="0" w:line="240" w:lineRule="auto"/>
        <w:jc w:val="center"/>
        <w:rPr>
          <w:rFonts w:ascii="Times New Roman" w:eastAsia="Times New Roman" w:hAnsi="Times New Roman" w:cs="Times New Roman"/>
          <w:b/>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3"/>
        <w:gridCol w:w="6664"/>
        <w:gridCol w:w="519"/>
        <w:gridCol w:w="641"/>
        <w:gridCol w:w="1012"/>
      </w:tblGrid>
      <w:tr w:rsidR="006974BA" w:rsidRPr="009C320A" w:rsidTr="00461809">
        <w:trPr>
          <w:trHeight w:val="340"/>
        </w:trPr>
        <w:tc>
          <w:tcPr>
            <w:tcW w:w="7999" w:type="dxa"/>
            <w:gridSpan w:val="2"/>
            <w:tcBorders>
              <w:top w:val="single" w:sz="12"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 ÖĞRENME ÇIKTILARININ PROGRAM ÖĞRENME ÇIKTILARINA KATKISI </w:t>
            </w:r>
          </w:p>
        </w:tc>
        <w:tc>
          <w:tcPr>
            <w:tcW w:w="2207" w:type="dxa"/>
            <w:gridSpan w:val="3"/>
            <w:tcBorders>
              <w:top w:val="single" w:sz="12" w:space="0" w:color="auto"/>
              <w:left w:val="single" w:sz="6" w:space="0" w:color="auto"/>
              <w:bottom w:val="single" w:sz="6" w:space="0" w:color="auto"/>
              <w:right w:val="single" w:sz="12"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Katkı Düzeyi</w:t>
            </w:r>
          </w:p>
        </w:tc>
      </w:tr>
      <w:tr w:rsidR="006974BA" w:rsidRPr="009C320A" w:rsidTr="00461809">
        <w:tc>
          <w:tcPr>
            <w:tcW w:w="835" w:type="dxa"/>
            <w:tcBorders>
              <w:top w:val="single" w:sz="12"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NO</w:t>
            </w:r>
          </w:p>
        </w:tc>
        <w:tc>
          <w:tcPr>
            <w:tcW w:w="7164" w:type="dxa"/>
            <w:tcBorders>
              <w:top w:val="single" w:sz="12" w:space="0" w:color="auto"/>
              <w:left w:val="single" w:sz="6" w:space="0" w:color="auto"/>
              <w:bottom w:val="single" w:sz="6" w:space="0" w:color="auto"/>
              <w:right w:val="single" w:sz="6" w:space="0" w:color="auto"/>
            </w:tcBorders>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DERSİN ÇIKTILARI </w:t>
            </w:r>
          </w:p>
        </w:tc>
        <w:tc>
          <w:tcPr>
            <w:tcW w:w="528" w:type="dxa"/>
            <w:tcBorders>
              <w:top w:val="single" w:sz="12"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1</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Az</w:t>
            </w:r>
          </w:p>
        </w:tc>
        <w:tc>
          <w:tcPr>
            <w:tcW w:w="646" w:type="dxa"/>
            <w:tcBorders>
              <w:top w:val="single" w:sz="12"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2</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Orta</w:t>
            </w:r>
          </w:p>
        </w:tc>
        <w:tc>
          <w:tcPr>
            <w:tcW w:w="1033" w:type="dxa"/>
            <w:tcBorders>
              <w:top w:val="single" w:sz="12" w:space="0" w:color="auto"/>
              <w:left w:val="single" w:sz="6" w:space="0" w:color="auto"/>
              <w:bottom w:val="single" w:sz="6" w:space="0" w:color="auto"/>
              <w:right w:val="single" w:sz="12"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3</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Yüksek</w:t>
            </w:r>
          </w:p>
        </w:tc>
      </w:tr>
      <w:tr w:rsidR="00A311AD" w:rsidRPr="009C320A" w:rsidTr="00461809">
        <w:tc>
          <w:tcPr>
            <w:tcW w:w="835"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w:t>
            </w:r>
          </w:p>
        </w:tc>
        <w:tc>
          <w:tcPr>
            <w:tcW w:w="7164"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Tıp Eğitiminde Temel Kavramları Tanıma Becerisi</w:t>
            </w:r>
          </w:p>
        </w:tc>
        <w:tc>
          <w:tcPr>
            <w:tcW w:w="528"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c>
          <w:tcPr>
            <w:tcW w:w="646"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color w:val="000000" w:themeColor="text1"/>
                <w:sz w:val="18"/>
                <w:szCs w:val="18"/>
                <w:lang w:eastAsia="tr-TR"/>
              </w:rPr>
            </w:pPr>
            <w:r w:rsidRPr="00636774">
              <w:rPr>
                <w:rFonts w:ascii="Times New Roman" w:eastAsia="Times New Roman" w:hAnsi="Times New Roman" w:cs="Times New Roman"/>
                <w:color w:val="000000" w:themeColor="text1"/>
                <w:sz w:val="18"/>
                <w:szCs w:val="18"/>
                <w:lang w:eastAsia="tr-TR"/>
              </w:rPr>
              <w:t>X</w:t>
            </w:r>
          </w:p>
        </w:tc>
        <w:tc>
          <w:tcPr>
            <w:tcW w:w="103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r>
      <w:tr w:rsidR="00A311AD" w:rsidRPr="009C320A" w:rsidTr="00461809">
        <w:tc>
          <w:tcPr>
            <w:tcW w:w="835"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2</w:t>
            </w:r>
          </w:p>
        </w:tc>
        <w:tc>
          <w:tcPr>
            <w:tcW w:w="7164"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Literatür Tarama Ve Değerlendirme Becerisi</w:t>
            </w:r>
          </w:p>
        </w:tc>
        <w:tc>
          <w:tcPr>
            <w:tcW w:w="528"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color w:val="000000" w:themeColor="text1"/>
                <w:sz w:val="18"/>
                <w:szCs w:val="18"/>
                <w:lang w:eastAsia="tr-TR"/>
              </w:rPr>
            </w:pPr>
            <w:r w:rsidRPr="00636774">
              <w:rPr>
                <w:rFonts w:ascii="Times New Roman" w:eastAsia="Times New Roman" w:hAnsi="Times New Roman" w:cs="Times New Roman"/>
                <w:color w:val="000000" w:themeColor="text1"/>
                <w:sz w:val="18"/>
                <w:szCs w:val="18"/>
                <w:lang w:eastAsia="tr-TR"/>
              </w:rPr>
              <w:t>X</w:t>
            </w:r>
          </w:p>
        </w:tc>
        <w:tc>
          <w:tcPr>
            <w:tcW w:w="646"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c>
          <w:tcPr>
            <w:tcW w:w="103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r>
      <w:tr w:rsidR="00A311AD" w:rsidRPr="009C320A" w:rsidTr="00461809">
        <w:tc>
          <w:tcPr>
            <w:tcW w:w="835"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3</w:t>
            </w:r>
          </w:p>
        </w:tc>
        <w:tc>
          <w:tcPr>
            <w:tcW w:w="7164"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Sağlık Bilimlerine İlişkin Bilgi Toplama Ve Edindiği Bilgileri Uygulama Becerisi</w:t>
            </w:r>
          </w:p>
        </w:tc>
        <w:tc>
          <w:tcPr>
            <w:tcW w:w="528"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c>
          <w:tcPr>
            <w:tcW w:w="646"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color w:val="000000" w:themeColor="text1"/>
                <w:sz w:val="18"/>
                <w:szCs w:val="18"/>
                <w:lang w:eastAsia="tr-TR"/>
              </w:rPr>
            </w:pPr>
            <w:r w:rsidRPr="00636774">
              <w:rPr>
                <w:rFonts w:ascii="Times New Roman" w:eastAsia="Times New Roman" w:hAnsi="Times New Roman" w:cs="Times New Roman"/>
                <w:color w:val="000000" w:themeColor="text1"/>
                <w:sz w:val="18"/>
                <w:szCs w:val="18"/>
                <w:lang w:eastAsia="tr-TR"/>
              </w:rPr>
              <w:t>X</w:t>
            </w:r>
          </w:p>
        </w:tc>
        <w:tc>
          <w:tcPr>
            <w:tcW w:w="103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r>
      <w:tr w:rsidR="00A311AD" w:rsidRPr="009C320A" w:rsidTr="00461809">
        <w:tc>
          <w:tcPr>
            <w:tcW w:w="835"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jc w:val="both"/>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4</w:t>
            </w:r>
          </w:p>
        </w:tc>
        <w:tc>
          <w:tcPr>
            <w:tcW w:w="7164"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Tıbbi Problemleri Tanıma, Formülize Etme Ve Çözme Becerisi</w:t>
            </w:r>
          </w:p>
        </w:tc>
        <w:tc>
          <w:tcPr>
            <w:tcW w:w="528"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c>
          <w:tcPr>
            <w:tcW w:w="646"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color w:val="000000" w:themeColor="text1"/>
                <w:sz w:val="18"/>
                <w:szCs w:val="18"/>
                <w:lang w:eastAsia="tr-TR"/>
              </w:rPr>
            </w:pPr>
            <w:r w:rsidRPr="00636774">
              <w:rPr>
                <w:rFonts w:ascii="Times New Roman" w:eastAsia="Times New Roman" w:hAnsi="Times New Roman" w:cs="Times New Roman"/>
                <w:color w:val="000000" w:themeColor="text1"/>
                <w:sz w:val="18"/>
                <w:szCs w:val="18"/>
                <w:lang w:eastAsia="tr-TR"/>
              </w:rPr>
              <w:t>X</w:t>
            </w:r>
          </w:p>
        </w:tc>
        <w:tc>
          <w:tcPr>
            <w:tcW w:w="103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r>
      <w:tr w:rsidR="00A311AD" w:rsidRPr="009C320A" w:rsidTr="00461809">
        <w:tc>
          <w:tcPr>
            <w:tcW w:w="835"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5</w:t>
            </w:r>
          </w:p>
        </w:tc>
        <w:tc>
          <w:tcPr>
            <w:tcW w:w="7164"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Temel Kavramları Kullanarak Sağlık Alanında Kullanama Becerisi</w:t>
            </w:r>
          </w:p>
        </w:tc>
        <w:tc>
          <w:tcPr>
            <w:tcW w:w="528"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c>
          <w:tcPr>
            <w:tcW w:w="646"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color w:val="000000" w:themeColor="text1"/>
                <w:sz w:val="18"/>
                <w:szCs w:val="18"/>
                <w:lang w:eastAsia="tr-TR"/>
              </w:rPr>
            </w:pPr>
            <w:r w:rsidRPr="00636774">
              <w:rPr>
                <w:rFonts w:ascii="Times New Roman" w:eastAsia="Times New Roman" w:hAnsi="Times New Roman" w:cs="Times New Roman"/>
                <w:color w:val="000000" w:themeColor="text1"/>
                <w:sz w:val="18"/>
                <w:szCs w:val="18"/>
                <w:lang w:eastAsia="tr-TR"/>
              </w:rPr>
              <w:t>X</w:t>
            </w:r>
          </w:p>
        </w:tc>
        <w:tc>
          <w:tcPr>
            <w:tcW w:w="103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r>
      <w:tr w:rsidR="00A311AD" w:rsidRPr="009C320A" w:rsidTr="00461809">
        <w:trPr>
          <w:trHeight w:val="327"/>
        </w:trPr>
        <w:tc>
          <w:tcPr>
            <w:tcW w:w="835"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6</w:t>
            </w:r>
          </w:p>
        </w:tc>
        <w:tc>
          <w:tcPr>
            <w:tcW w:w="7164"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Bilimsel Sorgulama Ve Hipotez Oluşturma Becerisi</w:t>
            </w:r>
          </w:p>
        </w:tc>
        <w:tc>
          <w:tcPr>
            <w:tcW w:w="528"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c>
          <w:tcPr>
            <w:tcW w:w="646"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c>
          <w:tcPr>
            <w:tcW w:w="1033" w:type="dxa"/>
            <w:tcBorders>
              <w:top w:val="single" w:sz="6" w:space="0" w:color="auto"/>
              <w:left w:val="single" w:sz="6" w:space="0" w:color="auto"/>
              <w:bottom w:val="single" w:sz="6" w:space="0" w:color="auto"/>
              <w:right w:val="single" w:sz="12"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color w:val="000000" w:themeColor="text1"/>
                <w:sz w:val="18"/>
                <w:szCs w:val="18"/>
                <w:lang w:eastAsia="tr-TR"/>
              </w:rPr>
            </w:pPr>
            <w:r w:rsidRPr="00636774">
              <w:rPr>
                <w:rFonts w:ascii="Times New Roman" w:eastAsia="Times New Roman" w:hAnsi="Times New Roman" w:cs="Times New Roman"/>
                <w:color w:val="000000" w:themeColor="text1"/>
                <w:sz w:val="18"/>
                <w:szCs w:val="18"/>
                <w:lang w:eastAsia="tr-TR"/>
              </w:rPr>
              <w:t>X</w:t>
            </w:r>
          </w:p>
        </w:tc>
      </w:tr>
      <w:tr w:rsidR="00A311AD" w:rsidRPr="009C320A" w:rsidTr="00461809">
        <w:tc>
          <w:tcPr>
            <w:tcW w:w="835"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7</w:t>
            </w:r>
          </w:p>
        </w:tc>
        <w:tc>
          <w:tcPr>
            <w:tcW w:w="7164"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Deney Tasarlama, Yapma, Verileri Analiz Edebilme Ve Değerlendirebilme Becerisi</w:t>
            </w:r>
          </w:p>
        </w:tc>
        <w:tc>
          <w:tcPr>
            <w:tcW w:w="528"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c>
          <w:tcPr>
            <w:tcW w:w="646"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c>
          <w:tcPr>
            <w:tcW w:w="1033" w:type="dxa"/>
            <w:tcBorders>
              <w:top w:val="single" w:sz="6" w:space="0" w:color="auto"/>
              <w:left w:val="single" w:sz="6" w:space="0" w:color="auto"/>
              <w:bottom w:val="single" w:sz="6" w:space="0" w:color="auto"/>
              <w:right w:val="single" w:sz="12"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color w:val="000000" w:themeColor="text1"/>
                <w:sz w:val="18"/>
                <w:szCs w:val="18"/>
                <w:lang w:eastAsia="tr-TR"/>
              </w:rPr>
            </w:pPr>
            <w:r w:rsidRPr="00636774">
              <w:rPr>
                <w:rFonts w:ascii="Times New Roman" w:eastAsia="Times New Roman" w:hAnsi="Times New Roman" w:cs="Times New Roman"/>
                <w:color w:val="000000" w:themeColor="text1"/>
                <w:sz w:val="18"/>
                <w:szCs w:val="18"/>
                <w:lang w:eastAsia="tr-TR"/>
              </w:rPr>
              <w:t>X</w:t>
            </w:r>
          </w:p>
        </w:tc>
      </w:tr>
      <w:tr w:rsidR="00A311AD" w:rsidRPr="009C320A" w:rsidTr="00461809">
        <w:tc>
          <w:tcPr>
            <w:tcW w:w="835"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8</w:t>
            </w:r>
          </w:p>
        </w:tc>
        <w:tc>
          <w:tcPr>
            <w:tcW w:w="7164"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Deneysel Araç Ve Gereç Tanıma Ve Uygun Şekilde Kullanabilme Becerisi</w:t>
            </w:r>
          </w:p>
        </w:tc>
        <w:tc>
          <w:tcPr>
            <w:tcW w:w="528"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c>
          <w:tcPr>
            <w:tcW w:w="646"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c>
          <w:tcPr>
            <w:tcW w:w="1033" w:type="dxa"/>
            <w:tcBorders>
              <w:top w:val="single" w:sz="6" w:space="0" w:color="auto"/>
              <w:left w:val="single" w:sz="6" w:space="0" w:color="auto"/>
              <w:bottom w:val="single" w:sz="6" w:space="0" w:color="auto"/>
              <w:right w:val="single" w:sz="12"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color w:val="000000" w:themeColor="text1"/>
                <w:sz w:val="18"/>
                <w:szCs w:val="18"/>
                <w:lang w:eastAsia="tr-TR"/>
              </w:rPr>
            </w:pPr>
            <w:r w:rsidRPr="00636774">
              <w:rPr>
                <w:rFonts w:ascii="Times New Roman" w:eastAsia="Times New Roman" w:hAnsi="Times New Roman" w:cs="Times New Roman"/>
                <w:color w:val="000000" w:themeColor="text1"/>
                <w:sz w:val="18"/>
                <w:szCs w:val="18"/>
                <w:lang w:eastAsia="tr-TR"/>
              </w:rPr>
              <w:t>X</w:t>
            </w:r>
          </w:p>
        </w:tc>
      </w:tr>
      <w:tr w:rsidR="00A311AD" w:rsidRPr="009C320A" w:rsidTr="00461809">
        <w:tc>
          <w:tcPr>
            <w:tcW w:w="835"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9</w:t>
            </w:r>
          </w:p>
        </w:tc>
        <w:tc>
          <w:tcPr>
            <w:tcW w:w="7164"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Araştırmalarda Ve Veri Analizlerinde Etkin Bilgisayar/Program Kullanabilme Becerisi</w:t>
            </w:r>
          </w:p>
        </w:tc>
        <w:tc>
          <w:tcPr>
            <w:tcW w:w="528"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c>
          <w:tcPr>
            <w:tcW w:w="646"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c>
          <w:tcPr>
            <w:tcW w:w="1033" w:type="dxa"/>
            <w:tcBorders>
              <w:top w:val="single" w:sz="6" w:space="0" w:color="auto"/>
              <w:left w:val="single" w:sz="6" w:space="0" w:color="auto"/>
              <w:bottom w:val="single" w:sz="6" w:space="0" w:color="auto"/>
              <w:right w:val="single" w:sz="12"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color w:val="000000" w:themeColor="text1"/>
                <w:sz w:val="18"/>
                <w:szCs w:val="18"/>
                <w:lang w:eastAsia="tr-TR"/>
              </w:rPr>
            </w:pPr>
            <w:r w:rsidRPr="00636774">
              <w:rPr>
                <w:rFonts w:ascii="Times New Roman" w:eastAsia="Times New Roman" w:hAnsi="Times New Roman" w:cs="Times New Roman"/>
                <w:color w:val="000000" w:themeColor="text1"/>
                <w:sz w:val="18"/>
                <w:szCs w:val="18"/>
                <w:lang w:eastAsia="tr-TR"/>
              </w:rPr>
              <w:t>X</w:t>
            </w:r>
          </w:p>
        </w:tc>
      </w:tr>
      <w:tr w:rsidR="00A311AD" w:rsidRPr="009C320A" w:rsidTr="00461809">
        <w:tc>
          <w:tcPr>
            <w:tcW w:w="835"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10</w:t>
            </w:r>
          </w:p>
        </w:tc>
        <w:tc>
          <w:tcPr>
            <w:tcW w:w="7164"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Laboratuvarlarda Etkin Şekilde Çalışabilme Becerisi</w:t>
            </w:r>
          </w:p>
        </w:tc>
        <w:tc>
          <w:tcPr>
            <w:tcW w:w="528"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c>
          <w:tcPr>
            <w:tcW w:w="646"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c>
          <w:tcPr>
            <w:tcW w:w="1033" w:type="dxa"/>
            <w:tcBorders>
              <w:top w:val="single" w:sz="6" w:space="0" w:color="auto"/>
              <w:left w:val="single" w:sz="6" w:space="0" w:color="auto"/>
              <w:bottom w:val="single" w:sz="6" w:space="0" w:color="auto"/>
              <w:right w:val="single" w:sz="12"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color w:val="000000" w:themeColor="text1"/>
                <w:sz w:val="18"/>
                <w:szCs w:val="18"/>
                <w:lang w:eastAsia="tr-TR"/>
              </w:rPr>
            </w:pPr>
            <w:r w:rsidRPr="00636774">
              <w:rPr>
                <w:rFonts w:ascii="Times New Roman" w:eastAsia="Times New Roman" w:hAnsi="Times New Roman" w:cs="Times New Roman"/>
                <w:color w:val="000000" w:themeColor="text1"/>
                <w:sz w:val="18"/>
                <w:szCs w:val="18"/>
                <w:lang w:eastAsia="tr-TR"/>
              </w:rPr>
              <w:t>X</w:t>
            </w:r>
          </w:p>
        </w:tc>
      </w:tr>
      <w:tr w:rsidR="00A311AD" w:rsidRPr="009C320A" w:rsidTr="00461809">
        <w:tc>
          <w:tcPr>
            <w:tcW w:w="835"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11</w:t>
            </w:r>
          </w:p>
        </w:tc>
        <w:tc>
          <w:tcPr>
            <w:tcW w:w="7164"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Araştırma Projesi Yazabilme Becerisi</w:t>
            </w:r>
          </w:p>
        </w:tc>
        <w:tc>
          <w:tcPr>
            <w:tcW w:w="528"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c>
          <w:tcPr>
            <w:tcW w:w="646"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color w:val="000000" w:themeColor="text1"/>
                <w:sz w:val="18"/>
                <w:szCs w:val="18"/>
                <w:lang w:eastAsia="tr-TR"/>
              </w:rPr>
            </w:pPr>
            <w:r w:rsidRPr="00636774">
              <w:rPr>
                <w:rFonts w:ascii="Times New Roman" w:eastAsia="Times New Roman" w:hAnsi="Times New Roman" w:cs="Times New Roman"/>
                <w:color w:val="000000" w:themeColor="text1"/>
                <w:sz w:val="18"/>
                <w:szCs w:val="18"/>
                <w:lang w:eastAsia="tr-TR"/>
              </w:rPr>
              <w:t>X</w:t>
            </w:r>
          </w:p>
        </w:tc>
        <w:tc>
          <w:tcPr>
            <w:tcW w:w="103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r>
      <w:tr w:rsidR="00A311AD" w:rsidRPr="009C320A" w:rsidTr="00461809">
        <w:tc>
          <w:tcPr>
            <w:tcW w:w="835"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12</w:t>
            </w:r>
          </w:p>
        </w:tc>
        <w:tc>
          <w:tcPr>
            <w:tcW w:w="7164"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Proje Sonuçlarını Ulusal/Uluslararası Alanlarda Sunabilme Becerisi</w:t>
            </w:r>
          </w:p>
        </w:tc>
        <w:tc>
          <w:tcPr>
            <w:tcW w:w="528"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c>
          <w:tcPr>
            <w:tcW w:w="646"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color w:val="000000" w:themeColor="text1"/>
                <w:sz w:val="18"/>
                <w:szCs w:val="18"/>
                <w:lang w:eastAsia="tr-TR"/>
              </w:rPr>
            </w:pPr>
            <w:r w:rsidRPr="00636774">
              <w:rPr>
                <w:rFonts w:ascii="Times New Roman" w:eastAsia="Times New Roman" w:hAnsi="Times New Roman" w:cs="Times New Roman"/>
                <w:color w:val="000000" w:themeColor="text1"/>
                <w:sz w:val="18"/>
                <w:szCs w:val="18"/>
                <w:lang w:eastAsia="tr-TR"/>
              </w:rPr>
              <w:t>X</w:t>
            </w:r>
          </w:p>
        </w:tc>
        <w:tc>
          <w:tcPr>
            <w:tcW w:w="103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r>
      <w:tr w:rsidR="00A311AD" w:rsidRPr="009C320A" w:rsidTr="00461809">
        <w:tc>
          <w:tcPr>
            <w:tcW w:w="835"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13</w:t>
            </w:r>
          </w:p>
        </w:tc>
        <w:tc>
          <w:tcPr>
            <w:tcW w:w="7164"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Etkin Yazılı Ve Sözlü İletişim/Sunum Becerisi</w:t>
            </w:r>
          </w:p>
        </w:tc>
        <w:tc>
          <w:tcPr>
            <w:tcW w:w="528"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c>
          <w:tcPr>
            <w:tcW w:w="646"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color w:val="000000" w:themeColor="text1"/>
                <w:sz w:val="18"/>
                <w:szCs w:val="18"/>
                <w:lang w:eastAsia="tr-TR"/>
              </w:rPr>
            </w:pPr>
            <w:r w:rsidRPr="00636774">
              <w:rPr>
                <w:rFonts w:ascii="Times New Roman" w:eastAsia="Times New Roman" w:hAnsi="Times New Roman" w:cs="Times New Roman"/>
                <w:color w:val="000000" w:themeColor="text1"/>
                <w:sz w:val="18"/>
                <w:szCs w:val="18"/>
                <w:lang w:eastAsia="tr-TR"/>
              </w:rPr>
              <w:t>X</w:t>
            </w:r>
          </w:p>
        </w:tc>
        <w:tc>
          <w:tcPr>
            <w:tcW w:w="103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r>
      <w:tr w:rsidR="00A311AD" w:rsidRPr="009C320A" w:rsidTr="00461809">
        <w:tc>
          <w:tcPr>
            <w:tcW w:w="835" w:type="dxa"/>
            <w:tcBorders>
              <w:top w:val="single" w:sz="6" w:space="0" w:color="auto"/>
              <w:left w:val="single" w:sz="12"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14</w:t>
            </w:r>
          </w:p>
        </w:tc>
        <w:tc>
          <w:tcPr>
            <w:tcW w:w="7164" w:type="dxa"/>
            <w:tcBorders>
              <w:top w:val="single" w:sz="6" w:space="0" w:color="auto"/>
              <w:left w:val="single" w:sz="6"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Yeni Teknolojik Ekipmanları / Yöntemleri Geliştirme Becerisi</w:t>
            </w:r>
          </w:p>
        </w:tc>
        <w:tc>
          <w:tcPr>
            <w:tcW w:w="528" w:type="dxa"/>
            <w:tcBorders>
              <w:top w:val="single" w:sz="6" w:space="0" w:color="auto"/>
              <w:left w:val="single" w:sz="6" w:space="0" w:color="auto"/>
              <w:bottom w:val="single" w:sz="12"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c>
          <w:tcPr>
            <w:tcW w:w="646" w:type="dxa"/>
            <w:tcBorders>
              <w:top w:val="single" w:sz="6" w:space="0" w:color="auto"/>
              <w:left w:val="single" w:sz="6" w:space="0" w:color="auto"/>
              <w:bottom w:val="single" w:sz="12"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color w:val="000000" w:themeColor="text1"/>
                <w:sz w:val="18"/>
                <w:szCs w:val="18"/>
                <w:lang w:eastAsia="tr-TR"/>
              </w:rPr>
            </w:pPr>
            <w:r w:rsidRPr="00636774">
              <w:rPr>
                <w:rFonts w:ascii="Times New Roman" w:eastAsia="Times New Roman" w:hAnsi="Times New Roman" w:cs="Times New Roman"/>
                <w:color w:val="000000" w:themeColor="text1"/>
                <w:sz w:val="18"/>
                <w:szCs w:val="18"/>
                <w:lang w:eastAsia="tr-TR"/>
              </w:rPr>
              <w:t>X</w:t>
            </w:r>
          </w:p>
        </w:tc>
        <w:tc>
          <w:tcPr>
            <w:tcW w:w="1033" w:type="dxa"/>
            <w:tcBorders>
              <w:top w:val="single" w:sz="6" w:space="0" w:color="auto"/>
              <w:left w:val="single" w:sz="6" w:space="0" w:color="auto"/>
              <w:bottom w:val="single" w:sz="12"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r>
      <w:tr w:rsidR="00636774" w:rsidRPr="009C320A" w:rsidTr="00461809">
        <w:tc>
          <w:tcPr>
            <w:tcW w:w="835" w:type="dxa"/>
            <w:tcBorders>
              <w:top w:val="single" w:sz="6" w:space="0" w:color="auto"/>
              <w:left w:val="single" w:sz="12" w:space="0" w:color="auto"/>
              <w:bottom w:val="single" w:sz="12" w:space="0" w:color="auto"/>
              <w:right w:val="single" w:sz="6" w:space="0" w:color="auto"/>
            </w:tcBorders>
            <w:vAlign w:val="center"/>
          </w:tcPr>
          <w:p w:rsidR="00636774" w:rsidRPr="009C320A" w:rsidRDefault="00636774" w:rsidP="00A311AD">
            <w:pPr>
              <w:spacing w:after="0" w:line="240" w:lineRule="auto"/>
              <w:rPr>
                <w:rFonts w:ascii="Times New Roman" w:eastAsia="Times New Roman" w:hAnsi="Times New Roman" w:cs="Times New Roman"/>
                <w:color w:val="000000" w:themeColor="text1"/>
                <w:sz w:val="18"/>
                <w:szCs w:val="18"/>
                <w:lang w:eastAsia="tr-TR"/>
              </w:rPr>
            </w:pPr>
          </w:p>
        </w:tc>
        <w:tc>
          <w:tcPr>
            <w:tcW w:w="7164" w:type="dxa"/>
            <w:tcBorders>
              <w:top w:val="single" w:sz="6" w:space="0" w:color="auto"/>
              <w:left w:val="single" w:sz="6" w:space="0" w:color="auto"/>
              <w:bottom w:val="single" w:sz="12" w:space="0" w:color="auto"/>
              <w:right w:val="single" w:sz="6" w:space="0" w:color="auto"/>
            </w:tcBorders>
            <w:vAlign w:val="center"/>
          </w:tcPr>
          <w:p w:rsidR="00636774" w:rsidRPr="009C320A" w:rsidRDefault="00636774" w:rsidP="00A311AD">
            <w:pPr>
              <w:spacing w:after="0" w:line="240" w:lineRule="auto"/>
              <w:rPr>
                <w:rFonts w:ascii="Times New Roman" w:eastAsia="Times New Roman" w:hAnsi="Times New Roman" w:cs="Times New Roman"/>
                <w:color w:val="000000" w:themeColor="text1"/>
                <w:sz w:val="18"/>
                <w:szCs w:val="18"/>
                <w:lang w:eastAsia="tr-TR"/>
              </w:rPr>
            </w:pPr>
          </w:p>
        </w:tc>
        <w:tc>
          <w:tcPr>
            <w:tcW w:w="528" w:type="dxa"/>
            <w:tcBorders>
              <w:top w:val="single" w:sz="6" w:space="0" w:color="auto"/>
              <w:left w:val="single" w:sz="6" w:space="0" w:color="auto"/>
              <w:bottom w:val="single" w:sz="12" w:space="0" w:color="auto"/>
              <w:right w:val="single" w:sz="6" w:space="0" w:color="auto"/>
            </w:tcBorders>
            <w:vAlign w:val="center"/>
          </w:tcPr>
          <w:p w:rsidR="00636774" w:rsidRPr="009C320A" w:rsidRDefault="00636774" w:rsidP="00A311AD">
            <w:pPr>
              <w:spacing w:after="0" w:line="240" w:lineRule="auto"/>
              <w:jc w:val="center"/>
              <w:rPr>
                <w:rFonts w:ascii="Times New Roman" w:eastAsia="Times New Roman" w:hAnsi="Times New Roman" w:cs="Times New Roman"/>
                <w:b/>
                <w:color w:val="000000" w:themeColor="text1"/>
                <w:sz w:val="18"/>
                <w:szCs w:val="18"/>
                <w:lang w:eastAsia="tr-TR"/>
              </w:rPr>
            </w:pPr>
          </w:p>
        </w:tc>
        <w:tc>
          <w:tcPr>
            <w:tcW w:w="646" w:type="dxa"/>
            <w:tcBorders>
              <w:top w:val="single" w:sz="6" w:space="0" w:color="auto"/>
              <w:left w:val="single" w:sz="6" w:space="0" w:color="auto"/>
              <w:bottom w:val="single" w:sz="12" w:space="0" w:color="auto"/>
              <w:right w:val="single" w:sz="6" w:space="0" w:color="auto"/>
            </w:tcBorders>
            <w:vAlign w:val="center"/>
          </w:tcPr>
          <w:p w:rsidR="00636774" w:rsidRDefault="00636774" w:rsidP="00A311AD">
            <w:pPr>
              <w:spacing w:after="0" w:line="240" w:lineRule="auto"/>
              <w:jc w:val="center"/>
              <w:rPr>
                <w:rFonts w:ascii="Times New Roman" w:eastAsia="Times New Roman" w:hAnsi="Times New Roman" w:cs="Times New Roman"/>
                <w:b/>
                <w:color w:val="000000" w:themeColor="text1"/>
                <w:sz w:val="18"/>
                <w:szCs w:val="18"/>
                <w:lang w:eastAsia="tr-TR"/>
              </w:rPr>
            </w:pPr>
          </w:p>
        </w:tc>
        <w:tc>
          <w:tcPr>
            <w:tcW w:w="1033" w:type="dxa"/>
            <w:tcBorders>
              <w:top w:val="single" w:sz="6" w:space="0" w:color="auto"/>
              <w:left w:val="single" w:sz="6" w:space="0" w:color="auto"/>
              <w:bottom w:val="single" w:sz="12" w:space="0" w:color="auto"/>
              <w:right w:val="single" w:sz="12" w:space="0" w:color="auto"/>
            </w:tcBorders>
            <w:vAlign w:val="center"/>
          </w:tcPr>
          <w:p w:rsidR="00636774" w:rsidRPr="009C320A" w:rsidRDefault="00636774" w:rsidP="00A311AD">
            <w:pPr>
              <w:spacing w:after="0" w:line="240" w:lineRule="auto"/>
              <w:jc w:val="center"/>
              <w:rPr>
                <w:rFonts w:ascii="Times New Roman" w:eastAsia="Times New Roman" w:hAnsi="Times New Roman" w:cs="Times New Roman"/>
                <w:b/>
                <w:color w:val="000000" w:themeColor="text1"/>
                <w:sz w:val="18"/>
                <w:szCs w:val="18"/>
                <w:lang w:eastAsia="tr-TR"/>
              </w:rPr>
            </w:pPr>
          </w:p>
        </w:tc>
      </w:tr>
    </w:tbl>
    <w:p w:rsidR="00C26FD4" w:rsidRPr="009C320A" w:rsidRDefault="00C26FD4" w:rsidP="00A311AD">
      <w:pPr>
        <w:spacing w:after="0" w:line="240" w:lineRule="auto"/>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outlineLvl w:val="0"/>
        <w:rPr>
          <w:rFonts w:ascii="Times New Roman" w:eastAsia="Times New Roman" w:hAnsi="Times New Roman" w:cs="Times New Roman"/>
          <w:b/>
          <w:sz w:val="18"/>
          <w:szCs w:val="18"/>
          <w:lang w:eastAsia="tr-TR"/>
        </w:rPr>
      </w:pPr>
    </w:p>
    <w:p w:rsidR="006974BA" w:rsidRDefault="006974BA" w:rsidP="00A311AD">
      <w:pPr>
        <w:spacing w:after="0" w:line="240" w:lineRule="auto"/>
        <w:outlineLvl w:val="0"/>
        <w:rPr>
          <w:rFonts w:ascii="Times New Roman" w:eastAsia="Times New Roman" w:hAnsi="Times New Roman" w:cs="Times New Roman"/>
          <w:b/>
          <w:sz w:val="18"/>
          <w:szCs w:val="18"/>
          <w:lang w:eastAsia="tr-TR"/>
        </w:rPr>
      </w:pPr>
    </w:p>
    <w:p w:rsidR="00636774" w:rsidRDefault="00636774" w:rsidP="00A311AD">
      <w:pPr>
        <w:spacing w:after="0" w:line="240" w:lineRule="auto"/>
        <w:outlineLvl w:val="0"/>
        <w:rPr>
          <w:rFonts w:ascii="Times New Roman" w:eastAsia="Times New Roman" w:hAnsi="Times New Roman" w:cs="Times New Roman"/>
          <w:b/>
          <w:sz w:val="18"/>
          <w:szCs w:val="18"/>
          <w:lang w:eastAsia="tr-TR"/>
        </w:rPr>
      </w:pP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74"/>
        <w:gridCol w:w="4932"/>
      </w:tblGrid>
      <w:tr w:rsidR="00EE4CFD" w:rsidRPr="009C320A" w:rsidTr="00461809">
        <w:trPr>
          <w:trHeight w:val="155"/>
        </w:trPr>
        <w:tc>
          <w:tcPr>
            <w:tcW w:w="4674" w:type="dxa"/>
            <w:tcBorders>
              <w:top w:val="single" w:sz="12" w:space="0" w:color="auto"/>
              <w:left w:val="single" w:sz="12" w:space="0" w:color="auto"/>
              <w:bottom w:val="single" w:sz="2" w:space="0" w:color="auto"/>
              <w:right w:val="single" w:sz="12" w:space="0" w:color="auto"/>
            </w:tcBorders>
            <w:vAlign w:val="center"/>
          </w:tcPr>
          <w:p w:rsidR="00EE4CFD" w:rsidRPr="009C320A" w:rsidRDefault="00EE4CFD" w:rsidP="00A41F4A">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 ELEMANI</w:t>
            </w:r>
          </w:p>
        </w:tc>
        <w:tc>
          <w:tcPr>
            <w:tcW w:w="4932" w:type="dxa"/>
            <w:tcBorders>
              <w:top w:val="single" w:sz="12" w:space="0" w:color="auto"/>
              <w:left w:val="single" w:sz="12" w:space="0" w:color="auto"/>
              <w:bottom w:val="single" w:sz="2" w:space="0" w:color="auto"/>
              <w:right w:val="single" w:sz="12" w:space="0" w:color="auto"/>
            </w:tcBorders>
            <w:vAlign w:val="center"/>
          </w:tcPr>
          <w:p w:rsidR="00EE4CFD" w:rsidRPr="009C320A" w:rsidRDefault="00EE4CFD" w:rsidP="00A41F4A">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TARİH</w:t>
            </w:r>
          </w:p>
        </w:tc>
      </w:tr>
      <w:tr w:rsidR="00EE4CFD" w:rsidRPr="009C320A" w:rsidTr="00461809">
        <w:trPr>
          <w:trHeight w:val="154"/>
        </w:trPr>
        <w:tc>
          <w:tcPr>
            <w:tcW w:w="4674" w:type="dxa"/>
            <w:tcBorders>
              <w:top w:val="single" w:sz="2" w:space="0" w:color="auto"/>
              <w:left w:val="single" w:sz="12" w:space="0" w:color="auto"/>
              <w:bottom w:val="single" w:sz="12" w:space="0" w:color="auto"/>
              <w:right w:val="single" w:sz="12" w:space="0" w:color="auto"/>
            </w:tcBorders>
          </w:tcPr>
          <w:p w:rsidR="00EE4CFD" w:rsidRPr="009C320A" w:rsidRDefault="00EE4CFD" w:rsidP="00A41F4A">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Prof. Dr. İRFAN DEĞİRMENCİ</w:t>
            </w:r>
          </w:p>
        </w:tc>
        <w:tc>
          <w:tcPr>
            <w:tcW w:w="4932" w:type="dxa"/>
            <w:tcBorders>
              <w:top w:val="single" w:sz="2" w:space="0" w:color="auto"/>
              <w:left w:val="single" w:sz="12" w:space="0" w:color="auto"/>
              <w:bottom w:val="single" w:sz="12" w:space="0" w:color="auto"/>
              <w:right w:val="single" w:sz="12" w:space="0" w:color="auto"/>
            </w:tcBorders>
            <w:vAlign w:val="center"/>
          </w:tcPr>
          <w:p w:rsidR="00EE4CFD" w:rsidRPr="009C320A" w:rsidRDefault="00EE4CFD" w:rsidP="00A41F4A">
            <w:pPr>
              <w:spacing w:after="0" w:line="240" w:lineRule="auto"/>
              <w:jc w:val="center"/>
              <w:rPr>
                <w:rFonts w:ascii="Times New Roman" w:eastAsia="Times New Roman" w:hAnsi="Times New Roman" w:cs="Times New Roman"/>
                <w:sz w:val="18"/>
                <w:szCs w:val="18"/>
                <w:lang w:eastAsia="tr-TR"/>
              </w:rPr>
            </w:pPr>
          </w:p>
        </w:tc>
      </w:tr>
    </w:tbl>
    <w:p w:rsidR="00636774" w:rsidRDefault="00636774" w:rsidP="00A311AD">
      <w:pPr>
        <w:spacing w:after="0" w:line="240" w:lineRule="auto"/>
        <w:outlineLvl w:val="0"/>
        <w:rPr>
          <w:rFonts w:ascii="Times New Roman" w:eastAsia="Times New Roman" w:hAnsi="Times New Roman" w:cs="Times New Roman"/>
          <w:b/>
          <w:sz w:val="18"/>
          <w:szCs w:val="18"/>
          <w:lang w:eastAsia="tr-TR"/>
        </w:rPr>
      </w:pPr>
    </w:p>
    <w:p w:rsidR="00636774" w:rsidRDefault="00636774" w:rsidP="00A311AD">
      <w:pPr>
        <w:spacing w:after="0" w:line="240" w:lineRule="auto"/>
        <w:outlineLvl w:val="0"/>
        <w:rPr>
          <w:rFonts w:ascii="Times New Roman" w:eastAsia="Times New Roman" w:hAnsi="Times New Roman" w:cs="Times New Roman"/>
          <w:b/>
          <w:sz w:val="18"/>
          <w:szCs w:val="18"/>
          <w:lang w:eastAsia="tr-TR"/>
        </w:rPr>
      </w:pPr>
    </w:p>
    <w:p w:rsidR="00636774" w:rsidRDefault="00636774" w:rsidP="00A311AD">
      <w:pPr>
        <w:spacing w:after="0" w:line="240" w:lineRule="auto"/>
        <w:outlineLvl w:val="0"/>
        <w:rPr>
          <w:rFonts w:ascii="Times New Roman" w:eastAsia="Times New Roman" w:hAnsi="Times New Roman" w:cs="Times New Roman"/>
          <w:b/>
          <w:sz w:val="18"/>
          <w:szCs w:val="18"/>
          <w:lang w:eastAsia="tr-TR"/>
        </w:rPr>
      </w:pPr>
    </w:p>
    <w:p w:rsidR="00636774" w:rsidRDefault="00636774" w:rsidP="00A311AD">
      <w:pPr>
        <w:spacing w:after="0" w:line="240" w:lineRule="auto"/>
        <w:outlineLvl w:val="0"/>
        <w:rPr>
          <w:rFonts w:ascii="Times New Roman" w:eastAsia="Times New Roman" w:hAnsi="Times New Roman" w:cs="Times New Roman"/>
          <w:b/>
          <w:sz w:val="18"/>
          <w:szCs w:val="18"/>
          <w:lang w:eastAsia="tr-TR"/>
        </w:rPr>
      </w:pPr>
    </w:p>
    <w:p w:rsidR="00636774" w:rsidRPr="009C320A" w:rsidRDefault="00636774" w:rsidP="00A311AD">
      <w:pPr>
        <w:spacing w:after="0" w:line="240" w:lineRule="auto"/>
        <w:outlineLvl w:val="0"/>
        <w:rPr>
          <w:rFonts w:ascii="Times New Roman" w:eastAsia="Times New Roman" w:hAnsi="Times New Roman" w:cs="Times New Roman"/>
          <w:b/>
          <w:sz w:val="18"/>
          <w:szCs w:val="18"/>
          <w:lang w:eastAsia="tr-TR"/>
        </w:rPr>
      </w:pPr>
    </w:p>
    <w:p w:rsidR="006974BA" w:rsidRDefault="006974BA" w:rsidP="00A311AD">
      <w:pPr>
        <w:spacing w:after="0" w:line="240" w:lineRule="auto"/>
        <w:outlineLvl w:val="0"/>
        <w:rPr>
          <w:rFonts w:ascii="Times New Roman" w:eastAsia="Times New Roman" w:hAnsi="Times New Roman" w:cs="Times New Roman"/>
          <w:b/>
          <w:sz w:val="18"/>
          <w:szCs w:val="18"/>
          <w:lang w:eastAsia="tr-TR"/>
        </w:rPr>
      </w:pPr>
    </w:p>
    <w:p w:rsidR="00EE4CFD" w:rsidRDefault="00EE4CFD" w:rsidP="00A311AD">
      <w:pPr>
        <w:spacing w:after="0" w:line="240" w:lineRule="auto"/>
        <w:outlineLvl w:val="0"/>
        <w:rPr>
          <w:rFonts w:ascii="Times New Roman" w:eastAsia="Times New Roman" w:hAnsi="Times New Roman" w:cs="Times New Roman"/>
          <w:b/>
          <w:sz w:val="18"/>
          <w:szCs w:val="18"/>
          <w:lang w:eastAsia="tr-TR"/>
        </w:rPr>
      </w:pPr>
    </w:p>
    <w:p w:rsidR="00EE4CFD" w:rsidRDefault="00EE4CFD" w:rsidP="00A311AD">
      <w:pPr>
        <w:spacing w:after="0" w:line="240" w:lineRule="auto"/>
        <w:outlineLvl w:val="0"/>
        <w:rPr>
          <w:rFonts w:ascii="Times New Roman" w:eastAsia="Times New Roman" w:hAnsi="Times New Roman" w:cs="Times New Roman"/>
          <w:b/>
          <w:sz w:val="18"/>
          <w:szCs w:val="18"/>
          <w:lang w:eastAsia="tr-TR"/>
        </w:rPr>
      </w:pPr>
    </w:p>
    <w:p w:rsidR="00EE4CFD" w:rsidRDefault="00EE4CFD" w:rsidP="00A311AD">
      <w:pPr>
        <w:spacing w:after="0" w:line="240" w:lineRule="auto"/>
        <w:outlineLvl w:val="0"/>
        <w:rPr>
          <w:rFonts w:ascii="Times New Roman" w:eastAsia="Times New Roman" w:hAnsi="Times New Roman" w:cs="Times New Roman"/>
          <w:b/>
          <w:sz w:val="18"/>
          <w:szCs w:val="18"/>
          <w:lang w:eastAsia="tr-TR"/>
        </w:rPr>
      </w:pPr>
    </w:p>
    <w:p w:rsidR="00EE4CFD" w:rsidRDefault="00EE4CFD" w:rsidP="00A311AD">
      <w:pPr>
        <w:spacing w:after="0" w:line="240" w:lineRule="auto"/>
        <w:outlineLvl w:val="0"/>
        <w:rPr>
          <w:rFonts w:ascii="Times New Roman" w:eastAsia="Times New Roman" w:hAnsi="Times New Roman" w:cs="Times New Roman"/>
          <w:b/>
          <w:sz w:val="18"/>
          <w:szCs w:val="18"/>
          <w:lang w:eastAsia="tr-TR"/>
        </w:rPr>
      </w:pPr>
    </w:p>
    <w:p w:rsidR="00EE4CFD" w:rsidRPr="009C320A" w:rsidRDefault="00EE4CFD" w:rsidP="00A311AD">
      <w:pPr>
        <w:spacing w:after="0" w:line="240" w:lineRule="auto"/>
        <w:outlineLvl w:val="0"/>
        <w:rPr>
          <w:rFonts w:ascii="Times New Roman" w:eastAsia="Times New Roman" w:hAnsi="Times New Roman" w:cs="Times New Roman"/>
          <w:b/>
          <w:sz w:val="18"/>
          <w:szCs w:val="18"/>
          <w:lang w:eastAsia="tr-T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1213"/>
        <w:gridCol w:w="859"/>
        <w:gridCol w:w="1815"/>
        <w:gridCol w:w="1020"/>
        <w:gridCol w:w="1048"/>
        <w:gridCol w:w="2007"/>
      </w:tblGrid>
      <w:tr w:rsidR="00FE593F" w:rsidRPr="009C320A" w:rsidTr="00461809">
        <w:tc>
          <w:tcPr>
            <w:tcW w:w="1777" w:type="dxa"/>
            <w:tcBorders>
              <w:right w:val="nil"/>
            </w:tcBorders>
          </w:tcPr>
          <w:p w:rsidR="00FE593F" w:rsidRPr="009C320A" w:rsidRDefault="00FE593F"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lastRenderedPageBreak/>
              <w:t>DERSİN KODU:</w:t>
            </w:r>
          </w:p>
        </w:tc>
        <w:tc>
          <w:tcPr>
            <w:tcW w:w="2168" w:type="dxa"/>
            <w:gridSpan w:val="2"/>
            <w:tcBorders>
              <w:left w:val="nil"/>
              <w:bottom w:val="single" w:sz="4" w:space="0" w:color="auto"/>
            </w:tcBorders>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bookmarkStart w:id="5" w:name="NukleikAsitler521103203"/>
            <w:bookmarkStart w:id="6" w:name="DERS521103203"/>
            <w:r w:rsidRPr="009C320A">
              <w:rPr>
                <w:rFonts w:ascii="Times New Roman" w:eastAsia="Times New Roman" w:hAnsi="Times New Roman" w:cs="Times New Roman"/>
                <w:sz w:val="18"/>
                <w:szCs w:val="18"/>
                <w:lang w:eastAsia="tr-TR"/>
              </w:rPr>
              <w:t>521103203</w:t>
            </w:r>
            <w:bookmarkEnd w:id="5"/>
            <w:bookmarkEnd w:id="6"/>
          </w:p>
        </w:tc>
        <w:tc>
          <w:tcPr>
            <w:tcW w:w="6261" w:type="dxa"/>
            <w:gridSpan w:val="4"/>
          </w:tcPr>
          <w:p w:rsidR="00FE593F" w:rsidRPr="009C320A" w:rsidRDefault="00FE593F"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ANABİLİM DALI: </w:t>
            </w:r>
            <w:r w:rsidRPr="009C320A">
              <w:rPr>
                <w:rFonts w:ascii="Times New Roman" w:eastAsia="Times New Roman" w:hAnsi="Times New Roman" w:cs="Times New Roman"/>
                <w:sz w:val="18"/>
                <w:szCs w:val="18"/>
                <w:lang w:eastAsia="tr-TR"/>
              </w:rPr>
              <w:t>TIBBİ BİYOLOJİ</w:t>
            </w:r>
          </w:p>
        </w:tc>
      </w:tr>
      <w:tr w:rsidR="00FE593F" w:rsidRPr="009C320A" w:rsidTr="00461809">
        <w:tc>
          <w:tcPr>
            <w:tcW w:w="1777" w:type="dxa"/>
            <w:tcBorders>
              <w:right w:val="nil"/>
            </w:tcBorders>
          </w:tcPr>
          <w:p w:rsidR="00FE593F" w:rsidRPr="009C320A" w:rsidRDefault="00FE593F"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ADI:</w:t>
            </w:r>
          </w:p>
        </w:tc>
        <w:tc>
          <w:tcPr>
            <w:tcW w:w="2168" w:type="dxa"/>
            <w:gridSpan w:val="2"/>
            <w:tcBorders>
              <w:left w:val="nil"/>
              <w:right w:val="nil"/>
            </w:tcBorders>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bookmarkStart w:id="7" w:name="NukleikAsitler"/>
            <w:r w:rsidRPr="009C320A">
              <w:rPr>
                <w:rFonts w:ascii="Times New Roman" w:eastAsia="Times New Roman" w:hAnsi="Times New Roman" w:cs="Times New Roman"/>
                <w:sz w:val="18"/>
                <w:szCs w:val="18"/>
                <w:lang w:eastAsia="tr-TR"/>
              </w:rPr>
              <w:t>Nükl</w:t>
            </w:r>
            <w:r w:rsidR="00A311AD" w:rsidRPr="009C320A">
              <w:rPr>
                <w:rFonts w:ascii="Times New Roman" w:eastAsia="Times New Roman" w:hAnsi="Times New Roman" w:cs="Times New Roman"/>
                <w:sz w:val="18"/>
                <w:szCs w:val="18"/>
                <w:lang w:eastAsia="tr-TR"/>
              </w:rPr>
              <w:t xml:space="preserve">eik Asitler ve </w:t>
            </w:r>
            <w:r w:rsidRPr="009C320A">
              <w:rPr>
                <w:rFonts w:ascii="Times New Roman" w:eastAsia="Times New Roman" w:hAnsi="Times New Roman" w:cs="Times New Roman"/>
                <w:sz w:val="18"/>
                <w:szCs w:val="18"/>
                <w:lang w:eastAsia="tr-TR"/>
              </w:rPr>
              <w:t>Protein Sentezi</w:t>
            </w:r>
            <w:bookmarkEnd w:id="7"/>
          </w:p>
        </w:tc>
        <w:tc>
          <w:tcPr>
            <w:tcW w:w="6261" w:type="dxa"/>
            <w:gridSpan w:val="4"/>
            <w:tcBorders>
              <w:left w:val="nil"/>
            </w:tcBorders>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p>
        </w:tc>
      </w:tr>
      <w:tr w:rsidR="00FE593F" w:rsidRPr="009C320A" w:rsidTr="00461809">
        <w:trPr>
          <w:trHeight w:val="174"/>
        </w:trPr>
        <w:tc>
          <w:tcPr>
            <w:tcW w:w="3052" w:type="dxa"/>
            <w:gridSpan w:val="2"/>
            <w:vMerge w:val="restart"/>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w:t>
            </w:r>
          </w:p>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ELEMANI</w:t>
            </w:r>
          </w:p>
        </w:tc>
        <w:tc>
          <w:tcPr>
            <w:tcW w:w="2899" w:type="dxa"/>
            <w:gridSpan w:val="2"/>
            <w:vMerge w:val="restart"/>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DİLİ</w:t>
            </w:r>
          </w:p>
          <w:p w:rsidR="00FE593F" w:rsidRPr="009C320A" w:rsidRDefault="00FE593F" w:rsidP="00A311AD">
            <w:pPr>
              <w:spacing w:after="0" w:line="240" w:lineRule="auto"/>
              <w:outlineLvl w:val="0"/>
              <w:rPr>
                <w:rFonts w:ascii="Times New Roman" w:eastAsia="Times New Roman" w:hAnsi="Times New Roman" w:cs="Times New Roman"/>
                <w:b/>
                <w:sz w:val="18"/>
                <w:szCs w:val="18"/>
                <w:lang w:eastAsia="tr-TR"/>
              </w:rPr>
            </w:pPr>
          </w:p>
        </w:tc>
        <w:tc>
          <w:tcPr>
            <w:tcW w:w="4255" w:type="dxa"/>
            <w:gridSpan w:val="3"/>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Kategorisi</w:t>
            </w:r>
          </w:p>
        </w:tc>
      </w:tr>
      <w:tr w:rsidR="00FE593F" w:rsidRPr="009C320A" w:rsidTr="00461809">
        <w:trPr>
          <w:trHeight w:val="53"/>
        </w:trPr>
        <w:tc>
          <w:tcPr>
            <w:tcW w:w="3052" w:type="dxa"/>
            <w:gridSpan w:val="2"/>
            <w:vMerge/>
            <w:tcBorders>
              <w:bottom w:val="single" w:sz="4" w:space="0" w:color="auto"/>
            </w:tcBorders>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p>
        </w:tc>
        <w:tc>
          <w:tcPr>
            <w:tcW w:w="2899" w:type="dxa"/>
            <w:gridSpan w:val="2"/>
            <w:vMerge/>
            <w:tcBorders>
              <w:bottom w:val="single" w:sz="4" w:space="0" w:color="auto"/>
            </w:tcBorders>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p>
        </w:tc>
        <w:tc>
          <w:tcPr>
            <w:tcW w:w="1057" w:type="dxa"/>
            <w:vAlign w:val="center"/>
          </w:tcPr>
          <w:p w:rsidR="00FE593F" w:rsidRPr="009C320A" w:rsidRDefault="00FE593F"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Teknik</w:t>
            </w:r>
          </w:p>
        </w:tc>
        <w:tc>
          <w:tcPr>
            <w:tcW w:w="1077" w:type="dxa"/>
            <w:vAlign w:val="center"/>
          </w:tcPr>
          <w:p w:rsidR="00FE593F" w:rsidRPr="009C320A" w:rsidRDefault="00FE593F"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Medikal</w:t>
            </w:r>
          </w:p>
        </w:tc>
        <w:tc>
          <w:tcPr>
            <w:tcW w:w="2121" w:type="dxa"/>
            <w:vAlign w:val="center"/>
          </w:tcPr>
          <w:p w:rsidR="00FE593F" w:rsidRPr="009C320A" w:rsidRDefault="00FE593F"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w:t>
            </w:r>
          </w:p>
        </w:tc>
      </w:tr>
      <w:tr w:rsidR="00FE593F" w:rsidRPr="009C320A" w:rsidTr="00461809">
        <w:tc>
          <w:tcPr>
            <w:tcW w:w="3052" w:type="dxa"/>
            <w:gridSpan w:val="2"/>
            <w:tcBorders>
              <w:top w:val="single" w:sz="4" w:space="0" w:color="auto"/>
            </w:tcBorders>
          </w:tcPr>
          <w:p w:rsidR="00FE593F" w:rsidRPr="009C320A" w:rsidRDefault="00FE593F"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Prof. Dr. HÜLYAM KURT</w:t>
            </w:r>
          </w:p>
        </w:tc>
        <w:tc>
          <w:tcPr>
            <w:tcW w:w="2899" w:type="dxa"/>
            <w:gridSpan w:val="2"/>
            <w:tcBorders>
              <w:top w:val="single" w:sz="4" w:space="0" w:color="auto"/>
            </w:tcBorders>
          </w:tcPr>
          <w:p w:rsidR="00FE593F" w:rsidRPr="009C320A" w:rsidRDefault="00FE593F"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Türkçe</w:t>
            </w:r>
          </w:p>
        </w:tc>
        <w:tc>
          <w:tcPr>
            <w:tcW w:w="1057" w:type="dxa"/>
          </w:tcPr>
          <w:p w:rsidR="00FE593F" w:rsidRPr="009C320A" w:rsidRDefault="00FE593F" w:rsidP="00A311AD">
            <w:pPr>
              <w:spacing w:after="0" w:line="240" w:lineRule="auto"/>
              <w:jc w:val="center"/>
              <w:outlineLvl w:val="0"/>
              <w:rPr>
                <w:rFonts w:ascii="Times New Roman" w:eastAsia="Times New Roman" w:hAnsi="Times New Roman" w:cs="Times New Roman"/>
                <w:sz w:val="18"/>
                <w:szCs w:val="18"/>
                <w:lang w:eastAsia="tr-TR"/>
              </w:rPr>
            </w:pPr>
          </w:p>
        </w:tc>
        <w:tc>
          <w:tcPr>
            <w:tcW w:w="1077" w:type="dxa"/>
          </w:tcPr>
          <w:p w:rsidR="00FE593F" w:rsidRPr="009C320A" w:rsidRDefault="00FE593F"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X</w:t>
            </w:r>
          </w:p>
        </w:tc>
        <w:tc>
          <w:tcPr>
            <w:tcW w:w="2121" w:type="dxa"/>
          </w:tcPr>
          <w:p w:rsidR="00FE593F" w:rsidRPr="009C320A" w:rsidRDefault="00FE593F" w:rsidP="00A311AD">
            <w:pPr>
              <w:spacing w:after="0" w:line="240" w:lineRule="auto"/>
              <w:jc w:val="center"/>
              <w:outlineLvl w:val="0"/>
              <w:rPr>
                <w:rFonts w:ascii="Times New Roman" w:eastAsia="Times New Roman" w:hAnsi="Times New Roman" w:cs="Times New Roman"/>
                <w:sz w:val="18"/>
                <w:szCs w:val="18"/>
                <w:lang w:eastAsia="tr-TR"/>
              </w:rPr>
            </w:pPr>
          </w:p>
        </w:tc>
      </w:tr>
    </w:tbl>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DÜZEYİ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2176"/>
        <w:gridCol w:w="1998"/>
        <w:gridCol w:w="3255"/>
      </w:tblGrid>
      <w:tr w:rsidR="00FE593F" w:rsidRPr="009C320A" w:rsidTr="00461809">
        <w:tc>
          <w:tcPr>
            <w:tcW w:w="2268" w:type="dxa"/>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BİLİMSEL HAZIRLIK</w:t>
            </w:r>
          </w:p>
        </w:tc>
        <w:tc>
          <w:tcPr>
            <w:tcW w:w="2241" w:type="dxa"/>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YÜKSEK LİSANS</w:t>
            </w:r>
          </w:p>
        </w:tc>
        <w:tc>
          <w:tcPr>
            <w:tcW w:w="2044" w:type="dxa"/>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DOKTORA</w:t>
            </w:r>
          </w:p>
        </w:tc>
        <w:tc>
          <w:tcPr>
            <w:tcW w:w="3365" w:type="dxa"/>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UZMANLIK ALAN DERSİ</w:t>
            </w:r>
          </w:p>
        </w:tc>
      </w:tr>
      <w:tr w:rsidR="00FE593F" w:rsidRPr="009C320A" w:rsidTr="00461809">
        <w:tc>
          <w:tcPr>
            <w:tcW w:w="2268" w:type="dxa"/>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2241" w:type="dxa"/>
          </w:tcPr>
          <w:p w:rsidR="00FE593F" w:rsidRPr="009C320A" w:rsidRDefault="00FE593F"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X</w:t>
            </w:r>
          </w:p>
        </w:tc>
        <w:tc>
          <w:tcPr>
            <w:tcW w:w="2044" w:type="dxa"/>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3365" w:type="dxa"/>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r>
    </w:tbl>
    <w:p w:rsidR="00FE593F" w:rsidRPr="009C320A" w:rsidRDefault="00FE593F" w:rsidP="00A311AD">
      <w:pPr>
        <w:spacing w:after="0" w:line="240" w:lineRule="auto"/>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b/>
          <w:sz w:val="18"/>
          <w:szCs w:val="18"/>
          <w:lang w:eastAsia="tr-TR"/>
        </w:rPr>
        <w:t xml:space="preserve">                                                   </w:t>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36"/>
        <w:gridCol w:w="1032"/>
        <w:gridCol w:w="1892"/>
        <w:gridCol w:w="786"/>
        <w:gridCol w:w="488"/>
        <w:gridCol w:w="547"/>
        <w:gridCol w:w="3161"/>
      </w:tblGrid>
      <w:tr w:rsidR="00FE593F" w:rsidRPr="009C320A" w:rsidTr="0046180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w:t>
            </w:r>
          </w:p>
          <w:p w:rsidR="00FE593F" w:rsidRPr="009C320A" w:rsidRDefault="00FE593F" w:rsidP="00A311AD">
            <w:pPr>
              <w:spacing w:after="0" w:line="240" w:lineRule="auto"/>
              <w:rPr>
                <w:rFonts w:ascii="Times New Roman" w:eastAsia="Times New Roman" w:hAnsi="Times New Roman" w:cs="Times New Roman"/>
                <w:sz w:val="18"/>
                <w:szCs w:val="18"/>
                <w:lang w:eastAsia="tr-TR"/>
              </w:rPr>
            </w:pPr>
          </w:p>
        </w:tc>
        <w:tc>
          <w:tcPr>
            <w:tcW w:w="3808" w:type="dxa"/>
            <w:gridSpan w:val="3"/>
            <w:tcBorders>
              <w:left w:val="single" w:sz="12" w:space="0" w:color="auto"/>
              <w:bottom w:val="single" w:sz="4"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HAFTALIK DERS SAATİ</w:t>
            </w:r>
          </w:p>
        </w:tc>
        <w:tc>
          <w:tcPr>
            <w:tcW w:w="5103" w:type="dxa"/>
            <w:gridSpan w:val="4"/>
            <w:tcBorders>
              <w:left w:val="single" w:sz="12" w:space="0" w:color="auto"/>
              <w:bottom w:val="single" w:sz="4"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w:t>
            </w:r>
          </w:p>
        </w:tc>
      </w:tr>
      <w:tr w:rsidR="00FE593F" w:rsidRPr="009C320A" w:rsidTr="00461809">
        <w:trPr>
          <w:trHeight w:val="382"/>
        </w:trPr>
        <w:tc>
          <w:tcPr>
            <w:tcW w:w="0" w:type="auto"/>
            <w:vMerge/>
            <w:tcBorders>
              <w:top w:val="single" w:sz="4" w:space="0" w:color="auto"/>
              <w:left w:val="single" w:sz="12" w:space="0" w:color="auto"/>
              <w:bottom w:val="single" w:sz="4" w:space="0" w:color="auto"/>
              <w:right w:val="single" w:sz="12" w:space="0" w:color="auto"/>
            </w:tcBorders>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Teorik</w:t>
            </w:r>
          </w:p>
        </w:tc>
        <w:tc>
          <w:tcPr>
            <w:tcW w:w="1011" w:type="dxa"/>
            <w:tcBorders>
              <w:top w:val="single" w:sz="4" w:space="0" w:color="auto"/>
              <w:left w:val="single" w:sz="4" w:space="0" w:color="auto"/>
              <w:bottom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Uygulama</w:t>
            </w:r>
          </w:p>
        </w:tc>
        <w:tc>
          <w:tcPr>
            <w:tcW w:w="2003" w:type="dxa"/>
            <w:tcBorders>
              <w:top w:val="single" w:sz="4" w:space="0" w:color="auto"/>
              <w:bottom w:val="single" w:sz="4" w:space="0" w:color="auto"/>
              <w:right w:val="single" w:sz="12" w:space="0" w:color="auto"/>
            </w:tcBorders>
            <w:vAlign w:val="center"/>
          </w:tcPr>
          <w:p w:rsidR="00FE593F" w:rsidRPr="009C320A" w:rsidRDefault="00FE593F"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Laboratuvar</w:t>
            </w:r>
          </w:p>
        </w:tc>
        <w:tc>
          <w:tcPr>
            <w:tcW w:w="0" w:type="auto"/>
            <w:tcBorders>
              <w:top w:val="single" w:sz="4" w:space="0" w:color="auto"/>
              <w:bottom w:val="single" w:sz="4" w:space="0" w:color="auto"/>
              <w:right w:val="single" w:sz="4"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E593F" w:rsidRPr="009C320A" w:rsidRDefault="00FE593F"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AKTS</w:t>
            </w:r>
          </w:p>
        </w:tc>
        <w:tc>
          <w:tcPr>
            <w:tcW w:w="3711" w:type="dxa"/>
            <w:gridSpan w:val="2"/>
            <w:tcBorders>
              <w:top w:val="single" w:sz="4" w:space="0" w:color="auto"/>
              <w:left w:val="single" w:sz="4" w:space="0" w:color="auto"/>
              <w:bottom w:val="single" w:sz="4"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TÜRÜ</w:t>
            </w:r>
          </w:p>
        </w:tc>
      </w:tr>
      <w:tr w:rsidR="00FE593F" w:rsidRPr="009C320A" w:rsidTr="0046180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3</w:t>
            </w:r>
          </w:p>
        </w:tc>
        <w:tc>
          <w:tcPr>
            <w:tcW w:w="1011" w:type="dxa"/>
            <w:tcBorders>
              <w:top w:val="single" w:sz="4" w:space="0" w:color="auto"/>
              <w:left w:val="single" w:sz="4" w:space="0" w:color="auto"/>
              <w:bottom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0</w:t>
            </w:r>
          </w:p>
        </w:tc>
        <w:tc>
          <w:tcPr>
            <w:tcW w:w="2003" w:type="dxa"/>
            <w:tcBorders>
              <w:top w:val="single" w:sz="4" w:space="0" w:color="auto"/>
              <w:bottom w:val="single" w:sz="12" w:space="0" w:color="auto"/>
              <w:right w:val="single" w:sz="12" w:space="0" w:color="auto"/>
            </w:tcBorders>
            <w:shd w:val="clear" w:color="auto" w:fill="auto"/>
            <w:vAlign w:val="center"/>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hAnsi="Times New Roman" w:cs="Times New Roman"/>
                <w:sz w:val="18"/>
                <w:szCs w:val="18"/>
              </w:rPr>
              <w:t>7,5</w:t>
            </w:r>
          </w:p>
        </w:tc>
        <w:tc>
          <w:tcPr>
            <w:tcW w:w="3711" w:type="dxa"/>
            <w:gridSpan w:val="2"/>
            <w:tcBorders>
              <w:top w:val="single" w:sz="4" w:space="0" w:color="auto"/>
              <w:left w:val="single" w:sz="4" w:space="0" w:color="auto"/>
              <w:bottom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ZORUNLU</w:t>
            </w:r>
          </w:p>
        </w:tc>
      </w:tr>
      <w:tr w:rsidR="00FE593F" w:rsidRPr="009C320A" w:rsidTr="00461809">
        <w:tblPrEx>
          <w:tblBorders>
            <w:insideH w:val="single" w:sz="6" w:space="0" w:color="auto"/>
            <w:insideV w:val="single" w:sz="6" w:space="0" w:color="auto"/>
          </w:tblBorders>
        </w:tblPrEx>
        <w:trPr>
          <w:trHeight w:val="340"/>
        </w:trPr>
        <w:tc>
          <w:tcPr>
            <w:tcW w:w="9908" w:type="dxa"/>
            <w:gridSpan w:val="8"/>
            <w:tcBorders>
              <w:top w:val="single" w:sz="12" w:space="0" w:color="auto"/>
              <w:left w:val="nil"/>
              <w:bottom w:val="single" w:sz="12" w:space="0" w:color="auto"/>
              <w:right w:val="nil"/>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p>
        </w:tc>
      </w:tr>
      <w:tr w:rsidR="00FE593F" w:rsidRPr="009C320A" w:rsidTr="00461809">
        <w:trPr>
          <w:trHeight w:val="324"/>
        </w:trPr>
        <w:tc>
          <w:tcPr>
            <w:tcW w:w="9908" w:type="dxa"/>
            <w:gridSpan w:val="8"/>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DEĞERLENDİRME ÖLÇÜTLERİ</w:t>
            </w:r>
          </w:p>
        </w:tc>
      </w:tr>
      <w:tr w:rsidR="00FE593F" w:rsidRPr="009C320A" w:rsidTr="00461809">
        <w:tc>
          <w:tcPr>
            <w:tcW w:w="2802" w:type="dxa"/>
            <w:gridSpan w:val="3"/>
            <w:vMerge w:val="restart"/>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İÇİ</w:t>
            </w:r>
            <w:r w:rsidR="00EA67E9" w:rsidRPr="009C320A">
              <w:rPr>
                <w:rFonts w:ascii="Times New Roman" w:eastAsia="Times New Roman" w:hAnsi="Times New Roman" w:cs="Times New Roman"/>
                <w:b/>
                <w:sz w:val="18"/>
                <w:szCs w:val="18"/>
                <w:lang w:eastAsia="tr-TR"/>
              </w:rPr>
              <w:t xml:space="preserve"> SINAVI</w:t>
            </w:r>
          </w:p>
        </w:tc>
        <w:tc>
          <w:tcPr>
            <w:tcW w:w="3395" w:type="dxa"/>
            <w:gridSpan w:val="3"/>
            <w:tcBorders>
              <w:top w:val="single" w:sz="12" w:space="0" w:color="auto"/>
              <w:left w:val="single" w:sz="12" w:space="0" w:color="auto"/>
              <w:bottom w:val="single" w:sz="8" w:space="0" w:color="auto"/>
              <w:right w:val="single" w:sz="4"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Sayı</w:t>
            </w:r>
          </w:p>
        </w:tc>
        <w:tc>
          <w:tcPr>
            <w:tcW w:w="3128" w:type="dxa"/>
            <w:tcBorders>
              <w:top w:val="single" w:sz="12" w:space="0" w:color="auto"/>
              <w:left w:val="single" w:sz="8" w:space="0" w:color="auto"/>
              <w:bottom w:val="single" w:sz="8"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Yüzdesi (%)</w:t>
            </w:r>
          </w:p>
        </w:tc>
      </w:tr>
      <w:tr w:rsidR="00FE593F" w:rsidRPr="009C320A" w:rsidTr="00461809">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p>
        </w:tc>
        <w:tc>
          <w:tcPr>
            <w:tcW w:w="3395" w:type="dxa"/>
            <w:gridSpan w:val="3"/>
            <w:tcBorders>
              <w:top w:val="single" w:sz="8" w:space="0" w:color="auto"/>
              <w:left w:val="single" w:sz="12" w:space="0" w:color="auto"/>
              <w:bottom w:val="single" w:sz="4" w:space="0" w:color="auto"/>
              <w:right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1</w:t>
            </w:r>
          </w:p>
        </w:tc>
        <w:tc>
          <w:tcPr>
            <w:tcW w:w="3128" w:type="dxa"/>
            <w:tcBorders>
              <w:top w:val="single" w:sz="8" w:space="0" w:color="auto"/>
              <w:left w:val="single" w:sz="8" w:space="0" w:color="auto"/>
              <w:bottom w:val="single" w:sz="4" w:space="0" w:color="auto"/>
              <w:right w:val="single" w:sz="12" w:space="0" w:color="auto"/>
            </w:tcBorders>
            <w:shd w:val="clear" w:color="auto" w:fill="auto"/>
          </w:tcPr>
          <w:p w:rsidR="00FE593F" w:rsidRPr="009C320A" w:rsidRDefault="00FE593F" w:rsidP="00A311AD">
            <w:pPr>
              <w:spacing w:after="0" w:line="240" w:lineRule="auto"/>
              <w:jc w:val="center"/>
              <w:rPr>
                <w:rFonts w:ascii="Times New Roman" w:eastAsia="Times New Roman" w:hAnsi="Times New Roman" w:cs="Times New Roman"/>
                <w:sz w:val="18"/>
                <w:szCs w:val="18"/>
                <w:highlight w:val="yellow"/>
                <w:lang w:eastAsia="tr-TR"/>
              </w:rPr>
            </w:pPr>
            <w:r w:rsidRPr="009C320A">
              <w:rPr>
                <w:rFonts w:ascii="Times New Roman" w:eastAsia="Times New Roman" w:hAnsi="Times New Roman" w:cs="Times New Roman"/>
                <w:sz w:val="18"/>
                <w:szCs w:val="18"/>
                <w:lang w:eastAsia="tr-TR"/>
              </w:rPr>
              <w:t>40</w:t>
            </w:r>
          </w:p>
        </w:tc>
      </w:tr>
      <w:tr w:rsidR="00FE593F" w:rsidRPr="009C320A" w:rsidTr="00461809">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p>
        </w:tc>
        <w:tc>
          <w:tcPr>
            <w:tcW w:w="3395" w:type="dxa"/>
            <w:gridSpan w:val="3"/>
            <w:tcBorders>
              <w:top w:val="single" w:sz="4" w:space="0" w:color="auto"/>
              <w:left w:val="single" w:sz="12" w:space="0" w:color="auto"/>
              <w:bottom w:val="single" w:sz="4" w:space="0" w:color="auto"/>
              <w:right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p>
        </w:tc>
        <w:tc>
          <w:tcPr>
            <w:tcW w:w="3128" w:type="dxa"/>
            <w:tcBorders>
              <w:top w:val="single" w:sz="4" w:space="0" w:color="auto"/>
              <w:left w:val="single" w:sz="8" w:space="0" w:color="auto"/>
              <w:bottom w:val="single" w:sz="4" w:space="0" w:color="auto"/>
              <w:right w:val="single" w:sz="12"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FE593F" w:rsidRPr="009C320A" w:rsidTr="00461809">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p>
        </w:tc>
        <w:tc>
          <w:tcPr>
            <w:tcW w:w="3395" w:type="dxa"/>
            <w:gridSpan w:val="3"/>
            <w:tcBorders>
              <w:top w:val="single" w:sz="4" w:space="0" w:color="auto"/>
              <w:left w:val="single" w:sz="12" w:space="0" w:color="auto"/>
              <w:bottom w:val="single" w:sz="4" w:space="0" w:color="auto"/>
              <w:right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p>
        </w:tc>
        <w:tc>
          <w:tcPr>
            <w:tcW w:w="3128" w:type="dxa"/>
            <w:tcBorders>
              <w:top w:val="single" w:sz="4" w:space="0" w:color="auto"/>
              <w:left w:val="single" w:sz="8" w:space="0" w:color="auto"/>
              <w:bottom w:val="single" w:sz="4" w:space="0" w:color="auto"/>
              <w:right w:val="single" w:sz="12"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p>
        </w:tc>
      </w:tr>
      <w:tr w:rsidR="00FE593F" w:rsidRPr="009C320A" w:rsidTr="00461809">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p>
        </w:tc>
        <w:tc>
          <w:tcPr>
            <w:tcW w:w="3395" w:type="dxa"/>
            <w:gridSpan w:val="3"/>
            <w:tcBorders>
              <w:top w:val="single" w:sz="4" w:space="0" w:color="auto"/>
              <w:left w:val="single" w:sz="12" w:space="0" w:color="auto"/>
              <w:bottom w:val="single" w:sz="8" w:space="0" w:color="auto"/>
              <w:right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c>
          <w:tcPr>
            <w:tcW w:w="3128" w:type="dxa"/>
            <w:tcBorders>
              <w:top w:val="single" w:sz="4" w:space="0" w:color="auto"/>
              <w:left w:val="single" w:sz="8" w:space="0" w:color="auto"/>
              <w:bottom w:val="single" w:sz="8" w:space="0" w:color="auto"/>
              <w:right w:val="single" w:sz="12"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FE593F" w:rsidRPr="009C320A" w:rsidTr="00461809">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p>
        </w:tc>
        <w:tc>
          <w:tcPr>
            <w:tcW w:w="3395" w:type="dxa"/>
            <w:gridSpan w:val="3"/>
            <w:tcBorders>
              <w:top w:val="single" w:sz="8" w:space="0" w:color="auto"/>
              <w:left w:val="single" w:sz="12" w:space="0" w:color="auto"/>
              <w:bottom w:val="single" w:sz="8" w:space="0" w:color="auto"/>
              <w:right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p>
        </w:tc>
        <w:tc>
          <w:tcPr>
            <w:tcW w:w="3128" w:type="dxa"/>
            <w:tcBorders>
              <w:top w:val="single" w:sz="8" w:space="0" w:color="auto"/>
              <w:left w:val="single" w:sz="8" w:space="0" w:color="auto"/>
              <w:bottom w:val="single" w:sz="8" w:space="0" w:color="auto"/>
              <w:right w:val="single" w:sz="12"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p>
        </w:tc>
      </w:tr>
      <w:tr w:rsidR="00FE593F" w:rsidRPr="009C320A" w:rsidTr="00461809">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p>
        </w:tc>
        <w:tc>
          <w:tcPr>
            <w:tcW w:w="3395" w:type="dxa"/>
            <w:gridSpan w:val="3"/>
            <w:tcBorders>
              <w:top w:val="single" w:sz="8" w:space="0" w:color="auto"/>
              <w:left w:val="single" w:sz="12" w:space="0" w:color="auto"/>
              <w:bottom w:val="single" w:sz="12" w:space="0" w:color="auto"/>
              <w:right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 (………)</w:t>
            </w:r>
          </w:p>
        </w:tc>
        <w:tc>
          <w:tcPr>
            <w:tcW w:w="0" w:type="auto"/>
            <w:tcBorders>
              <w:top w:val="single" w:sz="8" w:space="0" w:color="auto"/>
              <w:left w:val="single" w:sz="4" w:space="0" w:color="auto"/>
              <w:bottom w:val="single" w:sz="12" w:space="0" w:color="auto"/>
              <w:right w:val="single" w:sz="8"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p>
        </w:tc>
        <w:tc>
          <w:tcPr>
            <w:tcW w:w="3128" w:type="dxa"/>
            <w:tcBorders>
              <w:top w:val="single" w:sz="8" w:space="0" w:color="auto"/>
              <w:left w:val="single" w:sz="8" w:space="0" w:color="auto"/>
              <w:bottom w:val="single" w:sz="12" w:space="0" w:color="auto"/>
              <w:right w:val="single" w:sz="12"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p>
        </w:tc>
      </w:tr>
      <w:tr w:rsidR="006974BA" w:rsidRPr="009C320A" w:rsidTr="00461809">
        <w:tblPrEx>
          <w:tblBorders>
            <w:insideH w:val="single" w:sz="6" w:space="0" w:color="auto"/>
            <w:insideV w:val="single" w:sz="6" w:space="0" w:color="auto"/>
          </w:tblBorders>
        </w:tblPrEx>
        <w:trPr>
          <w:trHeight w:val="276"/>
        </w:trPr>
        <w:tc>
          <w:tcPr>
            <w:tcW w:w="2802" w:type="dxa"/>
            <w:gridSpan w:val="3"/>
            <w:vAlign w:val="center"/>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p>
        </w:tc>
        <w:tc>
          <w:tcPr>
            <w:tcW w:w="3978" w:type="dxa"/>
            <w:gridSpan w:val="4"/>
            <w:vAlign w:val="center"/>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SONU SINAVI</w:t>
            </w:r>
          </w:p>
        </w:tc>
        <w:tc>
          <w:tcPr>
            <w:tcW w:w="3128" w:type="dxa"/>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60</w:t>
            </w:r>
          </w:p>
        </w:tc>
      </w:tr>
      <w:tr w:rsidR="00FE593F" w:rsidRPr="009C320A" w:rsidTr="00461809">
        <w:trPr>
          <w:trHeight w:val="447"/>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VARSA ÖNERİLEN ÖN KOŞUL(LAR)</w:t>
            </w:r>
          </w:p>
        </w:tc>
        <w:tc>
          <w:tcPr>
            <w:tcW w:w="7106" w:type="dxa"/>
            <w:gridSpan w:val="5"/>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FE593F" w:rsidRPr="009C320A" w:rsidTr="00461809">
        <w:trPr>
          <w:trHeight w:val="447"/>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KISA İÇERİĞİ</w:t>
            </w:r>
          </w:p>
        </w:tc>
        <w:tc>
          <w:tcPr>
            <w:tcW w:w="7106" w:type="dxa"/>
            <w:gridSpan w:val="5"/>
            <w:tcBorders>
              <w:top w:val="single" w:sz="12" w:space="0" w:color="auto"/>
              <w:left w:val="single" w:sz="12" w:space="0" w:color="auto"/>
              <w:bottom w:val="single" w:sz="12" w:space="0" w:color="auto"/>
              <w:right w:val="single" w:sz="12" w:space="0" w:color="auto"/>
            </w:tcBorders>
          </w:tcPr>
          <w:p w:rsidR="00FE593F" w:rsidRPr="009C320A" w:rsidRDefault="00FE593F" w:rsidP="00A311AD">
            <w:pPr>
              <w:spacing w:after="0" w:line="240" w:lineRule="auto"/>
              <w:ind w:left="-464" w:firstLine="464"/>
              <w:rPr>
                <w:rFonts w:ascii="Times New Roman" w:eastAsia="Times New Roman" w:hAnsi="Times New Roman" w:cs="Times New Roman"/>
                <w:sz w:val="18"/>
                <w:szCs w:val="18"/>
                <w:lang w:eastAsia="tr-TR"/>
              </w:rPr>
            </w:pPr>
            <w:r w:rsidRPr="009C320A">
              <w:rPr>
                <w:rFonts w:ascii="Times New Roman" w:eastAsia="Times New Roman" w:hAnsi="Times New Roman" w:cs="Times New Roman"/>
                <w:color w:val="000000"/>
                <w:sz w:val="18"/>
                <w:szCs w:val="18"/>
                <w:lang w:eastAsia="tr-TR"/>
              </w:rPr>
              <w:t xml:space="preserve"> </w:t>
            </w:r>
            <w:r w:rsidRPr="009C320A">
              <w:rPr>
                <w:rFonts w:ascii="Times New Roman" w:eastAsia="Times New Roman" w:hAnsi="Times New Roman" w:cs="Times New Roman"/>
                <w:sz w:val="18"/>
                <w:szCs w:val="18"/>
                <w:lang w:eastAsia="tr-TR"/>
              </w:rPr>
              <w:t>Nükleik asitlerin yapısı ve görevleri.</w:t>
            </w:r>
            <w:r w:rsidR="0095738A" w:rsidRPr="009C320A">
              <w:rPr>
                <w:rFonts w:ascii="Times New Roman" w:eastAsia="Times New Roman" w:hAnsi="Times New Roman" w:cs="Times New Roman"/>
                <w:sz w:val="18"/>
                <w:szCs w:val="18"/>
                <w:lang w:eastAsia="tr-TR"/>
              </w:rPr>
              <w:t xml:space="preserve"> </w:t>
            </w:r>
            <w:r w:rsidRPr="009C320A">
              <w:rPr>
                <w:rFonts w:ascii="Times New Roman" w:eastAsia="Times New Roman" w:hAnsi="Times New Roman" w:cs="Times New Roman"/>
                <w:sz w:val="18"/>
                <w:szCs w:val="18"/>
                <w:lang w:eastAsia="tr-TR"/>
              </w:rPr>
              <w:t>Prokaryot ve ökaryot hücrelerde nükleik asitlerin çoğalmaları, Nükleik asitlerde ortaya çıkan çeşitli hasarlar ve bunların tamir mekanizmaları, Protein sentezi ve bunun yönetilmesi</w:t>
            </w:r>
          </w:p>
        </w:tc>
      </w:tr>
      <w:tr w:rsidR="00FE593F" w:rsidRPr="009C320A" w:rsidTr="00461809">
        <w:trPr>
          <w:trHeight w:val="426"/>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AMAÇLARI</w:t>
            </w:r>
          </w:p>
        </w:tc>
        <w:tc>
          <w:tcPr>
            <w:tcW w:w="7106" w:type="dxa"/>
            <w:gridSpan w:val="5"/>
            <w:tcBorders>
              <w:top w:val="single" w:sz="12" w:space="0" w:color="auto"/>
              <w:left w:val="single" w:sz="12" w:space="0" w:color="auto"/>
              <w:bottom w:val="single" w:sz="12" w:space="0" w:color="auto"/>
              <w:right w:val="single" w:sz="12"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Nükleik asitler hakkında genel bilgilerin yanında</w:t>
            </w:r>
            <w:r w:rsidR="0095738A" w:rsidRPr="009C320A">
              <w:rPr>
                <w:rFonts w:ascii="Times New Roman" w:eastAsia="Times New Roman" w:hAnsi="Times New Roman" w:cs="Times New Roman"/>
                <w:sz w:val="18"/>
                <w:szCs w:val="18"/>
                <w:lang w:eastAsia="tr-TR"/>
              </w:rPr>
              <w:t xml:space="preserve"> son gelişmeleri de öğrenci ile </w:t>
            </w:r>
            <w:r w:rsidRPr="009C320A">
              <w:rPr>
                <w:rFonts w:ascii="Times New Roman" w:eastAsia="Times New Roman" w:hAnsi="Times New Roman" w:cs="Times New Roman"/>
                <w:sz w:val="18"/>
                <w:szCs w:val="18"/>
                <w:lang w:eastAsia="tr-TR"/>
              </w:rPr>
              <w:t>birlikte araştırmak</w:t>
            </w:r>
          </w:p>
        </w:tc>
      </w:tr>
      <w:tr w:rsidR="00EA67E9" w:rsidRPr="009C320A" w:rsidTr="00461809">
        <w:trPr>
          <w:trHeight w:val="518"/>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MESLEKİ EĞİTİMİNİ SAĞLAMAYA YÖNELİK KATKISI</w:t>
            </w:r>
          </w:p>
          <w:p w:rsidR="00EA67E9" w:rsidRPr="009C320A" w:rsidRDefault="00EA67E9" w:rsidP="00A311AD">
            <w:pPr>
              <w:spacing w:after="0" w:line="240" w:lineRule="auto"/>
              <w:jc w:val="center"/>
              <w:rPr>
                <w:rFonts w:ascii="Times New Roman" w:hAnsi="Times New Roman" w:cs="Times New Roman"/>
                <w:b/>
                <w:sz w:val="18"/>
                <w:szCs w:val="18"/>
              </w:rPr>
            </w:pPr>
          </w:p>
        </w:tc>
        <w:tc>
          <w:tcPr>
            <w:tcW w:w="7106"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Öğrenciye nükleik asitler ile ilgili tüm bilgileri aktarmak. Verilen ödev ile literatür toplama, bilgileri derleyip toplayıp bir rapor şeklinde yazma ve bunları anlatabilme</w:t>
            </w:r>
          </w:p>
        </w:tc>
      </w:tr>
      <w:tr w:rsidR="00EA67E9" w:rsidRPr="009C320A" w:rsidTr="00461809">
        <w:trPr>
          <w:trHeight w:val="518"/>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ÖĞRENİM ÇIKTILARI</w:t>
            </w:r>
          </w:p>
        </w:tc>
        <w:tc>
          <w:tcPr>
            <w:tcW w:w="7106" w:type="dxa"/>
            <w:gridSpan w:val="5"/>
            <w:tcBorders>
              <w:top w:val="single" w:sz="12" w:space="0" w:color="auto"/>
              <w:left w:val="single" w:sz="12" w:space="0" w:color="auto"/>
              <w:bottom w:val="single" w:sz="12" w:space="0" w:color="auto"/>
              <w:right w:val="single" w:sz="12" w:space="0" w:color="auto"/>
            </w:tcBorders>
          </w:tcPr>
          <w:p w:rsidR="00EA67E9" w:rsidRPr="009C320A" w:rsidRDefault="0095738A"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DNA ve RNA molekülünün genel özelliklerini tanımlayabilir. DNA, RNA ve protein sentezini anlatabilir. RNA türlerini sayabilir. DNA hasarı ve tamirini açıklayabilir. Genlerin yapısını ve işleyişini ifade edebilir.</w:t>
            </w:r>
          </w:p>
        </w:tc>
      </w:tr>
      <w:tr w:rsidR="00EA67E9" w:rsidRPr="009C320A" w:rsidTr="00461809">
        <w:trPr>
          <w:trHeight w:val="540"/>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TEMEL DERS KİTABI</w:t>
            </w:r>
          </w:p>
        </w:tc>
        <w:tc>
          <w:tcPr>
            <w:tcW w:w="7106"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Güneş,HV.  Moleküler Hücre Biyolojisi, </w:t>
            </w:r>
            <w:r w:rsidR="00D84F6B" w:rsidRPr="009C320A">
              <w:rPr>
                <w:rFonts w:ascii="Times New Roman" w:eastAsia="Times New Roman" w:hAnsi="Times New Roman" w:cs="Times New Roman"/>
                <w:sz w:val="18"/>
                <w:szCs w:val="18"/>
                <w:lang w:eastAsia="tr-TR"/>
              </w:rPr>
              <w:t>İstanbul Tıp</w:t>
            </w:r>
            <w:r w:rsidRPr="009C320A">
              <w:rPr>
                <w:rFonts w:ascii="Times New Roman" w:eastAsia="Times New Roman" w:hAnsi="Times New Roman" w:cs="Times New Roman"/>
                <w:sz w:val="18"/>
                <w:szCs w:val="18"/>
                <w:lang w:eastAsia="tr-TR"/>
              </w:rPr>
              <w:t xml:space="preserve"> Kitabev</w:t>
            </w:r>
            <w:r w:rsidR="00D84F6B" w:rsidRPr="009C320A">
              <w:rPr>
                <w:rFonts w:ascii="Times New Roman" w:eastAsia="Times New Roman" w:hAnsi="Times New Roman" w:cs="Times New Roman"/>
                <w:sz w:val="18"/>
                <w:szCs w:val="18"/>
                <w:lang w:eastAsia="tr-TR"/>
              </w:rPr>
              <w:t>leri, 2023, 6. baskı</w:t>
            </w:r>
          </w:p>
        </w:tc>
      </w:tr>
      <w:tr w:rsidR="00EA67E9" w:rsidRPr="009C320A" w:rsidTr="00461809">
        <w:trPr>
          <w:trHeight w:val="540"/>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YARDIMCI KAYNAKLAR</w:t>
            </w:r>
          </w:p>
        </w:tc>
        <w:tc>
          <w:tcPr>
            <w:tcW w:w="7106"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Lewin B. Genes VI, Oxford University Press, 1997,</w:t>
            </w:r>
          </w:p>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Alberts B,Bray D, Lewis J. at all. Molecular Biology of The Cell,Garland </w:t>
            </w:r>
          </w:p>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Publishing,Inc, New York, 1994</w:t>
            </w:r>
          </w:p>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Pollard TD.,Earnshaw WC. Cell Biology,Saunders, New York2002.</w:t>
            </w:r>
          </w:p>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Reed R. Coupling transcription, splicing and mRNA export. Current Opinion in Cell  Biology 2003, 15: 326-331.</w:t>
            </w:r>
          </w:p>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Caceres JF and Kornblihtt AR. Alternative splicing. Trends in Genetics, 2002, </w:t>
            </w:r>
          </w:p>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18(4):186-193.</w:t>
            </w:r>
          </w:p>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Adelantado EM, Filippo JS, Abarca FM. Mobility of the Sinorhizobium meliloti </w:t>
            </w:r>
          </w:p>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Group II Intron Rmlnt1 Occurs by Reverse Splicing into DNA. </w:t>
            </w:r>
          </w:p>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Journal of Molecular Biology 2003. 327: 931-943.</w:t>
            </w:r>
          </w:p>
        </w:tc>
      </w:tr>
      <w:tr w:rsidR="00EA67E9" w:rsidRPr="009C320A" w:rsidTr="00461809">
        <w:trPr>
          <w:trHeight w:val="540"/>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sz w:val="18"/>
                <w:szCs w:val="18"/>
              </w:rPr>
            </w:pPr>
            <w:r w:rsidRPr="009C320A">
              <w:rPr>
                <w:rFonts w:ascii="Times New Roman" w:hAnsi="Times New Roman" w:cs="Times New Roman"/>
                <w:b/>
                <w:sz w:val="18"/>
                <w:szCs w:val="18"/>
              </w:rPr>
              <w:t>DERSTE GEREKLİ ARAÇ VE GEREÇLER</w:t>
            </w:r>
          </w:p>
        </w:tc>
        <w:tc>
          <w:tcPr>
            <w:tcW w:w="7106"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rPr>
                <w:rFonts w:ascii="Times New Roman" w:eastAsia="Times New Roman" w:hAnsi="Times New Roman" w:cs="Times New Roman"/>
                <w:sz w:val="18"/>
                <w:szCs w:val="18"/>
                <w:lang w:eastAsia="tr-TR"/>
              </w:rPr>
            </w:pPr>
          </w:p>
        </w:tc>
      </w:tr>
    </w:tbl>
    <w:p w:rsidR="00FE593F" w:rsidRPr="009C320A" w:rsidRDefault="00FE593F" w:rsidP="00A311AD">
      <w:pPr>
        <w:spacing w:after="0" w:line="240" w:lineRule="auto"/>
        <w:rPr>
          <w:rFonts w:ascii="Times New Roman" w:eastAsia="Times New Roman" w:hAnsi="Times New Roman" w:cs="Times New Roman"/>
          <w:sz w:val="18"/>
          <w:szCs w:val="18"/>
          <w:lang w:eastAsia="tr-TR"/>
        </w:rPr>
      </w:pPr>
    </w:p>
    <w:p w:rsidR="00D84F6B" w:rsidRPr="009C320A" w:rsidRDefault="00D84F6B" w:rsidP="00A311AD">
      <w:pPr>
        <w:spacing w:after="0" w:line="240" w:lineRule="auto"/>
        <w:rPr>
          <w:rFonts w:ascii="Times New Roman" w:eastAsia="Times New Roman" w:hAnsi="Times New Roman" w:cs="Times New Roman"/>
          <w:sz w:val="18"/>
          <w:szCs w:val="18"/>
          <w:lang w:eastAsia="tr-TR"/>
        </w:rPr>
      </w:pPr>
    </w:p>
    <w:p w:rsidR="00D84F6B" w:rsidRPr="009C320A" w:rsidRDefault="00D84F6B" w:rsidP="00A311AD">
      <w:pPr>
        <w:spacing w:after="0" w:line="240" w:lineRule="auto"/>
        <w:rPr>
          <w:rFonts w:ascii="Times New Roman" w:eastAsia="Times New Roman" w:hAnsi="Times New Roman" w:cs="Times New Roman"/>
          <w:sz w:val="18"/>
          <w:szCs w:val="18"/>
          <w:lang w:eastAsia="tr-TR"/>
        </w:rPr>
      </w:pPr>
    </w:p>
    <w:p w:rsidR="00A311AD" w:rsidRPr="009C320A" w:rsidRDefault="00A311AD" w:rsidP="00A311AD">
      <w:pPr>
        <w:spacing w:after="0" w:line="240" w:lineRule="auto"/>
        <w:rPr>
          <w:rFonts w:ascii="Times New Roman" w:eastAsia="Times New Roman" w:hAnsi="Times New Roman" w:cs="Times New Roman"/>
          <w:sz w:val="18"/>
          <w:szCs w:val="18"/>
          <w:lang w:eastAsia="tr-TR"/>
        </w:rPr>
      </w:pPr>
    </w:p>
    <w:p w:rsidR="00A311AD" w:rsidRPr="009C320A" w:rsidRDefault="00A311AD" w:rsidP="00A311AD">
      <w:pPr>
        <w:spacing w:after="0" w:line="240" w:lineRule="auto"/>
        <w:rPr>
          <w:rFonts w:ascii="Times New Roman" w:eastAsia="Times New Roman" w:hAnsi="Times New Roman" w:cs="Times New Roman"/>
          <w:sz w:val="18"/>
          <w:szCs w:val="18"/>
          <w:lang w:eastAsia="tr-TR"/>
        </w:rPr>
      </w:pPr>
    </w:p>
    <w:p w:rsidR="00D84F6B" w:rsidRPr="009C320A" w:rsidRDefault="00D84F6B" w:rsidP="00A311AD">
      <w:pPr>
        <w:spacing w:after="0" w:line="240" w:lineRule="auto"/>
        <w:rPr>
          <w:rFonts w:ascii="Times New Roman" w:eastAsia="Times New Roman" w:hAnsi="Times New Roman" w:cs="Times New Roman"/>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6"/>
        <w:gridCol w:w="8463"/>
      </w:tblGrid>
      <w:tr w:rsidR="00FE593F" w:rsidRPr="009C320A" w:rsidTr="00461809">
        <w:trPr>
          <w:trHeight w:val="434"/>
        </w:trPr>
        <w:tc>
          <w:tcPr>
            <w:tcW w:w="1188" w:type="dxa"/>
            <w:tcBorders>
              <w:top w:val="single" w:sz="12" w:space="0" w:color="auto"/>
              <w:left w:val="single" w:sz="12" w:space="0" w:color="auto"/>
              <w:bottom w:val="single" w:sz="6" w:space="0" w:color="auto"/>
              <w:right w:val="single" w:sz="6" w:space="0" w:color="auto"/>
            </w:tcBorders>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p>
        </w:tc>
        <w:tc>
          <w:tcPr>
            <w:tcW w:w="8720" w:type="dxa"/>
            <w:tcBorders>
              <w:top w:val="single" w:sz="12" w:space="0" w:color="auto"/>
              <w:left w:val="single" w:sz="6" w:space="0" w:color="auto"/>
              <w:bottom w:val="single" w:sz="4" w:space="0" w:color="auto"/>
              <w:right w:val="single" w:sz="12" w:space="0" w:color="auto"/>
            </w:tcBorders>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 HAFTALIK PLANI</w:t>
            </w:r>
          </w:p>
        </w:tc>
      </w:tr>
      <w:tr w:rsidR="00FE593F" w:rsidRPr="009C320A" w:rsidTr="00461809">
        <w:trPr>
          <w:trHeight w:val="434"/>
        </w:trPr>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ind w:left="14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İŞLENEN KONULAR</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DNA’nın keşfi, DNA molekülünün genel özellikleri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2</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Plasmidler, RNA molekülü ve</w:t>
            </w:r>
            <w:r w:rsidRPr="009C320A">
              <w:rPr>
                <w:rFonts w:ascii="Times New Roman" w:eastAsia="Times New Roman" w:hAnsi="Times New Roman" w:cs="Times New Roman"/>
                <w:b/>
                <w:sz w:val="18"/>
                <w:szCs w:val="18"/>
                <w:lang w:eastAsia="tr-TR"/>
              </w:rPr>
              <w:t xml:space="preserve"> </w:t>
            </w:r>
            <w:r w:rsidRPr="009C320A">
              <w:rPr>
                <w:rFonts w:ascii="Times New Roman" w:eastAsia="Times New Roman" w:hAnsi="Times New Roman" w:cs="Times New Roman"/>
                <w:sz w:val="18"/>
                <w:szCs w:val="18"/>
                <w:lang w:eastAsia="tr-TR"/>
              </w:rPr>
              <w:t>RNA çeşitleri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3</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RNA  sentezi,  RNA sentezinin düzenlenmesi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4</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r RNA , t RNA ve m RNA sentezi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5</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Cap ve Poly A oluşması</w:t>
            </w:r>
          </w:p>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hnRNA ‘nın işlenmesi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6</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DNA sentezi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7</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Prokaryot ve Ökaryotik hücrelerde DNA replikasyonu</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8</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keepNext/>
              <w:spacing w:after="0" w:line="240" w:lineRule="auto"/>
              <w:jc w:val="both"/>
              <w:outlineLvl w:val="0"/>
              <w:rPr>
                <w:rFonts w:ascii="Times New Roman" w:eastAsia="Times New Roman" w:hAnsi="Times New Roman" w:cs="Times New Roman"/>
                <w:b/>
                <w:bCs/>
                <w:sz w:val="18"/>
                <w:szCs w:val="18"/>
                <w:lang w:eastAsia="tr-TR"/>
              </w:rPr>
            </w:pPr>
            <w:r w:rsidRPr="009C320A">
              <w:rPr>
                <w:rFonts w:ascii="Times New Roman" w:eastAsia="Times New Roman" w:hAnsi="Times New Roman" w:cs="Times New Roman"/>
                <w:b/>
                <w:bCs/>
                <w:sz w:val="18"/>
                <w:szCs w:val="18"/>
                <w:lang w:eastAsia="tr-TR"/>
              </w:rPr>
              <w:t>ARA SINAV</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9</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DNA hasarı ve tamiri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10</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Protein sentezi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11</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Protein sentezi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12</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Prokaryotik ve ökaryotik  genlerin yapı ve işleyişi</w:t>
            </w:r>
          </w:p>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Operon hipotezi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13</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b/>
                <w:bCs/>
                <w:sz w:val="18"/>
                <w:szCs w:val="18"/>
                <w:lang w:eastAsia="tr-TR"/>
              </w:rPr>
              <w:t xml:space="preserve">Ödev sunumu: </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14</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b/>
                <w:bCs/>
                <w:sz w:val="18"/>
                <w:szCs w:val="18"/>
                <w:lang w:eastAsia="tr-TR"/>
              </w:rPr>
              <w:t xml:space="preserve">Ödev sunumu: </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15</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b/>
                <w:bCs/>
                <w:sz w:val="18"/>
                <w:szCs w:val="18"/>
                <w:lang w:eastAsia="tr-TR"/>
              </w:rPr>
            </w:pPr>
            <w:r w:rsidRPr="009C320A">
              <w:rPr>
                <w:rFonts w:ascii="Times New Roman" w:eastAsia="Times New Roman" w:hAnsi="Times New Roman" w:cs="Times New Roman"/>
                <w:b/>
                <w:bCs/>
                <w:sz w:val="18"/>
                <w:szCs w:val="18"/>
                <w:lang w:eastAsia="tr-TR"/>
              </w:rPr>
              <w:t>Ödev sunumu:</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16</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b/>
                <w:bCs/>
                <w:sz w:val="18"/>
                <w:szCs w:val="18"/>
                <w:lang w:eastAsia="tr-TR"/>
              </w:rPr>
            </w:pPr>
            <w:r w:rsidRPr="009C320A">
              <w:rPr>
                <w:rFonts w:ascii="Times New Roman" w:eastAsia="Times New Roman" w:hAnsi="Times New Roman" w:cs="Times New Roman"/>
                <w:b/>
                <w:bCs/>
                <w:sz w:val="18"/>
                <w:szCs w:val="18"/>
                <w:lang w:eastAsia="tr-TR"/>
              </w:rPr>
              <w:t>YARIYIL SONU SINAVI</w:t>
            </w:r>
          </w:p>
        </w:tc>
      </w:tr>
    </w:tbl>
    <w:p w:rsidR="00FE593F" w:rsidRDefault="00FE593F" w:rsidP="00A311AD">
      <w:pPr>
        <w:spacing w:after="0" w:line="240" w:lineRule="auto"/>
        <w:jc w:val="center"/>
        <w:rPr>
          <w:rFonts w:ascii="Times New Roman" w:eastAsia="Times New Roman" w:hAnsi="Times New Roman" w:cs="Times New Roman"/>
          <w:b/>
          <w:sz w:val="18"/>
          <w:szCs w:val="18"/>
          <w:lang w:eastAsia="tr-TR"/>
        </w:rPr>
      </w:pPr>
    </w:p>
    <w:p w:rsidR="00782AA0" w:rsidRPr="009C320A" w:rsidRDefault="00782AA0" w:rsidP="00A311AD">
      <w:pPr>
        <w:spacing w:after="0" w:line="240" w:lineRule="auto"/>
        <w:jc w:val="center"/>
        <w:rPr>
          <w:rFonts w:ascii="Times New Roman" w:eastAsia="Times New Roman" w:hAnsi="Times New Roman" w:cs="Times New Roman"/>
          <w:b/>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5"/>
        <w:gridCol w:w="6716"/>
        <w:gridCol w:w="509"/>
        <w:gridCol w:w="625"/>
        <w:gridCol w:w="994"/>
      </w:tblGrid>
      <w:tr w:rsidR="006974BA" w:rsidRPr="009C320A" w:rsidTr="00461809">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Katkı Düzeyi</w:t>
            </w:r>
          </w:p>
        </w:tc>
      </w:tr>
      <w:tr w:rsidR="006974BA" w:rsidRPr="009C320A" w:rsidTr="00461809">
        <w:tc>
          <w:tcPr>
            <w:tcW w:w="810" w:type="dxa"/>
            <w:tcBorders>
              <w:top w:val="single" w:sz="12"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1</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2</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3</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Yüksek</w:t>
            </w:r>
          </w:p>
        </w:tc>
      </w:tr>
      <w:tr w:rsidR="006974BA"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6974BA"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Tıp Eğitiminde Temel Kavramları Tanıma Becerisi</w:t>
            </w:r>
          </w:p>
        </w:tc>
        <w:tc>
          <w:tcPr>
            <w:tcW w:w="513" w:type="dxa"/>
            <w:tcBorders>
              <w:top w:val="single" w:sz="6"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6974BA"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6974BA"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2</w:t>
            </w:r>
          </w:p>
        </w:tc>
        <w:tc>
          <w:tcPr>
            <w:tcW w:w="6955" w:type="dxa"/>
            <w:tcBorders>
              <w:top w:val="single" w:sz="6" w:space="0" w:color="auto"/>
              <w:left w:val="single" w:sz="6" w:space="0" w:color="auto"/>
              <w:bottom w:val="single" w:sz="6" w:space="0" w:color="auto"/>
              <w:right w:val="single" w:sz="6" w:space="0" w:color="auto"/>
            </w:tcBorders>
            <w:vAlign w:val="center"/>
          </w:tcPr>
          <w:p w:rsidR="006974BA"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Literatür Tarama Ve Değerlendirme Becerisi</w:t>
            </w:r>
          </w:p>
        </w:tc>
        <w:tc>
          <w:tcPr>
            <w:tcW w:w="513" w:type="dxa"/>
            <w:tcBorders>
              <w:top w:val="single" w:sz="6"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6974BA"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6974BA"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3</w:t>
            </w:r>
          </w:p>
        </w:tc>
        <w:tc>
          <w:tcPr>
            <w:tcW w:w="6955" w:type="dxa"/>
            <w:tcBorders>
              <w:top w:val="single" w:sz="6" w:space="0" w:color="auto"/>
              <w:left w:val="single" w:sz="6" w:space="0" w:color="auto"/>
              <w:bottom w:val="single" w:sz="6" w:space="0" w:color="auto"/>
              <w:right w:val="single" w:sz="6" w:space="0" w:color="auto"/>
            </w:tcBorders>
            <w:vAlign w:val="center"/>
          </w:tcPr>
          <w:p w:rsidR="006974BA"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Sağlık Bilimlerine İlişkin Bilgi Toplama Ve Edindiği Bilgileri Uygulama Becerisi</w:t>
            </w:r>
          </w:p>
        </w:tc>
        <w:tc>
          <w:tcPr>
            <w:tcW w:w="513" w:type="dxa"/>
            <w:tcBorders>
              <w:top w:val="single" w:sz="6"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6974BA"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jc w:val="both"/>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4</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Tıbbi Problemleri Tanıma, Formülize Etme Ve Çözme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5</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Temel Kavramları Kullanarak Sağlık Alanında Kullanama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rPr>
          <w:trHeight w:val="327"/>
        </w:trPr>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6</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Bilimsel Sorgulama Ve Hipotez Oluşturma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7</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Deney Tasarlama, Yapma, Verileri Analiz Edebilme Ve Değerlendirebilme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8</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Deneysel Araç Ve Gereç Tanıma Ve Uygun Şekilde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9</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Araştırmalarda Ve Veri Analizlerinde Etkin Bilgisayar/Program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10</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Laboratuvarlarda Etkin Şekilde Çalışabilme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Araştırma Projesi Yazabilme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Proje Sonuçlarını Ulusal/Uluslararası Alanlarda Sunabilme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Etkin Yazılı Ve Sözlü İletişim/Sunum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461809">
        <w:tc>
          <w:tcPr>
            <w:tcW w:w="810" w:type="dxa"/>
            <w:tcBorders>
              <w:top w:val="single" w:sz="6" w:space="0" w:color="auto"/>
              <w:left w:val="single" w:sz="12"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14</w:t>
            </w:r>
          </w:p>
        </w:tc>
        <w:tc>
          <w:tcPr>
            <w:tcW w:w="6955" w:type="dxa"/>
            <w:tcBorders>
              <w:top w:val="single" w:sz="6" w:space="0" w:color="auto"/>
              <w:left w:val="single" w:sz="6"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Yeni Teknolojik Ekipmanları / Yöntemleri Geliştirme Becerisi</w:t>
            </w:r>
          </w:p>
        </w:tc>
        <w:tc>
          <w:tcPr>
            <w:tcW w:w="513" w:type="dxa"/>
            <w:tcBorders>
              <w:top w:val="single" w:sz="6" w:space="0" w:color="auto"/>
              <w:left w:val="single" w:sz="6" w:space="0" w:color="auto"/>
              <w:bottom w:val="single" w:sz="12"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12"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bl>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p>
    <w:p w:rsidR="00FE593F" w:rsidRPr="009C320A" w:rsidRDefault="00FE593F" w:rsidP="00A311AD">
      <w:pPr>
        <w:tabs>
          <w:tab w:val="left" w:pos="7800"/>
        </w:tabs>
        <w:spacing w:after="0" w:line="240" w:lineRule="auto"/>
        <w:rPr>
          <w:rFonts w:ascii="Times New Roman" w:eastAsia="Times New Roman" w:hAnsi="Times New Roman" w:cs="Times New Roman"/>
          <w:sz w:val="18"/>
          <w:szCs w:val="18"/>
          <w:lang w:eastAsia="tr-TR"/>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78"/>
        <w:gridCol w:w="4928"/>
      </w:tblGrid>
      <w:tr w:rsidR="00FE593F" w:rsidRPr="009C320A" w:rsidTr="00461809">
        <w:trPr>
          <w:trHeight w:val="179"/>
        </w:trPr>
        <w:tc>
          <w:tcPr>
            <w:tcW w:w="2435" w:type="pct"/>
            <w:tcBorders>
              <w:top w:val="single" w:sz="12" w:space="0" w:color="auto"/>
              <w:left w:val="single" w:sz="12" w:space="0" w:color="auto"/>
              <w:bottom w:val="single" w:sz="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 ELEMANI</w:t>
            </w:r>
          </w:p>
        </w:tc>
        <w:tc>
          <w:tcPr>
            <w:tcW w:w="2565" w:type="pct"/>
            <w:tcBorders>
              <w:top w:val="single" w:sz="12" w:space="0" w:color="auto"/>
              <w:left w:val="single" w:sz="12" w:space="0" w:color="auto"/>
              <w:bottom w:val="single" w:sz="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TARİH</w:t>
            </w:r>
          </w:p>
        </w:tc>
      </w:tr>
      <w:tr w:rsidR="00FE593F" w:rsidRPr="009C320A" w:rsidTr="00461809">
        <w:trPr>
          <w:trHeight w:val="178"/>
        </w:trPr>
        <w:tc>
          <w:tcPr>
            <w:tcW w:w="2435" w:type="pct"/>
            <w:tcBorders>
              <w:top w:val="single" w:sz="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Prof. Dr. HÜLYAM KURT</w:t>
            </w:r>
          </w:p>
        </w:tc>
        <w:tc>
          <w:tcPr>
            <w:tcW w:w="2565" w:type="pct"/>
            <w:tcBorders>
              <w:top w:val="single" w:sz="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p>
        </w:tc>
      </w:tr>
    </w:tbl>
    <w:p w:rsidR="00FE593F" w:rsidRPr="009C320A" w:rsidRDefault="00FE593F"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A311AD" w:rsidRPr="009C320A" w:rsidRDefault="00A311AD" w:rsidP="00A311AD">
      <w:pPr>
        <w:spacing w:after="0" w:line="240" w:lineRule="auto"/>
        <w:rPr>
          <w:rFonts w:ascii="Times New Roman" w:hAnsi="Times New Roman" w:cs="Times New Roman"/>
          <w:sz w:val="18"/>
          <w:szCs w:val="18"/>
        </w:rPr>
      </w:pPr>
    </w:p>
    <w:p w:rsidR="00A311AD" w:rsidRPr="009C320A" w:rsidRDefault="00A311AD" w:rsidP="00A311AD">
      <w:pPr>
        <w:spacing w:after="0" w:line="240" w:lineRule="auto"/>
        <w:rPr>
          <w:rFonts w:ascii="Times New Roman" w:hAnsi="Times New Roman" w:cs="Times New Roman"/>
          <w:sz w:val="18"/>
          <w:szCs w:val="18"/>
        </w:rPr>
      </w:pPr>
    </w:p>
    <w:p w:rsidR="00A311AD" w:rsidRPr="009C320A" w:rsidRDefault="00A311AD" w:rsidP="00A311AD">
      <w:pPr>
        <w:spacing w:after="0" w:line="240" w:lineRule="auto"/>
        <w:rPr>
          <w:rFonts w:ascii="Times New Roman" w:hAnsi="Times New Roman" w:cs="Times New Roman"/>
          <w:sz w:val="18"/>
          <w:szCs w:val="18"/>
        </w:rPr>
      </w:pPr>
    </w:p>
    <w:p w:rsidR="00A311AD" w:rsidRPr="009C320A" w:rsidRDefault="00A311AD" w:rsidP="00A311AD">
      <w:pPr>
        <w:spacing w:after="0" w:line="240" w:lineRule="auto"/>
        <w:rPr>
          <w:rFonts w:ascii="Times New Roman" w:hAnsi="Times New Roman" w:cs="Times New Roman"/>
          <w:sz w:val="18"/>
          <w:szCs w:val="18"/>
        </w:rPr>
      </w:pPr>
    </w:p>
    <w:p w:rsidR="00A311AD" w:rsidRPr="009C320A" w:rsidRDefault="00A311AD" w:rsidP="00A311AD">
      <w:pPr>
        <w:spacing w:after="0" w:line="240" w:lineRule="auto"/>
        <w:rPr>
          <w:rFonts w:ascii="Times New Roman" w:hAnsi="Times New Roman" w:cs="Times New Roman"/>
          <w:sz w:val="18"/>
          <w:szCs w:val="18"/>
        </w:rPr>
      </w:pPr>
    </w:p>
    <w:p w:rsidR="00A311AD" w:rsidRPr="009C320A" w:rsidRDefault="00A311AD" w:rsidP="00A311AD">
      <w:pPr>
        <w:spacing w:after="0" w:line="240" w:lineRule="auto"/>
        <w:rPr>
          <w:rFonts w:ascii="Times New Roman" w:hAnsi="Times New Roman" w:cs="Times New Roman"/>
          <w:sz w:val="18"/>
          <w:szCs w:val="18"/>
        </w:rPr>
      </w:pPr>
    </w:p>
    <w:p w:rsidR="00A311AD" w:rsidRPr="009C320A" w:rsidRDefault="00A311AD" w:rsidP="00A311AD">
      <w:pPr>
        <w:spacing w:after="0" w:line="240" w:lineRule="auto"/>
        <w:rPr>
          <w:rFonts w:ascii="Times New Roman" w:hAnsi="Times New Roman" w:cs="Times New Roman"/>
          <w:sz w:val="18"/>
          <w:szCs w:val="18"/>
        </w:rPr>
      </w:pPr>
    </w:p>
    <w:p w:rsidR="00A311AD" w:rsidRPr="009C320A" w:rsidRDefault="00A311AD" w:rsidP="00A311AD">
      <w:pPr>
        <w:spacing w:after="0" w:line="240" w:lineRule="auto"/>
        <w:rPr>
          <w:rFonts w:ascii="Times New Roman" w:hAnsi="Times New Roman" w:cs="Times New Roman"/>
          <w:sz w:val="18"/>
          <w:szCs w:val="18"/>
        </w:rPr>
      </w:pPr>
    </w:p>
    <w:p w:rsidR="00FE593F" w:rsidRDefault="00FE593F" w:rsidP="00A311AD">
      <w:pPr>
        <w:tabs>
          <w:tab w:val="left" w:pos="301"/>
          <w:tab w:val="center" w:pos="4819"/>
        </w:tabs>
        <w:spacing w:after="0" w:line="240" w:lineRule="auto"/>
        <w:outlineLvl w:val="0"/>
        <w:rPr>
          <w:rFonts w:ascii="Times New Roman" w:eastAsia="Times New Roman" w:hAnsi="Times New Roman" w:cs="Times New Roman"/>
          <w:b/>
          <w:sz w:val="18"/>
          <w:szCs w:val="18"/>
          <w:lang w:eastAsia="tr-TR"/>
        </w:rPr>
      </w:pPr>
    </w:p>
    <w:p w:rsidR="00EE4CFD" w:rsidRDefault="00EE4CFD" w:rsidP="00A311AD">
      <w:pPr>
        <w:tabs>
          <w:tab w:val="left" w:pos="301"/>
          <w:tab w:val="center" w:pos="4819"/>
        </w:tabs>
        <w:spacing w:after="0" w:line="240" w:lineRule="auto"/>
        <w:outlineLvl w:val="0"/>
        <w:rPr>
          <w:rFonts w:ascii="Times New Roman" w:eastAsia="Times New Roman" w:hAnsi="Times New Roman" w:cs="Times New Roman"/>
          <w:b/>
          <w:sz w:val="18"/>
          <w:szCs w:val="18"/>
          <w:lang w:eastAsia="tr-TR"/>
        </w:rPr>
      </w:pPr>
    </w:p>
    <w:p w:rsidR="00EE4CFD" w:rsidRDefault="00EE4CFD" w:rsidP="00A311AD">
      <w:pPr>
        <w:tabs>
          <w:tab w:val="left" w:pos="301"/>
          <w:tab w:val="center" w:pos="4819"/>
        </w:tabs>
        <w:spacing w:after="0" w:line="240" w:lineRule="auto"/>
        <w:outlineLvl w:val="0"/>
        <w:rPr>
          <w:rFonts w:ascii="Times New Roman" w:eastAsia="Times New Roman" w:hAnsi="Times New Roman" w:cs="Times New Roman"/>
          <w:b/>
          <w:sz w:val="18"/>
          <w:szCs w:val="18"/>
          <w:lang w:eastAsia="tr-T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247"/>
        <w:gridCol w:w="864"/>
        <w:gridCol w:w="1788"/>
        <w:gridCol w:w="1017"/>
        <w:gridCol w:w="1046"/>
        <w:gridCol w:w="2007"/>
      </w:tblGrid>
      <w:tr w:rsidR="00FE593F" w:rsidRPr="009C320A" w:rsidTr="00461809">
        <w:tc>
          <w:tcPr>
            <w:tcW w:w="1768" w:type="dxa"/>
            <w:tcBorders>
              <w:right w:val="nil"/>
            </w:tcBorders>
          </w:tcPr>
          <w:p w:rsidR="00FE593F" w:rsidRPr="009C320A" w:rsidRDefault="00FE593F"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lastRenderedPageBreak/>
              <w:t>DERSİN KODU:</w:t>
            </w:r>
          </w:p>
        </w:tc>
        <w:tc>
          <w:tcPr>
            <w:tcW w:w="2212" w:type="dxa"/>
            <w:gridSpan w:val="2"/>
            <w:tcBorders>
              <w:left w:val="nil"/>
              <w:bottom w:val="single" w:sz="4" w:space="0" w:color="auto"/>
            </w:tcBorders>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bookmarkStart w:id="8" w:name="ders521104209"/>
            <w:bookmarkStart w:id="9" w:name="DERS521103209"/>
            <w:r w:rsidRPr="009C320A">
              <w:rPr>
                <w:rFonts w:ascii="Times New Roman" w:eastAsia="Times New Roman" w:hAnsi="Times New Roman" w:cs="Times New Roman"/>
                <w:sz w:val="18"/>
                <w:szCs w:val="18"/>
                <w:lang w:eastAsia="tr-TR"/>
              </w:rPr>
              <w:t>521103209</w:t>
            </w:r>
            <w:bookmarkEnd w:id="8"/>
            <w:bookmarkEnd w:id="9"/>
          </w:p>
        </w:tc>
        <w:tc>
          <w:tcPr>
            <w:tcW w:w="6226" w:type="dxa"/>
            <w:gridSpan w:val="4"/>
          </w:tcPr>
          <w:p w:rsidR="00FE593F" w:rsidRPr="009C320A" w:rsidRDefault="00FE593F"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ANABİLİM DALI: </w:t>
            </w:r>
            <w:r w:rsidRPr="009C320A">
              <w:rPr>
                <w:rFonts w:ascii="Times New Roman" w:eastAsia="Times New Roman" w:hAnsi="Times New Roman" w:cs="Times New Roman"/>
                <w:sz w:val="18"/>
                <w:szCs w:val="18"/>
                <w:lang w:eastAsia="tr-TR"/>
              </w:rPr>
              <w:t>TIBBİ BİYOLOJİ</w:t>
            </w:r>
          </w:p>
        </w:tc>
      </w:tr>
      <w:tr w:rsidR="00296C1F" w:rsidRPr="009C320A" w:rsidTr="00461809">
        <w:tc>
          <w:tcPr>
            <w:tcW w:w="1768" w:type="dxa"/>
            <w:tcBorders>
              <w:right w:val="nil"/>
            </w:tcBorders>
          </w:tcPr>
          <w:p w:rsidR="00296C1F" w:rsidRPr="009C320A" w:rsidRDefault="00296C1F"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ADI:</w:t>
            </w:r>
          </w:p>
        </w:tc>
        <w:tc>
          <w:tcPr>
            <w:tcW w:w="8438" w:type="dxa"/>
            <w:gridSpan w:val="6"/>
            <w:tcBorders>
              <w:left w:val="nil"/>
            </w:tcBorders>
          </w:tcPr>
          <w:p w:rsidR="00296C1F" w:rsidRPr="009C320A" w:rsidRDefault="00296C1F" w:rsidP="00A311AD">
            <w:pPr>
              <w:spacing w:after="0" w:line="240" w:lineRule="auto"/>
              <w:jc w:val="center"/>
              <w:outlineLvl w:val="0"/>
              <w:rPr>
                <w:rFonts w:ascii="Times New Roman" w:eastAsia="Times New Roman" w:hAnsi="Times New Roman" w:cs="Times New Roman"/>
                <w:b/>
                <w:sz w:val="18"/>
                <w:szCs w:val="18"/>
                <w:lang w:eastAsia="tr-TR"/>
              </w:rPr>
            </w:pPr>
            <w:bookmarkStart w:id="10" w:name="OrganSistemleri"/>
            <w:r w:rsidRPr="009C320A">
              <w:rPr>
                <w:rFonts w:ascii="Times New Roman" w:eastAsia="Times New Roman" w:hAnsi="Times New Roman" w:cs="Times New Roman"/>
                <w:sz w:val="18"/>
                <w:szCs w:val="18"/>
                <w:lang w:eastAsia="tr-TR"/>
              </w:rPr>
              <w:t>Organ Sistemlerinin Karşılaştırmalı Biyolojisi</w:t>
            </w:r>
            <w:bookmarkEnd w:id="10"/>
          </w:p>
        </w:tc>
      </w:tr>
      <w:tr w:rsidR="00FE593F" w:rsidRPr="009C320A" w:rsidTr="00461809">
        <w:trPr>
          <w:trHeight w:val="174"/>
        </w:trPr>
        <w:tc>
          <w:tcPr>
            <w:tcW w:w="3081" w:type="dxa"/>
            <w:gridSpan w:val="2"/>
            <w:vMerge w:val="restart"/>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w:t>
            </w:r>
          </w:p>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ELEMANI</w:t>
            </w:r>
          </w:p>
        </w:tc>
        <w:tc>
          <w:tcPr>
            <w:tcW w:w="2875" w:type="dxa"/>
            <w:gridSpan w:val="2"/>
            <w:vMerge w:val="restart"/>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DİLİ</w:t>
            </w:r>
          </w:p>
          <w:p w:rsidR="00FE593F" w:rsidRPr="009C320A" w:rsidRDefault="00FE593F" w:rsidP="00A311AD">
            <w:pPr>
              <w:spacing w:after="0" w:line="240" w:lineRule="auto"/>
              <w:outlineLvl w:val="0"/>
              <w:rPr>
                <w:rFonts w:ascii="Times New Roman" w:eastAsia="Times New Roman" w:hAnsi="Times New Roman" w:cs="Times New Roman"/>
                <w:b/>
                <w:sz w:val="18"/>
                <w:szCs w:val="18"/>
                <w:lang w:eastAsia="tr-TR"/>
              </w:rPr>
            </w:pPr>
          </w:p>
        </w:tc>
        <w:tc>
          <w:tcPr>
            <w:tcW w:w="4250" w:type="dxa"/>
            <w:gridSpan w:val="3"/>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Kategorisi</w:t>
            </w:r>
          </w:p>
        </w:tc>
      </w:tr>
      <w:tr w:rsidR="00FE593F" w:rsidRPr="009C320A" w:rsidTr="00461809">
        <w:trPr>
          <w:trHeight w:val="172"/>
        </w:trPr>
        <w:tc>
          <w:tcPr>
            <w:tcW w:w="3081" w:type="dxa"/>
            <w:gridSpan w:val="2"/>
            <w:vMerge/>
            <w:tcBorders>
              <w:bottom w:val="single" w:sz="4" w:space="0" w:color="auto"/>
            </w:tcBorders>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p>
        </w:tc>
        <w:tc>
          <w:tcPr>
            <w:tcW w:w="2875" w:type="dxa"/>
            <w:gridSpan w:val="2"/>
            <w:vMerge/>
            <w:tcBorders>
              <w:bottom w:val="single" w:sz="4" w:space="0" w:color="auto"/>
            </w:tcBorders>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p>
        </w:tc>
        <w:tc>
          <w:tcPr>
            <w:tcW w:w="1054" w:type="dxa"/>
            <w:vAlign w:val="center"/>
          </w:tcPr>
          <w:p w:rsidR="00FE593F" w:rsidRPr="009C320A" w:rsidRDefault="00FE593F"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Teknik</w:t>
            </w:r>
          </w:p>
        </w:tc>
        <w:tc>
          <w:tcPr>
            <w:tcW w:w="1075" w:type="dxa"/>
            <w:vAlign w:val="center"/>
          </w:tcPr>
          <w:p w:rsidR="00FE593F" w:rsidRPr="009C320A" w:rsidRDefault="00FE593F"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Medikal</w:t>
            </w:r>
          </w:p>
        </w:tc>
        <w:tc>
          <w:tcPr>
            <w:tcW w:w="2121" w:type="dxa"/>
            <w:vAlign w:val="center"/>
          </w:tcPr>
          <w:p w:rsidR="00FE593F" w:rsidRPr="009C320A" w:rsidRDefault="00FE593F"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w:t>
            </w:r>
          </w:p>
        </w:tc>
      </w:tr>
      <w:tr w:rsidR="00FE593F" w:rsidRPr="009C320A" w:rsidTr="00461809">
        <w:tc>
          <w:tcPr>
            <w:tcW w:w="3081" w:type="dxa"/>
            <w:gridSpan w:val="2"/>
            <w:tcBorders>
              <w:top w:val="single" w:sz="4" w:space="0" w:color="auto"/>
            </w:tcBorders>
          </w:tcPr>
          <w:p w:rsidR="00FE593F" w:rsidRPr="009C320A" w:rsidRDefault="003C431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sz w:val="18"/>
                <w:szCs w:val="18"/>
                <w:lang w:eastAsia="tr-TR"/>
              </w:rPr>
              <w:t>Prof</w:t>
            </w:r>
            <w:r w:rsidR="00FE593F" w:rsidRPr="009C320A">
              <w:rPr>
                <w:rFonts w:ascii="Times New Roman" w:eastAsia="Times New Roman" w:hAnsi="Times New Roman" w:cs="Times New Roman"/>
                <w:sz w:val="18"/>
                <w:szCs w:val="18"/>
                <w:lang w:eastAsia="tr-TR"/>
              </w:rPr>
              <w:t>. Dr. M.</w:t>
            </w:r>
            <w:r w:rsidR="00325D6C" w:rsidRPr="009C320A">
              <w:rPr>
                <w:rFonts w:ascii="Times New Roman" w:eastAsia="Times New Roman" w:hAnsi="Times New Roman" w:cs="Times New Roman"/>
                <w:sz w:val="18"/>
                <w:szCs w:val="18"/>
                <w:lang w:eastAsia="tr-TR"/>
              </w:rPr>
              <w:t xml:space="preserve"> </w:t>
            </w:r>
            <w:r w:rsidR="00FE593F" w:rsidRPr="009C320A">
              <w:rPr>
                <w:rFonts w:ascii="Times New Roman" w:eastAsia="Times New Roman" w:hAnsi="Times New Roman" w:cs="Times New Roman"/>
                <w:sz w:val="18"/>
                <w:szCs w:val="18"/>
                <w:lang w:eastAsia="tr-TR"/>
              </w:rPr>
              <w:t>CENGİZ ÜSTÜNER</w:t>
            </w:r>
          </w:p>
        </w:tc>
        <w:tc>
          <w:tcPr>
            <w:tcW w:w="2875" w:type="dxa"/>
            <w:gridSpan w:val="2"/>
            <w:tcBorders>
              <w:top w:val="single" w:sz="4" w:space="0" w:color="auto"/>
            </w:tcBorders>
          </w:tcPr>
          <w:p w:rsidR="00FE593F" w:rsidRPr="009C320A" w:rsidRDefault="00FE593F"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Türkçe</w:t>
            </w:r>
          </w:p>
        </w:tc>
        <w:tc>
          <w:tcPr>
            <w:tcW w:w="1054" w:type="dxa"/>
          </w:tcPr>
          <w:p w:rsidR="00FE593F" w:rsidRPr="009C320A" w:rsidRDefault="00FE593F" w:rsidP="00A311AD">
            <w:pPr>
              <w:spacing w:after="0" w:line="240" w:lineRule="auto"/>
              <w:jc w:val="center"/>
              <w:outlineLvl w:val="0"/>
              <w:rPr>
                <w:rFonts w:ascii="Times New Roman" w:eastAsia="Times New Roman" w:hAnsi="Times New Roman" w:cs="Times New Roman"/>
                <w:sz w:val="18"/>
                <w:szCs w:val="18"/>
                <w:lang w:eastAsia="tr-TR"/>
              </w:rPr>
            </w:pPr>
          </w:p>
        </w:tc>
        <w:tc>
          <w:tcPr>
            <w:tcW w:w="1075" w:type="dxa"/>
          </w:tcPr>
          <w:p w:rsidR="00FE593F" w:rsidRPr="009C320A" w:rsidRDefault="00FE593F"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X</w:t>
            </w:r>
          </w:p>
        </w:tc>
        <w:tc>
          <w:tcPr>
            <w:tcW w:w="2121" w:type="dxa"/>
          </w:tcPr>
          <w:p w:rsidR="00FE593F" w:rsidRPr="009C320A" w:rsidRDefault="00FE593F" w:rsidP="00A311AD">
            <w:pPr>
              <w:spacing w:after="0" w:line="240" w:lineRule="auto"/>
              <w:jc w:val="center"/>
              <w:outlineLvl w:val="0"/>
              <w:rPr>
                <w:rFonts w:ascii="Times New Roman" w:eastAsia="Times New Roman" w:hAnsi="Times New Roman" w:cs="Times New Roman"/>
                <w:sz w:val="18"/>
                <w:szCs w:val="18"/>
                <w:lang w:eastAsia="tr-TR"/>
              </w:rPr>
            </w:pPr>
          </w:p>
        </w:tc>
      </w:tr>
    </w:tbl>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p>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DÜZEYİ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2176"/>
        <w:gridCol w:w="1998"/>
        <w:gridCol w:w="3255"/>
      </w:tblGrid>
      <w:tr w:rsidR="00FE593F" w:rsidRPr="009C320A" w:rsidTr="00461809">
        <w:tc>
          <w:tcPr>
            <w:tcW w:w="2268" w:type="dxa"/>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BİLİMSEL HAZIRLIK</w:t>
            </w:r>
          </w:p>
        </w:tc>
        <w:tc>
          <w:tcPr>
            <w:tcW w:w="2241" w:type="dxa"/>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YÜKSEK LİSANS</w:t>
            </w:r>
          </w:p>
        </w:tc>
        <w:tc>
          <w:tcPr>
            <w:tcW w:w="2044" w:type="dxa"/>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DOKTORA</w:t>
            </w:r>
          </w:p>
        </w:tc>
        <w:tc>
          <w:tcPr>
            <w:tcW w:w="3365" w:type="dxa"/>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UZMANLIK ALAN DERSİ</w:t>
            </w:r>
          </w:p>
        </w:tc>
      </w:tr>
      <w:tr w:rsidR="00FE593F" w:rsidRPr="009C320A" w:rsidTr="00461809">
        <w:tc>
          <w:tcPr>
            <w:tcW w:w="2268" w:type="dxa"/>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2241" w:type="dxa"/>
          </w:tcPr>
          <w:p w:rsidR="00FE593F" w:rsidRPr="009C320A" w:rsidRDefault="00FE593F"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X</w:t>
            </w:r>
          </w:p>
        </w:tc>
        <w:tc>
          <w:tcPr>
            <w:tcW w:w="2044" w:type="dxa"/>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3365" w:type="dxa"/>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r>
    </w:tbl>
    <w:p w:rsidR="00FE593F" w:rsidRPr="009C320A" w:rsidRDefault="00FE593F" w:rsidP="00A311AD">
      <w:pPr>
        <w:spacing w:after="0" w:line="240" w:lineRule="auto"/>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b/>
          <w:sz w:val="18"/>
          <w:szCs w:val="18"/>
          <w:lang w:eastAsia="tr-TR"/>
        </w:rPr>
        <w:t xml:space="preserve">                                                   </w:t>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50"/>
        <w:gridCol w:w="1028"/>
        <w:gridCol w:w="2777"/>
        <w:gridCol w:w="1212"/>
        <w:gridCol w:w="843"/>
        <w:gridCol w:w="2031"/>
      </w:tblGrid>
      <w:tr w:rsidR="00FE593F" w:rsidRPr="009C320A" w:rsidTr="00461809">
        <w:trPr>
          <w:trHeight w:val="383"/>
        </w:trPr>
        <w:tc>
          <w:tcPr>
            <w:tcW w:w="998" w:type="dxa"/>
            <w:vMerge w:val="restart"/>
            <w:tcBorders>
              <w:top w:val="single" w:sz="12" w:space="0" w:color="auto"/>
              <w:left w:val="single" w:sz="12" w:space="0" w:color="auto"/>
              <w:bottom w:val="single" w:sz="4"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w:t>
            </w:r>
          </w:p>
          <w:p w:rsidR="00FE593F" w:rsidRPr="009C320A" w:rsidRDefault="00FE593F" w:rsidP="00A311AD">
            <w:pPr>
              <w:spacing w:after="0" w:line="240" w:lineRule="auto"/>
              <w:rPr>
                <w:rFonts w:ascii="Times New Roman" w:eastAsia="Times New Roman" w:hAnsi="Times New Roman" w:cs="Times New Roman"/>
                <w:sz w:val="18"/>
                <w:szCs w:val="18"/>
                <w:lang w:eastAsia="tr-TR"/>
              </w:rPr>
            </w:pPr>
          </w:p>
        </w:tc>
        <w:tc>
          <w:tcPr>
            <w:tcW w:w="1888" w:type="dxa"/>
            <w:gridSpan w:val="2"/>
            <w:tcBorders>
              <w:left w:val="single" w:sz="12" w:space="0" w:color="auto"/>
              <w:bottom w:val="single" w:sz="4"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HAFTALIK DERS SAATİ</w:t>
            </w:r>
          </w:p>
        </w:tc>
        <w:tc>
          <w:tcPr>
            <w:tcW w:w="7153" w:type="dxa"/>
            <w:gridSpan w:val="4"/>
            <w:tcBorders>
              <w:left w:val="single" w:sz="12" w:space="0" w:color="auto"/>
              <w:bottom w:val="single" w:sz="4"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w:t>
            </w:r>
          </w:p>
        </w:tc>
      </w:tr>
      <w:tr w:rsidR="00FE593F" w:rsidRPr="009C320A" w:rsidTr="00461809">
        <w:trPr>
          <w:trHeight w:val="382"/>
        </w:trPr>
        <w:tc>
          <w:tcPr>
            <w:tcW w:w="998" w:type="dxa"/>
            <w:vMerge/>
            <w:tcBorders>
              <w:top w:val="single" w:sz="4" w:space="0" w:color="auto"/>
              <w:left w:val="single" w:sz="12" w:space="0" w:color="auto"/>
              <w:bottom w:val="single" w:sz="4" w:space="0" w:color="auto"/>
              <w:right w:val="single" w:sz="12" w:space="0" w:color="auto"/>
            </w:tcBorders>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p>
        </w:tc>
        <w:tc>
          <w:tcPr>
            <w:tcW w:w="794" w:type="dxa"/>
            <w:tcBorders>
              <w:top w:val="single" w:sz="4" w:space="0" w:color="auto"/>
              <w:left w:val="single" w:sz="12" w:space="0" w:color="auto"/>
              <w:bottom w:val="single" w:sz="4" w:space="0" w:color="auto"/>
              <w:right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Teorik</w:t>
            </w:r>
          </w:p>
        </w:tc>
        <w:tc>
          <w:tcPr>
            <w:tcW w:w="0" w:type="auto"/>
            <w:tcBorders>
              <w:top w:val="single" w:sz="4" w:space="0" w:color="auto"/>
              <w:left w:val="single" w:sz="4" w:space="0" w:color="auto"/>
              <w:bottom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Uygulama</w:t>
            </w:r>
          </w:p>
        </w:tc>
        <w:tc>
          <w:tcPr>
            <w:tcW w:w="2117" w:type="dxa"/>
            <w:tcBorders>
              <w:top w:val="single" w:sz="4" w:space="0" w:color="auto"/>
              <w:bottom w:val="single" w:sz="4" w:space="0" w:color="auto"/>
              <w:right w:val="single" w:sz="12" w:space="0" w:color="auto"/>
            </w:tcBorders>
            <w:vAlign w:val="center"/>
          </w:tcPr>
          <w:p w:rsidR="00FE593F" w:rsidRPr="009C320A" w:rsidRDefault="00FE593F"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Laboratuvar</w:t>
            </w:r>
          </w:p>
        </w:tc>
        <w:tc>
          <w:tcPr>
            <w:tcW w:w="0" w:type="auto"/>
            <w:tcBorders>
              <w:top w:val="single" w:sz="4" w:space="0" w:color="auto"/>
              <w:bottom w:val="single" w:sz="4" w:space="0" w:color="auto"/>
              <w:right w:val="single" w:sz="4"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E593F" w:rsidRPr="009C320A" w:rsidRDefault="00FE593F"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AKTS</w:t>
            </w:r>
          </w:p>
        </w:tc>
        <w:tc>
          <w:tcPr>
            <w:tcW w:w="1834" w:type="dxa"/>
            <w:tcBorders>
              <w:top w:val="single" w:sz="4" w:space="0" w:color="auto"/>
              <w:left w:val="single" w:sz="4" w:space="0" w:color="auto"/>
              <w:bottom w:val="single" w:sz="4"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TÜRÜ</w:t>
            </w:r>
          </w:p>
        </w:tc>
      </w:tr>
      <w:tr w:rsidR="00FE593F" w:rsidRPr="009C320A" w:rsidTr="00461809">
        <w:trPr>
          <w:trHeight w:val="367"/>
        </w:trPr>
        <w:tc>
          <w:tcPr>
            <w:tcW w:w="998" w:type="dxa"/>
            <w:tcBorders>
              <w:top w:val="single" w:sz="4"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Güz</w:t>
            </w:r>
          </w:p>
        </w:tc>
        <w:tc>
          <w:tcPr>
            <w:tcW w:w="794" w:type="dxa"/>
            <w:tcBorders>
              <w:top w:val="single" w:sz="4" w:space="0" w:color="auto"/>
              <w:left w:val="single" w:sz="12" w:space="0" w:color="auto"/>
              <w:bottom w:val="single" w:sz="12" w:space="0" w:color="auto"/>
              <w:right w:val="single" w:sz="4"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3</w:t>
            </w:r>
          </w:p>
        </w:tc>
        <w:tc>
          <w:tcPr>
            <w:tcW w:w="0" w:type="auto"/>
            <w:tcBorders>
              <w:top w:val="single" w:sz="4" w:space="0" w:color="auto"/>
              <w:left w:val="single" w:sz="4" w:space="0" w:color="auto"/>
              <w:bottom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0</w:t>
            </w:r>
          </w:p>
        </w:tc>
        <w:tc>
          <w:tcPr>
            <w:tcW w:w="2117" w:type="dxa"/>
            <w:tcBorders>
              <w:top w:val="single" w:sz="4" w:space="0" w:color="auto"/>
              <w:bottom w:val="single" w:sz="12" w:space="0" w:color="auto"/>
              <w:right w:val="single" w:sz="12" w:space="0" w:color="auto"/>
            </w:tcBorders>
            <w:shd w:val="clear" w:color="auto" w:fill="auto"/>
            <w:vAlign w:val="center"/>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hAnsi="Times New Roman" w:cs="Times New Roman"/>
                <w:sz w:val="18"/>
                <w:szCs w:val="18"/>
              </w:rPr>
              <w:t>7,5</w:t>
            </w:r>
          </w:p>
        </w:tc>
        <w:tc>
          <w:tcPr>
            <w:tcW w:w="1834" w:type="dxa"/>
            <w:tcBorders>
              <w:top w:val="single" w:sz="4" w:space="0" w:color="auto"/>
              <w:left w:val="single" w:sz="4" w:space="0" w:color="auto"/>
              <w:bottom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ZORUNLU</w:t>
            </w:r>
          </w:p>
        </w:tc>
      </w:tr>
      <w:tr w:rsidR="00FE593F" w:rsidRPr="009C320A" w:rsidTr="00461809">
        <w:tblPrEx>
          <w:tblBorders>
            <w:insideH w:val="single" w:sz="6" w:space="0" w:color="auto"/>
            <w:insideV w:val="single" w:sz="6" w:space="0" w:color="auto"/>
          </w:tblBorders>
        </w:tblPrEx>
        <w:trPr>
          <w:trHeight w:val="340"/>
        </w:trPr>
        <w:tc>
          <w:tcPr>
            <w:tcW w:w="10039" w:type="dxa"/>
            <w:gridSpan w:val="7"/>
            <w:tcBorders>
              <w:top w:val="single" w:sz="12" w:space="0" w:color="auto"/>
              <w:left w:val="nil"/>
              <w:bottom w:val="single" w:sz="12" w:space="0" w:color="auto"/>
              <w:right w:val="nil"/>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p>
        </w:tc>
      </w:tr>
      <w:tr w:rsidR="00FE593F" w:rsidRPr="009C320A" w:rsidTr="00461809">
        <w:trPr>
          <w:trHeight w:val="324"/>
        </w:trPr>
        <w:tc>
          <w:tcPr>
            <w:tcW w:w="10039" w:type="dxa"/>
            <w:gridSpan w:val="7"/>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DEĞERLENDİRME ÖLÇÜTLERİ</w:t>
            </w:r>
          </w:p>
        </w:tc>
      </w:tr>
      <w:tr w:rsidR="00FE593F" w:rsidRPr="009C320A" w:rsidTr="00461809">
        <w:tc>
          <w:tcPr>
            <w:tcW w:w="2886" w:type="dxa"/>
            <w:gridSpan w:val="3"/>
            <w:vMerge w:val="restart"/>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İÇİ</w:t>
            </w:r>
            <w:r w:rsidR="00EA67E9" w:rsidRPr="009C320A">
              <w:rPr>
                <w:rFonts w:ascii="Times New Roman" w:eastAsia="Times New Roman" w:hAnsi="Times New Roman" w:cs="Times New Roman"/>
                <w:b/>
                <w:sz w:val="18"/>
                <w:szCs w:val="18"/>
                <w:lang w:eastAsia="tr-TR"/>
              </w:rPr>
              <w:t xml:space="preserve">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Sayı</w:t>
            </w:r>
          </w:p>
        </w:tc>
        <w:tc>
          <w:tcPr>
            <w:tcW w:w="1834" w:type="dxa"/>
            <w:tcBorders>
              <w:top w:val="single" w:sz="12" w:space="0" w:color="auto"/>
              <w:left w:val="single" w:sz="8" w:space="0" w:color="auto"/>
              <w:bottom w:val="single" w:sz="8"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Yüzdesi (%)</w:t>
            </w:r>
          </w:p>
        </w:tc>
      </w:tr>
      <w:tr w:rsidR="00FE593F" w:rsidRPr="009C320A" w:rsidTr="00461809">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1</w:t>
            </w:r>
          </w:p>
        </w:tc>
        <w:tc>
          <w:tcPr>
            <w:tcW w:w="1834" w:type="dxa"/>
            <w:tcBorders>
              <w:top w:val="single" w:sz="8" w:space="0" w:color="auto"/>
              <w:left w:val="single" w:sz="8" w:space="0" w:color="auto"/>
              <w:bottom w:val="single" w:sz="4" w:space="0" w:color="auto"/>
              <w:right w:val="single" w:sz="12" w:space="0" w:color="auto"/>
            </w:tcBorders>
            <w:shd w:val="clear" w:color="auto" w:fill="auto"/>
          </w:tcPr>
          <w:p w:rsidR="00FE593F" w:rsidRPr="009C320A" w:rsidRDefault="00FE593F" w:rsidP="00A311AD">
            <w:pPr>
              <w:spacing w:after="0" w:line="240" w:lineRule="auto"/>
              <w:jc w:val="center"/>
              <w:rPr>
                <w:rFonts w:ascii="Times New Roman" w:eastAsia="Times New Roman" w:hAnsi="Times New Roman" w:cs="Times New Roman"/>
                <w:sz w:val="18"/>
                <w:szCs w:val="18"/>
                <w:highlight w:val="yellow"/>
                <w:lang w:eastAsia="tr-TR"/>
              </w:rPr>
            </w:pPr>
            <w:r w:rsidRPr="009C320A">
              <w:rPr>
                <w:rFonts w:ascii="Times New Roman" w:eastAsia="Times New Roman" w:hAnsi="Times New Roman" w:cs="Times New Roman"/>
                <w:sz w:val="18"/>
                <w:szCs w:val="18"/>
                <w:lang w:eastAsia="tr-TR"/>
              </w:rPr>
              <w:t>40</w:t>
            </w:r>
          </w:p>
        </w:tc>
      </w:tr>
      <w:tr w:rsidR="00FE593F" w:rsidRPr="009C320A" w:rsidTr="00461809">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c>
          <w:tcPr>
            <w:tcW w:w="1834" w:type="dxa"/>
            <w:tcBorders>
              <w:top w:val="single" w:sz="4" w:space="0" w:color="auto"/>
              <w:left w:val="single" w:sz="8" w:space="0" w:color="auto"/>
              <w:bottom w:val="single" w:sz="4" w:space="0" w:color="auto"/>
              <w:right w:val="single" w:sz="12" w:space="0" w:color="auto"/>
            </w:tcBorders>
            <w:shd w:val="clear" w:color="auto" w:fill="auto"/>
          </w:tcPr>
          <w:p w:rsidR="00FE593F" w:rsidRPr="009C320A" w:rsidRDefault="00FE593F" w:rsidP="00A311AD">
            <w:pPr>
              <w:spacing w:after="0" w:line="240" w:lineRule="auto"/>
              <w:jc w:val="center"/>
              <w:rPr>
                <w:rFonts w:ascii="Times New Roman" w:eastAsia="Times New Roman" w:hAnsi="Times New Roman" w:cs="Times New Roman"/>
                <w:sz w:val="18"/>
                <w:szCs w:val="18"/>
                <w:highlight w:val="yellow"/>
                <w:lang w:eastAsia="tr-TR"/>
              </w:rPr>
            </w:pPr>
            <w:r w:rsidRPr="009C320A">
              <w:rPr>
                <w:rFonts w:ascii="Times New Roman" w:eastAsia="Times New Roman" w:hAnsi="Times New Roman" w:cs="Times New Roman"/>
                <w:sz w:val="18"/>
                <w:szCs w:val="18"/>
                <w:lang w:eastAsia="tr-TR"/>
              </w:rPr>
              <w:t xml:space="preserve"> </w:t>
            </w:r>
          </w:p>
        </w:tc>
      </w:tr>
      <w:tr w:rsidR="00FE593F" w:rsidRPr="009C320A" w:rsidTr="00461809">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p>
        </w:tc>
        <w:tc>
          <w:tcPr>
            <w:tcW w:w="1834" w:type="dxa"/>
            <w:tcBorders>
              <w:top w:val="single" w:sz="4" w:space="0" w:color="auto"/>
              <w:left w:val="single" w:sz="8" w:space="0" w:color="auto"/>
              <w:bottom w:val="single" w:sz="4" w:space="0" w:color="auto"/>
              <w:right w:val="single" w:sz="12"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FE593F" w:rsidRPr="009C320A" w:rsidTr="00461809">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p>
        </w:tc>
        <w:tc>
          <w:tcPr>
            <w:tcW w:w="1834" w:type="dxa"/>
            <w:tcBorders>
              <w:top w:val="single" w:sz="4" w:space="0" w:color="auto"/>
              <w:left w:val="single" w:sz="8" w:space="0" w:color="auto"/>
              <w:bottom w:val="single" w:sz="4" w:space="0" w:color="auto"/>
              <w:right w:val="single" w:sz="12"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p>
        </w:tc>
      </w:tr>
      <w:tr w:rsidR="00FE593F" w:rsidRPr="009C320A" w:rsidTr="00461809">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c>
          <w:tcPr>
            <w:tcW w:w="1834" w:type="dxa"/>
            <w:tcBorders>
              <w:top w:val="single" w:sz="4" w:space="0" w:color="auto"/>
              <w:left w:val="single" w:sz="8" w:space="0" w:color="auto"/>
              <w:bottom w:val="single" w:sz="8" w:space="0" w:color="auto"/>
              <w:right w:val="single" w:sz="12"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FE593F" w:rsidRPr="009C320A" w:rsidTr="00461809">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p>
        </w:tc>
        <w:tc>
          <w:tcPr>
            <w:tcW w:w="1834" w:type="dxa"/>
            <w:tcBorders>
              <w:top w:val="single" w:sz="8" w:space="0" w:color="auto"/>
              <w:left w:val="single" w:sz="8" w:space="0" w:color="auto"/>
              <w:bottom w:val="single" w:sz="8" w:space="0" w:color="auto"/>
              <w:right w:val="single" w:sz="12"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p>
        </w:tc>
      </w:tr>
      <w:tr w:rsidR="00FE593F" w:rsidRPr="009C320A" w:rsidTr="00461809">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 (………)</w:t>
            </w:r>
          </w:p>
        </w:tc>
        <w:tc>
          <w:tcPr>
            <w:tcW w:w="0" w:type="auto"/>
            <w:tcBorders>
              <w:top w:val="single" w:sz="8" w:space="0" w:color="auto"/>
              <w:left w:val="single" w:sz="4" w:space="0" w:color="auto"/>
              <w:bottom w:val="single" w:sz="12" w:space="0" w:color="auto"/>
              <w:right w:val="single" w:sz="8"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p>
        </w:tc>
        <w:tc>
          <w:tcPr>
            <w:tcW w:w="1834" w:type="dxa"/>
            <w:tcBorders>
              <w:top w:val="single" w:sz="8" w:space="0" w:color="auto"/>
              <w:left w:val="single" w:sz="8" w:space="0" w:color="auto"/>
              <w:bottom w:val="single" w:sz="12" w:space="0" w:color="auto"/>
              <w:right w:val="single" w:sz="12"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p>
        </w:tc>
      </w:tr>
      <w:tr w:rsidR="006974BA" w:rsidRPr="009C320A" w:rsidTr="00461809">
        <w:tblPrEx>
          <w:tblBorders>
            <w:insideH w:val="single" w:sz="6" w:space="0" w:color="auto"/>
            <w:insideV w:val="single" w:sz="6" w:space="0" w:color="auto"/>
          </w:tblBorders>
        </w:tblPrEx>
        <w:trPr>
          <w:trHeight w:val="276"/>
        </w:trPr>
        <w:tc>
          <w:tcPr>
            <w:tcW w:w="2886" w:type="dxa"/>
            <w:gridSpan w:val="3"/>
            <w:vAlign w:val="center"/>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p>
        </w:tc>
        <w:tc>
          <w:tcPr>
            <w:tcW w:w="5319" w:type="dxa"/>
            <w:gridSpan w:val="3"/>
            <w:vAlign w:val="center"/>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SONU SINAVI</w:t>
            </w:r>
          </w:p>
        </w:tc>
        <w:tc>
          <w:tcPr>
            <w:tcW w:w="1834" w:type="dxa"/>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60</w:t>
            </w:r>
          </w:p>
        </w:tc>
      </w:tr>
      <w:tr w:rsidR="00FE593F" w:rsidRPr="009C320A" w:rsidTr="00461809">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VARSA ÖNERİLEN ÖN KOŞUL(LAR)</w:t>
            </w:r>
          </w:p>
        </w:tc>
        <w:tc>
          <w:tcPr>
            <w:tcW w:w="7153" w:type="dxa"/>
            <w:gridSpan w:val="4"/>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FE593F" w:rsidRPr="009C320A" w:rsidTr="00461809">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KISA İÇERİĞİ</w:t>
            </w:r>
          </w:p>
        </w:tc>
        <w:tc>
          <w:tcPr>
            <w:tcW w:w="7153" w:type="dxa"/>
            <w:gridSpan w:val="4"/>
            <w:tcBorders>
              <w:top w:val="single" w:sz="12" w:space="0" w:color="auto"/>
              <w:left w:val="single" w:sz="12" w:space="0" w:color="auto"/>
              <w:bottom w:val="single" w:sz="12" w:space="0" w:color="auto"/>
              <w:right w:val="single" w:sz="12" w:space="0" w:color="auto"/>
            </w:tcBorders>
          </w:tcPr>
          <w:p w:rsidR="00FE593F" w:rsidRPr="009C320A" w:rsidRDefault="00FE593F" w:rsidP="00A311AD">
            <w:pPr>
              <w:spacing w:after="0" w:line="240" w:lineRule="auto"/>
              <w:ind w:left="21"/>
              <w:rPr>
                <w:rFonts w:ascii="Times New Roman" w:eastAsia="Times New Roman" w:hAnsi="Times New Roman" w:cs="Times New Roman"/>
                <w:sz w:val="18"/>
                <w:szCs w:val="18"/>
                <w:lang w:eastAsia="tr-TR"/>
              </w:rPr>
            </w:pPr>
            <w:r w:rsidRPr="009C320A">
              <w:rPr>
                <w:rFonts w:ascii="Times New Roman" w:eastAsia="Times New Roman" w:hAnsi="Times New Roman" w:cs="Times New Roman"/>
                <w:color w:val="000000"/>
                <w:sz w:val="18"/>
                <w:szCs w:val="18"/>
                <w:lang w:eastAsia="tr-TR"/>
              </w:rPr>
              <w:t xml:space="preserve">Organ sistemleri ve bu sistemlerin fonksiyonları, yapıları, görevleri. Bu organ sistemlerinin </w:t>
            </w:r>
            <w:r w:rsidR="00A311AD" w:rsidRPr="009C320A">
              <w:rPr>
                <w:rFonts w:ascii="Times New Roman" w:eastAsia="Times New Roman" w:hAnsi="Times New Roman" w:cs="Times New Roman"/>
                <w:color w:val="000000"/>
                <w:sz w:val="18"/>
                <w:szCs w:val="18"/>
                <w:lang w:eastAsia="tr-TR"/>
              </w:rPr>
              <w:t xml:space="preserve">                                  </w:t>
            </w:r>
            <w:r w:rsidRPr="009C320A">
              <w:rPr>
                <w:rFonts w:ascii="Times New Roman" w:eastAsia="Times New Roman" w:hAnsi="Times New Roman" w:cs="Times New Roman"/>
                <w:color w:val="000000"/>
                <w:sz w:val="18"/>
                <w:szCs w:val="18"/>
                <w:lang w:eastAsia="tr-TR"/>
              </w:rPr>
              <w:t>tek hücreli organizmalardan insana kadar karşılaştırılması</w:t>
            </w:r>
          </w:p>
        </w:tc>
      </w:tr>
      <w:tr w:rsidR="00FE593F" w:rsidRPr="009C320A" w:rsidTr="00461809">
        <w:trPr>
          <w:trHeight w:val="426"/>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AMAÇLARI</w:t>
            </w:r>
          </w:p>
        </w:tc>
        <w:tc>
          <w:tcPr>
            <w:tcW w:w="7153" w:type="dxa"/>
            <w:gridSpan w:val="4"/>
            <w:tcBorders>
              <w:top w:val="single" w:sz="12" w:space="0" w:color="auto"/>
              <w:left w:val="single" w:sz="12" w:space="0" w:color="auto"/>
              <w:bottom w:val="single" w:sz="12" w:space="0" w:color="auto"/>
              <w:right w:val="single" w:sz="12"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val="en-US" w:eastAsia="tr-TR"/>
              </w:rPr>
              <w:t>Tek hücreli organizmalardan insana kadar, Organ sistemlerinin yapısı ve görevlerinin karşılaştırmalı olarak incelenmesi</w:t>
            </w:r>
          </w:p>
        </w:tc>
      </w:tr>
      <w:tr w:rsidR="00EA67E9" w:rsidRPr="009C320A" w:rsidTr="00461809">
        <w:trPr>
          <w:trHeight w:val="883"/>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MESLEKİ EĞİTİMİNİ SAĞLAMAYA YÖNELİK KATKISI</w:t>
            </w:r>
          </w:p>
          <w:p w:rsidR="00EA67E9" w:rsidRPr="009C320A" w:rsidRDefault="00EA67E9" w:rsidP="00A311AD">
            <w:pPr>
              <w:spacing w:after="0" w:line="240" w:lineRule="auto"/>
              <w:jc w:val="center"/>
              <w:rPr>
                <w:rFonts w:ascii="Times New Roman" w:hAnsi="Times New Roman" w:cs="Times New Roman"/>
                <w:b/>
                <w:sz w:val="18"/>
                <w:szCs w:val="18"/>
              </w:rPr>
            </w:pPr>
          </w:p>
        </w:tc>
        <w:tc>
          <w:tcPr>
            <w:tcW w:w="7153" w:type="dxa"/>
            <w:gridSpan w:val="4"/>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Öğrenciye tek hücreli canlılardan insana kadar bütün organizmaların, organ sistemlerini detaylı bir şekilde karşılaştırmalı olarak aktarma ve verilen ödev ile literatür toplama, bilgileri derleyip toplayıp bir rapor şeklinde yazma ve bunları anlatabilme</w:t>
            </w:r>
          </w:p>
        </w:tc>
      </w:tr>
      <w:tr w:rsidR="00EA67E9" w:rsidRPr="009C320A" w:rsidTr="00461809">
        <w:trPr>
          <w:trHeight w:val="304"/>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ÖĞRENİM ÇIKTILARI</w:t>
            </w:r>
          </w:p>
        </w:tc>
        <w:tc>
          <w:tcPr>
            <w:tcW w:w="7153" w:type="dxa"/>
            <w:gridSpan w:val="4"/>
            <w:tcBorders>
              <w:top w:val="single" w:sz="12" w:space="0" w:color="auto"/>
              <w:left w:val="single" w:sz="12" w:space="0" w:color="auto"/>
              <w:bottom w:val="single" w:sz="12" w:space="0" w:color="auto"/>
              <w:right w:val="single" w:sz="12" w:space="0" w:color="auto"/>
            </w:tcBorders>
          </w:tcPr>
          <w:p w:rsidR="00EA67E9" w:rsidRPr="009C320A" w:rsidRDefault="00325D6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Sindirim sistemini tanımlayabilir. Dolaşım Sistemini tanımlayabilir. Solunum sistemini anlatabilir. Boşaltım sistemini anlatabilir. Üreme sistemini anlatabilir. Sinir sistemini açıklayabilir. Endokrin sistemi açıklayabilir. Kas ve iskelet sistemini açıklayabilir. </w:t>
            </w:r>
          </w:p>
        </w:tc>
      </w:tr>
      <w:tr w:rsidR="00EA67E9" w:rsidRPr="009C320A" w:rsidTr="00461809">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TEMEL DERS KİTABI</w:t>
            </w:r>
          </w:p>
        </w:tc>
        <w:tc>
          <w:tcPr>
            <w:tcW w:w="7153" w:type="dxa"/>
            <w:gridSpan w:val="4"/>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ind w:left="360"/>
              <w:rPr>
                <w:rFonts w:ascii="Times New Roman" w:eastAsia="Times New Roman" w:hAnsi="Times New Roman" w:cs="Times New Roman"/>
                <w:b/>
                <w:bCs/>
                <w:sz w:val="18"/>
                <w:szCs w:val="18"/>
                <w:lang w:val="en-US" w:eastAsia="tr-TR"/>
              </w:rPr>
            </w:pPr>
            <w:r w:rsidRPr="009C320A">
              <w:rPr>
                <w:rFonts w:ascii="Times New Roman" w:eastAsia="Times New Roman" w:hAnsi="Times New Roman" w:cs="Times New Roman"/>
                <w:bCs/>
                <w:sz w:val="18"/>
                <w:szCs w:val="18"/>
                <w:lang w:val="en-US" w:eastAsia="tr-TR"/>
              </w:rPr>
              <w:t>-Başaran, A.: Tıbbi Biyoloji Ders Kitabı, Eskişehir, 2004.</w:t>
            </w:r>
            <w:r w:rsidRPr="009C320A">
              <w:rPr>
                <w:rFonts w:ascii="Times New Roman" w:eastAsia="Times New Roman" w:hAnsi="Times New Roman" w:cs="Times New Roman"/>
                <w:sz w:val="18"/>
                <w:szCs w:val="18"/>
                <w:lang w:val="en-US" w:eastAsia="tr-TR"/>
              </w:rPr>
              <w:t xml:space="preserve"> </w:t>
            </w:r>
          </w:p>
          <w:p w:rsidR="00EA67E9" w:rsidRPr="009C320A" w:rsidRDefault="00EA67E9" w:rsidP="00A311AD">
            <w:pPr>
              <w:spacing w:after="0" w:line="240" w:lineRule="auto"/>
              <w:rPr>
                <w:rFonts w:ascii="Times New Roman" w:eastAsia="Times New Roman" w:hAnsi="Times New Roman" w:cs="Times New Roman"/>
                <w:sz w:val="18"/>
                <w:szCs w:val="18"/>
                <w:lang w:eastAsia="tr-TR"/>
              </w:rPr>
            </w:pPr>
          </w:p>
        </w:tc>
      </w:tr>
      <w:tr w:rsidR="00EA67E9" w:rsidRPr="009C320A" w:rsidTr="00461809">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YARDIMCI KAYNAKLAR</w:t>
            </w:r>
          </w:p>
        </w:tc>
        <w:tc>
          <w:tcPr>
            <w:tcW w:w="7153" w:type="dxa"/>
            <w:gridSpan w:val="4"/>
            <w:tcBorders>
              <w:top w:val="single" w:sz="12" w:space="0" w:color="auto"/>
              <w:left w:val="single" w:sz="12" w:space="0" w:color="auto"/>
              <w:bottom w:val="single" w:sz="12" w:space="0" w:color="auto"/>
              <w:right w:val="single" w:sz="12" w:space="0" w:color="auto"/>
            </w:tcBorders>
          </w:tcPr>
          <w:p w:rsidR="00EA67E9" w:rsidRPr="009C320A" w:rsidRDefault="00EA67E9" w:rsidP="00A311AD">
            <w:pPr>
              <w:numPr>
                <w:ilvl w:val="0"/>
                <w:numId w:val="2"/>
              </w:numPr>
              <w:spacing w:after="0" w:line="240" w:lineRule="auto"/>
              <w:rPr>
                <w:rFonts w:ascii="Times New Roman" w:eastAsia="Times New Roman" w:hAnsi="Times New Roman" w:cs="Times New Roman"/>
                <w:b/>
                <w:bCs/>
                <w:sz w:val="18"/>
                <w:szCs w:val="18"/>
                <w:lang w:val="en-US" w:eastAsia="tr-TR"/>
              </w:rPr>
            </w:pPr>
            <w:r w:rsidRPr="009C320A">
              <w:rPr>
                <w:rFonts w:ascii="Times New Roman" w:eastAsia="Times New Roman" w:hAnsi="Times New Roman" w:cs="Times New Roman"/>
                <w:sz w:val="18"/>
                <w:szCs w:val="18"/>
                <w:lang w:val="en-US" w:eastAsia="tr-TR"/>
              </w:rPr>
              <w:t>Rhaesa, A,S.: The evolution of organ system (Oxford biology), New York,2007</w:t>
            </w:r>
          </w:p>
          <w:p w:rsidR="00EA67E9" w:rsidRPr="009C320A" w:rsidRDefault="00EA67E9" w:rsidP="00A311AD">
            <w:pPr>
              <w:numPr>
                <w:ilvl w:val="0"/>
                <w:numId w:val="2"/>
              </w:numPr>
              <w:spacing w:after="0" w:line="240" w:lineRule="auto"/>
              <w:rPr>
                <w:rFonts w:ascii="Times New Roman" w:eastAsia="Times New Roman" w:hAnsi="Times New Roman" w:cs="Times New Roman"/>
                <w:bCs/>
                <w:sz w:val="18"/>
                <w:szCs w:val="18"/>
                <w:lang w:val="en-US" w:eastAsia="tr-TR"/>
              </w:rPr>
            </w:pPr>
            <w:r w:rsidRPr="009C320A">
              <w:rPr>
                <w:rFonts w:ascii="Times New Roman" w:eastAsia="Times New Roman" w:hAnsi="Times New Roman" w:cs="Times New Roman"/>
                <w:bCs/>
                <w:sz w:val="18"/>
                <w:szCs w:val="18"/>
                <w:lang w:val="en-US" w:eastAsia="tr-TR"/>
              </w:rPr>
              <w:t>www.emc.maricopa.edu/faculty/farabee/BIOBK/BioBookEXCRET.html</w:t>
            </w:r>
          </w:p>
          <w:p w:rsidR="00EA67E9" w:rsidRPr="009C320A" w:rsidRDefault="00EA67E9" w:rsidP="00A311AD">
            <w:pPr>
              <w:numPr>
                <w:ilvl w:val="0"/>
                <w:numId w:val="2"/>
              </w:num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val="en-US" w:eastAsia="tr-TR"/>
              </w:rPr>
              <w:t>Mader S.S.: Biology. Dubuque, 1996</w:t>
            </w:r>
          </w:p>
        </w:tc>
      </w:tr>
      <w:tr w:rsidR="00EA67E9" w:rsidRPr="009C320A" w:rsidTr="00461809">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sz w:val="18"/>
                <w:szCs w:val="18"/>
              </w:rPr>
            </w:pPr>
            <w:r w:rsidRPr="009C320A">
              <w:rPr>
                <w:rFonts w:ascii="Times New Roman" w:hAnsi="Times New Roman" w:cs="Times New Roman"/>
                <w:b/>
                <w:sz w:val="18"/>
                <w:szCs w:val="18"/>
              </w:rPr>
              <w:t>DERSTE GEREKLİ ARAÇ VE GEREÇLER</w:t>
            </w:r>
          </w:p>
        </w:tc>
        <w:tc>
          <w:tcPr>
            <w:tcW w:w="7153" w:type="dxa"/>
            <w:gridSpan w:val="4"/>
            <w:tcBorders>
              <w:top w:val="single" w:sz="12" w:space="0" w:color="auto"/>
              <w:left w:val="single" w:sz="12" w:space="0" w:color="auto"/>
              <w:bottom w:val="single" w:sz="12" w:space="0" w:color="auto"/>
              <w:right w:val="single" w:sz="12" w:space="0" w:color="auto"/>
            </w:tcBorders>
          </w:tcPr>
          <w:p w:rsidR="00EA67E9" w:rsidRPr="009C320A" w:rsidRDefault="00EA67E9" w:rsidP="00A311AD">
            <w:pPr>
              <w:numPr>
                <w:ilvl w:val="0"/>
                <w:numId w:val="2"/>
              </w:numPr>
              <w:spacing w:after="0" w:line="240" w:lineRule="auto"/>
              <w:rPr>
                <w:rFonts w:ascii="Times New Roman" w:eastAsia="Times New Roman" w:hAnsi="Times New Roman" w:cs="Times New Roman"/>
                <w:sz w:val="18"/>
                <w:szCs w:val="18"/>
                <w:lang w:val="en-US" w:eastAsia="tr-TR"/>
              </w:rPr>
            </w:pPr>
          </w:p>
        </w:tc>
      </w:tr>
    </w:tbl>
    <w:p w:rsidR="00FE593F" w:rsidRPr="009C320A" w:rsidRDefault="00FE593F" w:rsidP="00A311AD">
      <w:pPr>
        <w:spacing w:after="0" w:line="240" w:lineRule="auto"/>
        <w:rPr>
          <w:rFonts w:ascii="Times New Roman" w:eastAsia="Times New Roman" w:hAnsi="Times New Roman" w:cs="Times New Roman"/>
          <w:sz w:val="18"/>
          <w:szCs w:val="18"/>
          <w:lang w:eastAsia="tr-TR"/>
        </w:rPr>
      </w:pPr>
    </w:p>
    <w:p w:rsidR="00FE593F" w:rsidRPr="009C320A" w:rsidRDefault="00FE593F" w:rsidP="00A311AD">
      <w:pPr>
        <w:spacing w:after="0" w:line="240" w:lineRule="auto"/>
        <w:rPr>
          <w:rFonts w:ascii="Times New Roman" w:eastAsia="Times New Roman" w:hAnsi="Times New Roman" w:cs="Times New Roman"/>
          <w:sz w:val="18"/>
          <w:szCs w:val="18"/>
          <w:lang w:eastAsia="tr-TR"/>
        </w:rPr>
      </w:pPr>
    </w:p>
    <w:p w:rsidR="00D84F6B" w:rsidRPr="009C320A" w:rsidRDefault="00D84F6B" w:rsidP="00A311AD">
      <w:pPr>
        <w:spacing w:after="0" w:line="240" w:lineRule="auto"/>
        <w:rPr>
          <w:rFonts w:ascii="Times New Roman" w:eastAsia="Times New Roman" w:hAnsi="Times New Roman" w:cs="Times New Roman"/>
          <w:sz w:val="18"/>
          <w:szCs w:val="18"/>
          <w:lang w:eastAsia="tr-TR"/>
        </w:rPr>
      </w:pPr>
    </w:p>
    <w:p w:rsidR="00D84F6B" w:rsidRPr="009C320A" w:rsidRDefault="00D84F6B" w:rsidP="00A311AD">
      <w:pPr>
        <w:spacing w:after="0" w:line="240" w:lineRule="auto"/>
        <w:rPr>
          <w:rFonts w:ascii="Times New Roman" w:eastAsia="Times New Roman" w:hAnsi="Times New Roman" w:cs="Times New Roman"/>
          <w:sz w:val="18"/>
          <w:szCs w:val="18"/>
          <w:lang w:eastAsia="tr-TR"/>
        </w:rPr>
      </w:pPr>
    </w:p>
    <w:p w:rsidR="00D84F6B" w:rsidRPr="009C320A" w:rsidRDefault="00D84F6B" w:rsidP="00A311AD">
      <w:pPr>
        <w:spacing w:after="0" w:line="240" w:lineRule="auto"/>
        <w:rPr>
          <w:rFonts w:ascii="Times New Roman" w:eastAsia="Times New Roman" w:hAnsi="Times New Roman" w:cs="Times New Roman"/>
          <w:sz w:val="18"/>
          <w:szCs w:val="18"/>
          <w:lang w:eastAsia="tr-TR"/>
        </w:rPr>
      </w:pPr>
    </w:p>
    <w:p w:rsidR="00D84F6B" w:rsidRPr="009C320A" w:rsidRDefault="00D84F6B" w:rsidP="00A311AD">
      <w:pPr>
        <w:spacing w:after="0" w:line="240" w:lineRule="auto"/>
        <w:rPr>
          <w:rFonts w:ascii="Times New Roman" w:eastAsia="Times New Roman" w:hAnsi="Times New Roman" w:cs="Times New Roman"/>
          <w:sz w:val="18"/>
          <w:szCs w:val="18"/>
          <w:lang w:eastAsia="tr-TR"/>
        </w:rPr>
      </w:pPr>
    </w:p>
    <w:p w:rsidR="00D84F6B" w:rsidRPr="009C320A" w:rsidRDefault="00D84F6B" w:rsidP="00A311AD">
      <w:pPr>
        <w:spacing w:after="0" w:line="240" w:lineRule="auto"/>
        <w:rPr>
          <w:rFonts w:ascii="Times New Roman" w:eastAsia="Times New Roman" w:hAnsi="Times New Roman" w:cs="Times New Roman"/>
          <w:sz w:val="18"/>
          <w:szCs w:val="18"/>
          <w:lang w:eastAsia="tr-TR"/>
        </w:rPr>
      </w:pPr>
    </w:p>
    <w:p w:rsidR="00D84F6B" w:rsidRPr="009C320A" w:rsidRDefault="00D84F6B" w:rsidP="00A311AD">
      <w:pPr>
        <w:spacing w:after="0" w:line="240" w:lineRule="auto"/>
        <w:rPr>
          <w:rFonts w:ascii="Times New Roman" w:eastAsia="Times New Roman" w:hAnsi="Times New Roman" w:cs="Times New Roman"/>
          <w:sz w:val="18"/>
          <w:szCs w:val="18"/>
          <w:lang w:eastAsia="tr-TR"/>
        </w:rPr>
      </w:pPr>
    </w:p>
    <w:p w:rsidR="009C320A" w:rsidRDefault="009C320A" w:rsidP="00A311AD">
      <w:pPr>
        <w:spacing w:after="0" w:line="240" w:lineRule="auto"/>
        <w:rPr>
          <w:rFonts w:ascii="Times New Roman" w:eastAsia="Times New Roman" w:hAnsi="Times New Roman" w:cs="Times New Roman"/>
          <w:sz w:val="18"/>
          <w:szCs w:val="18"/>
          <w:lang w:eastAsia="tr-TR"/>
        </w:rPr>
      </w:pPr>
    </w:p>
    <w:p w:rsidR="00EE4CFD" w:rsidRPr="009C320A" w:rsidRDefault="00EE4CFD" w:rsidP="00A311AD">
      <w:pPr>
        <w:spacing w:after="0" w:line="240" w:lineRule="auto"/>
        <w:rPr>
          <w:rFonts w:ascii="Times New Roman" w:eastAsia="Times New Roman" w:hAnsi="Times New Roman" w:cs="Times New Roman"/>
          <w:sz w:val="18"/>
          <w:szCs w:val="18"/>
          <w:lang w:eastAsia="tr-TR"/>
        </w:rPr>
      </w:pPr>
    </w:p>
    <w:p w:rsidR="00D84F6B" w:rsidRPr="009C320A" w:rsidRDefault="00D84F6B" w:rsidP="00A311AD">
      <w:pPr>
        <w:spacing w:after="0" w:line="240" w:lineRule="auto"/>
        <w:rPr>
          <w:rFonts w:ascii="Times New Roman" w:eastAsia="Times New Roman" w:hAnsi="Times New Roman" w:cs="Times New Roman"/>
          <w:sz w:val="18"/>
          <w:szCs w:val="18"/>
          <w:lang w:eastAsia="tr-TR"/>
        </w:rPr>
      </w:pPr>
    </w:p>
    <w:p w:rsidR="00D84F6B" w:rsidRPr="009C320A" w:rsidRDefault="00D84F6B" w:rsidP="00A311AD">
      <w:pPr>
        <w:spacing w:after="0" w:line="240" w:lineRule="auto"/>
        <w:rPr>
          <w:rFonts w:ascii="Times New Roman" w:eastAsia="Times New Roman" w:hAnsi="Times New Roman" w:cs="Times New Roman"/>
          <w:sz w:val="18"/>
          <w:szCs w:val="18"/>
          <w:lang w:eastAsia="tr-TR"/>
        </w:rPr>
      </w:pPr>
    </w:p>
    <w:p w:rsidR="00D84F6B" w:rsidRPr="009C320A" w:rsidRDefault="00D84F6B" w:rsidP="00A311AD">
      <w:pPr>
        <w:spacing w:after="0" w:line="240" w:lineRule="auto"/>
        <w:rPr>
          <w:rFonts w:ascii="Times New Roman" w:eastAsia="Times New Roman" w:hAnsi="Times New Roman" w:cs="Times New Roman"/>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6"/>
        <w:gridCol w:w="8463"/>
      </w:tblGrid>
      <w:tr w:rsidR="00FE593F" w:rsidRPr="009C320A" w:rsidTr="00461809">
        <w:trPr>
          <w:trHeight w:val="434"/>
        </w:trPr>
        <w:tc>
          <w:tcPr>
            <w:tcW w:w="1188" w:type="dxa"/>
            <w:tcBorders>
              <w:top w:val="single" w:sz="12" w:space="0" w:color="auto"/>
              <w:left w:val="single" w:sz="12" w:space="0" w:color="auto"/>
              <w:bottom w:val="single" w:sz="6" w:space="0" w:color="auto"/>
              <w:right w:val="single" w:sz="6" w:space="0" w:color="auto"/>
            </w:tcBorders>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p>
        </w:tc>
        <w:tc>
          <w:tcPr>
            <w:tcW w:w="8720" w:type="dxa"/>
            <w:tcBorders>
              <w:top w:val="single" w:sz="12" w:space="0" w:color="auto"/>
              <w:left w:val="single" w:sz="6" w:space="0" w:color="auto"/>
              <w:bottom w:val="single" w:sz="4" w:space="0" w:color="auto"/>
              <w:right w:val="single" w:sz="12" w:space="0" w:color="auto"/>
            </w:tcBorders>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 HAFTALIK PLANI</w:t>
            </w:r>
          </w:p>
        </w:tc>
      </w:tr>
      <w:tr w:rsidR="00FE593F" w:rsidRPr="009C320A" w:rsidTr="00461809">
        <w:trPr>
          <w:trHeight w:val="434"/>
        </w:trPr>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ind w:left="14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İŞLENEN KONULAR</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Sindirim Sistemi</w:t>
            </w:r>
          </w:p>
        </w:tc>
      </w:tr>
      <w:tr w:rsidR="00FE593F" w:rsidRPr="009C320A" w:rsidTr="00461809">
        <w:trPr>
          <w:trHeight w:val="336"/>
        </w:trPr>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2</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9C320A">
            <w:pPr>
              <w:keepNext/>
              <w:spacing w:after="0" w:line="240" w:lineRule="auto"/>
              <w:jc w:val="both"/>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bCs/>
                <w:sz w:val="18"/>
                <w:szCs w:val="18"/>
                <w:lang w:eastAsia="tr-TR"/>
              </w:rPr>
              <w:t>Dolaşım Sistemi 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3</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9C320A">
            <w:pPr>
              <w:keepNext/>
              <w:spacing w:after="0" w:line="240" w:lineRule="auto"/>
              <w:jc w:val="both"/>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bCs/>
                <w:sz w:val="18"/>
                <w:szCs w:val="18"/>
                <w:lang w:eastAsia="tr-TR"/>
              </w:rPr>
              <w:t>Dolaşım Sistemi II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4</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Solunum Sistemi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5</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Boşaltım Sistemi 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6</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Boşaltım Sistemi II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7</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Kas Ve İskelet Sistemi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8</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keepNext/>
              <w:spacing w:after="0" w:line="240" w:lineRule="auto"/>
              <w:jc w:val="both"/>
              <w:outlineLvl w:val="0"/>
              <w:rPr>
                <w:rFonts w:ascii="Times New Roman" w:eastAsia="Times New Roman" w:hAnsi="Times New Roman" w:cs="Times New Roman"/>
                <w:b/>
                <w:bCs/>
                <w:sz w:val="18"/>
                <w:szCs w:val="18"/>
                <w:lang w:eastAsia="tr-TR"/>
              </w:rPr>
            </w:pPr>
            <w:r w:rsidRPr="009C320A">
              <w:rPr>
                <w:rFonts w:ascii="Times New Roman" w:eastAsia="Times New Roman" w:hAnsi="Times New Roman" w:cs="Times New Roman"/>
                <w:b/>
                <w:bCs/>
                <w:sz w:val="18"/>
                <w:szCs w:val="18"/>
                <w:lang w:eastAsia="tr-TR"/>
              </w:rPr>
              <w:t>Ara Sınav</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9</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Üreme Sistemi 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10</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Üreme Sistemi II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11</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Sinir Sistemi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12</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Sinir Sistemi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13</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bCs/>
                <w:sz w:val="18"/>
                <w:szCs w:val="18"/>
                <w:lang w:eastAsia="tr-TR"/>
              </w:rPr>
              <w:t>Endokrin Sistem 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14</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bCs/>
                <w:sz w:val="18"/>
                <w:szCs w:val="18"/>
                <w:lang w:eastAsia="tr-TR"/>
              </w:rPr>
              <w:t>Endokrin Sistem II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15</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b/>
                <w:bCs/>
                <w:sz w:val="18"/>
                <w:szCs w:val="18"/>
                <w:lang w:eastAsia="tr-TR"/>
              </w:rPr>
            </w:pPr>
            <w:r w:rsidRPr="009C320A">
              <w:rPr>
                <w:rFonts w:ascii="Times New Roman" w:eastAsia="Times New Roman" w:hAnsi="Times New Roman" w:cs="Times New Roman"/>
                <w:b/>
                <w:bCs/>
                <w:sz w:val="18"/>
                <w:szCs w:val="18"/>
                <w:lang w:eastAsia="tr-TR"/>
              </w:rPr>
              <w:t>Ödev Sunumu:</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16</w:t>
            </w:r>
          </w:p>
        </w:tc>
        <w:tc>
          <w:tcPr>
            <w:tcW w:w="8720"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b/>
                <w:bCs/>
                <w:sz w:val="18"/>
                <w:szCs w:val="18"/>
                <w:lang w:eastAsia="tr-TR"/>
              </w:rPr>
            </w:pPr>
            <w:r w:rsidRPr="009C320A">
              <w:rPr>
                <w:rFonts w:ascii="Times New Roman" w:eastAsia="Times New Roman" w:hAnsi="Times New Roman" w:cs="Times New Roman"/>
                <w:b/>
                <w:bCs/>
                <w:sz w:val="18"/>
                <w:szCs w:val="18"/>
                <w:lang w:eastAsia="tr-TR"/>
              </w:rPr>
              <w:t>Yarıyıl Sonu Sınavı</w:t>
            </w:r>
          </w:p>
        </w:tc>
      </w:tr>
    </w:tbl>
    <w:p w:rsidR="00FE593F" w:rsidRDefault="00FE593F" w:rsidP="00A311AD">
      <w:pPr>
        <w:spacing w:after="0" w:line="240" w:lineRule="auto"/>
        <w:jc w:val="center"/>
        <w:rPr>
          <w:rFonts w:ascii="Times New Roman" w:eastAsia="Times New Roman" w:hAnsi="Times New Roman" w:cs="Times New Roman"/>
          <w:b/>
          <w:sz w:val="18"/>
          <w:szCs w:val="18"/>
          <w:lang w:eastAsia="tr-TR"/>
        </w:rPr>
      </w:pPr>
    </w:p>
    <w:p w:rsidR="00200A20" w:rsidRPr="009C320A" w:rsidRDefault="00200A20" w:rsidP="00A311AD">
      <w:pPr>
        <w:spacing w:after="0" w:line="240" w:lineRule="auto"/>
        <w:jc w:val="center"/>
        <w:rPr>
          <w:rFonts w:ascii="Times New Roman" w:eastAsia="Times New Roman" w:hAnsi="Times New Roman" w:cs="Times New Roman"/>
          <w:b/>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5"/>
        <w:gridCol w:w="6716"/>
        <w:gridCol w:w="509"/>
        <w:gridCol w:w="625"/>
        <w:gridCol w:w="994"/>
      </w:tblGrid>
      <w:tr w:rsidR="006974BA" w:rsidRPr="009C320A" w:rsidTr="00461809">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Katkı Düzeyi</w:t>
            </w:r>
          </w:p>
        </w:tc>
      </w:tr>
      <w:tr w:rsidR="006974BA" w:rsidRPr="009C320A" w:rsidTr="00461809">
        <w:tc>
          <w:tcPr>
            <w:tcW w:w="810" w:type="dxa"/>
            <w:tcBorders>
              <w:top w:val="single" w:sz="12"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1</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2</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3</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Yüksek</w:t>
            </w: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Tıp Eğitiminde Temel Kavramları Tanıma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Literatür Tarama Ve Değerlendirme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Sağlık Bilimlerine İlişkin Bilgi Toplama Ve Edindiği Bilgileri Uygulama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jc w:val="both"/>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4</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Tıbbi Problemleri Tanıma, Formülize Etme Ve Çözme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5</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Temel Kavramları Kullanarak Sağlık Alanında Kullanama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rPr>
          <w:trHeight w:val="327"/>
        </w:trPr>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6</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Bilimsel Sorgulama Ve Hipotez Oluşturma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7</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Deney Tasarlama, Yapma, Verileri Analiz Edebilme Ve Değerlendirebilme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8</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Deneysel Araç Ve Gereç Tanıma Ve Uygun Şekilde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9</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Araştırmalarda Ve Veri Analizlerinde Etkin Bilgisayar/Program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10</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Laboratuvarlarda Etkin Şekilde Çalışabilme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Araştırma Projesi Yazabilme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Proje Sonuçlarını Ulusal/Uluslararası Alanlarda Sunabilme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Etkin Yazılı Ve Sözlü İletişim/Sunum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r>
      <w:tr w:rsidR="00A311AD" w:rsidRPr="009C320A" w:rsidTr="00461809">
        <w:tc>
          <w:tcPr>
            <w:tcW w:w="810" w:type="dxa"/>
            <w:tcBorders>
              <w:top w:val="single" w:sz="6" w:space="0" w:color="auto"/>
              <w:left w:val="single" w:sz="12"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14</w:t>
            </w:r>
          </w:p>
        </w:tc>
        <w:tc>
          <w:tcPr>
            <w:tcW w:w="6955" w:type="dxa"/>
            <w:tcBorders>
              <w:top w:val="single" w:sz="6" w:space="0" w:color="auto"/>
              <w:left w:val="single" w:sz="6"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Yeni Teknolojik Ekipmanları / Yöntemleri Geliştirme Becerisi</w:t>
            </w:r>
          </w:p>
        </w:tc>
        <w:tc>
          <w:tcPr>
            <w:tcW w:w="513" w:type="dxa"/>
            <w:tcBorders>
              <w:top w:val="single" w:sz="6" w:space="0" w:color="auto"/>
              <w:left w:val="single" w:sz="6" w:space="0" w:color="auto"/>
              <w:bottom w:val="single" w:sz="12"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12"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bl>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p>
    <w:p w:rsidR="00FE593F" w:rsidRPr="009C320A" w:rsidRDefault="00FE593F" w:rsidP="00A311AD">
      <w:pPr>
        <w:tabs>
          <w:tab w:val="left" w:pos="7800"/>
        </w:tabs>
        <w:spacing w:after="0" w:line="240" w:lineRule="auto"/>
        <w:rPr>
          <w:rFonts w:ascii="Times New Roman" w:eastAsia="Times New Roman" w:hAnsi="Times New Roman" w:cs="Times New Roman"/>
          <w:sz w:val="18"/>
          <w:szCs w:val="18"/>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02"/>
        <w:gridCol w:w="4802"/>
      </w:tblGrid>
      <w:tr w:rsidR="00FE593F" w:rsidRPr="009C320A" w:rsidTr="00782AA0">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TARİH</w:t>
            </w:r>
          </w:p>
        </w:tc>
      </w:tr>
      <w:tr w:rsidR="00FE593F" w:rsidRPr="009C320A" w:rsidTr="00782AA0">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FE593F" w:rsidRPr="009C320A" w:rsidRDefault="003C431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Prof. Dr. </w:t>
            </w:r>
            <w:r w:rsidR="00325D6C" w:rsidRPr="009C320A">
              <w:rPr>
                <w:rFonts w:ascii="Times New Roman" w:eastAsia="Times New Roman" w:hAnsi="Times New Roman" w:cs="Times New Roman"/>
                <w:sz w:val="18"/>
                <w:szCs w:val="18"/>
                <w:lang w:eastAsia="tr-TR"/>
              </w:rPr>
              <w:t>M. CENGİZ</w:t>
            </w:r>
            <w:r w:rsidR="00FE593F" w:rsidRPr="009C320A">
              <w:rPr>
                <w:rFonts w:ascii="Times New Roman" w:eastAsia="Times New Roman" w:hAnsi="Times New Roman" w:cs="Times New Roman"/>
                <w:sz w:val="18"/>
                <w:szCs w:val="18"/>
                <w:lang w:eastAsia="tr-TR"/>
              </w:rPr>
              <w:t xml:space="preserve"> ÜSTÜNER</w:t>
            </w:r>
          </w:p>
        </w:tc>
        <w:tc>
          <w:tcPr>
            <w:tcW w:w="2500" w:type="pct"/>
            <w:tcBorders>
              <w:top w:val="single" w:sz="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p>
        </w:tc>
      </w:tr>
    </w:tbl>
    <w:p w:rsidR="00296C1F" w:rsidRPr="009C320A" w:rsidRDefault="00296C1F" w:rsidP="00A311AD">
      <w:pPr>
        <w:spacing w:after="0" w:line="240" w:lineRule="auto"/>
        <w:jc w:val="center"/>
        <w:outlineLvl w:val="0"/>
        <w:rPr>
          <w:rFonts w:ascii="Times New Roman" w:eastAsia="Times New Roman" w:hAnsi="Times New Roman" w:cs="Times New Roman"/>
          <w:b/>
          <w:sz w:val="18"/>
          <w:szCs w:val="18"/>
          <w:lang w:eastAsia="tr-TR"/>
        </w:rPr>
      </w:pPr>
    </w:p>
    <w:p w:rsidR="00C26FD4" w:rsidRPr="009C320A" w:rsidRDefault="00C26FD4" w:rsidP="00A311AD">
      <w:pPr>
        <w:spacing w:after="0" w:line="240" w:lineRule="auto"/>
        <w:jc w:val="center"/>
        <w:outlineLvl w:val="0"/>
        <w:rPr>
          <w:rFonts w:ascii="Times New Roman" w:eastAsia="Times New Roman" w:hAnsi="Times New Roman" w:cs="Times New Roman"/>
          <w:b/>
          <w:sz w:val="18"/>
          <w:szCs w:val="18"/>
          <w:lang w:eastAsia="tr-TR"/>
        </w:rPr>
      </w:pPr>
    </w:p>
    <w:p w:rsidR="00C26FD4" w:rsidRPr="009C320A" w:rsidRDefault="00C26FD4" w:rsidP="00A311AD">
      <w:pPr>
        <w:spacing w:after="0" w:line="240" w:lineRule="auto"/>
        <w:jc w:val="center"/>
        <w:outlineLvl w:val="0"/>
        <w:rPr>
          <w:rFonts w:ascii="Times New Roman" w:eastAsia="Times New Roman" w:hAnsi="Times New Roman" w:cs="Times New Roman"/>
          <w:b/>
          <w:sz w:val="18"/>
          <w:szCs w:val="18"/>
          <w:lang w:eastAsia="tr-TR"/>
        </w:rPr>
      </w:pPr>
    </w:p>
    <w:p w:rsidR="00C26FD4" w:rsidRPr="009C320A" w:rsidRDefault="00C26FD4" w:rsidP="00A311AD">
      <w:pPr>
        <w:spacing w:after="0" w:line="240" w:lineRule="auto"/>
        <w:jc w:val="center"/>
        <w:outlineLvl w:val="0"/>
        <w:rPr>
          <w:rFonts w:ascii="Times New Roman" w:eastAsia="Times New Roman" w:hAnsi="Times New Roman" w:cs="Times New Roman"/>
          <w:b/>
          <w:sz w:val="18"/>
          <w:szCs w:val="18"/>
          <w:lang w:eastAsia="tr-TR"/>
        </w:rPr>
      </w:pPr>
    </w:p>
    <w:p w:rsidR="00C26FD4" w:rsidRPr="009C320A" w:rsidRDefault="00C26FD4" w:rsidP="00A311AD">
      <w:pPr>
        <w:spacing w:after="0" w:line="240" w:lineRule="auto"/>
        <w:jc w:val="center"/>
        <w:outlineLvl w:val="0"/>
        <w:rPr>
          <w:rFonts w:ascii="Times New Roman" w:eastAsia="Times New Roman" w:hAnsi="Times New Roman" w:cs="Times New Roman"/>
          <w:b/>
          <w:sz w:val="18"/>
          <w:szCs w:val="18"/>
          <w:lang w:eastAsia="tr-TR"/>
        </w:rPr>
      </w:pPr>
    </w:p>
    <w:p w:rsidR="00C26FD4" w:rsidRPr="009C320A" w:rsidRDefault="00C26FD4"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EE4CFD" w:rsidRDefault="00EE4CFD" w:rsidP="00A311AD">
      <w:pPr>
        <w:spacing w:after="0" w:line="240" w:lineRule="auto"/>
        <w:jc w:val="center"/>
        <w:outlineLvl w:val="0"/>
        <w:rPr>
          <w:rFonts w:ascii="Times New Roman" w:eastAsia="Times New Roman" w:hAnsi="Times New Roman" w:cs="Times New Roman"/>
          <w:b/>
          <w:sz w:val="18"/>
          <w:szCs w:val="18"/>
          <w:lang w:eastAsia="tr-TR"/>
        </w:rPr>
      </w:pPr>
    </w:p>
    <w:p w:rsidR="00EE4CFD" w:rsidRPr="009C320A" w:rsidRDefault="00EE4CFD" w:rsidP="00A311AD">
      <w:pPr>
        <w:spacing w:after="0" w:line="240" w:lineRule="auto"/>
        <w:jc w:val="center"/>
        <w:outlineLvl w:val="0"/>
        <w:rPr>
          <w:rFonts w:ascii="Times New Roman" w:eastAsia="Times New Roman" w:hAnsi="Times New Roman" w:cs="Times New Roman"/>
          <w:b/>
          <w:sz w:val="18"/>
          <w:szCs w:val="18"/>
          <w:lang w:eastAsia="tr-TR"/>
        </w:rPr>
      </w:pPr>
    </w:p>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1230"/>
        <w:gridCol w:w="855"/>
        <w:gridCol w:w="1836"/>
        <w:gridCol w:w="1007"/>
        <w:gridCol w:w="1032"/>
        <w:gridCol w:w="2005"/>
      </w:tblGrid>
      <w:tr w:rsidR="00FE593F" w:rsidRPr="009C320A" w:rsidTr="00461809">
        <w:tc>
          <w:tcPr>
            <w:tcW w:w="1722" w:type="dxa"/>
            <w:tcBorders>
              <w:right w:val="nil"/>
            </w:tcBorders>
            <w:shd w:val="clear" w:color="auto" w:fill="auto"/>
          </w:tcPr>
          <w:p w:rsidR="00FE593F" w:rsidRPr="009C320A" w:rsidRDefault="00FE593F"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lastRenderedPageBreak/>
              <w:t>DERSİN KODU:</w:t>
            </w:r>
          </w:p>
        </w:tc>
        <w:tc>
          <w:tcPr>
            <w:tcW w:w="2132" w:type="dxa"/>
            <w:gridSpan w:val="2"/>
            <w:tcBorders>
              <w:left w:val="nil"/>
              <w:bottom w:val="single" w:sz="4" w:space="0" w:color="auto"/>
            </w:tcBorders>
            <w:shd w:val="clear" w:color="auto" w:fill="auto"/>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bookmarkStart w:id="11" w:name="DERS521105204"/>
            <w:r w:rsidRPr="009C320A">
              <w:rPr>
                <w:rFonts w:ascii="Times New Roman" w:eastAsia="Times New Roman" w:hAnsi="Times New Roman" w:cs="Times New Roman"/>
                <w:sz w:val="18"/>
                <w:szCs w:val="18"/>
                <w:lang w:eastAsia="tr-TR"/>
              </w:rPr>
              <w:t>521105204</w:t>
            </w:r>
            <w:bookmarkEnd w:id="11"/>
          </w:p>
        </w:tc>
        <w:tc>
          <w:tcPr>
            <w:tcW w:w="6064" w:type="dxa"/>
            <w:gridSpan w:val="4"/>
            <w:shd w:val="clear" w:color="auto" w:fill="auto"/>
          </w:tcPr>
          <w:p w:rsidR="00FE593F" w:rsidRPr="009C320A" w:rsidRDefault="00FE593F"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ANABİLİM DALI: </w:t>
            </w:r>
            <w:r w:rsidRPr="009C320A">
              <w:rPr>
                <w:rFonts w:ascii="Times New Roman" w:eastAsia="Times New Roman" w:hAnsi="Times New Roman" w:cs="Times New Roman"/>
                <w:sz w:val="18"/>
                <w:szCs w:val="18"/>
                <w:lang w:eastAsia="tr-TR"/>
              </w:rPr>
              <w:t>TIBBİ BİYOLOJİ</w:t>
            </w:r>
          </w:p>
        </w:tc>
      </w:tr>
      <w:tr w:rsidR="00296C1F" w:rsidRPr="009C320A" w:rsidTr="00461809">
        <w:tc>
          <w:tcPr>
            <w:tcW w:w="1722" w:type="dxa"/>
            <w:tcBorders>
              <w:right w:val="nil"/>
            </w:tcBorders>
            <w:shd w:val="clear" w:color="auto" w:fill="auto"/>
          </w:tcPr>
          <w:p w:rsidR="00296C1F" w:rsidRPr="009C320A" w:rsidRDefault="00296C1F"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ADI:</w:t>
            </w:r>
          </w:p>
        </w:tc>
        <w:tc>
          <w:tcPr>
            <w:tcW w:w="8196" w:type="dxa"/>
            <w:gridSpan w:val="6"/>
            <w:tcBorders>
              <w:left w:val="nil"/>
            </w:tcBorders>
            <w:shd w:val="clear" w:color="auto" w:fill="auto"/>
          </w:tcPr>
          <w:p w:rsidR="00296C1F" w:rsidRPr="009C320A" w:rsidRDefault="00296C1F" w:rsidP="00A311AD">
            <w:pPr>
              <w:tabs>
                <w:tab w:val="left" w:pos="-5328"/>
                <w:tab w:val="left" w:pos="-1134"/>
                <w:tab w:val="left" w:pos="9356"/>
              </w:tabs>
              <w:spacing w:after="0" w:line="240" w:lineRule="auto"/>
              <w:ind w:right="-108"/>
              <w:jc w:val="both"/>
              <w:rPr>
                <w:rFonts w:ascii="Times New Roman" w:eastAsia="Times New Roman" w:hAnsi="Times New Roman" w:cs="Times New Roman"/>
                <w:bCs/>
                <w:sz w:val="18"/>
                <w:szCs w:val="18"/>
                <w:lang w:eastAsia="tr-TR"/>
              </w:rPr>
            </w:pPr>
            <w:bookmarkStart w:id="12" w:name="HücrelerarasıVeHücreİciHaberlesme"/>
            <w:r w:rsidRPr="009C320A">
              <w:rPr>
                <w:rFonts w:ascii="Times New Roman" w:eastAsia="Times New Roman" w:hAnsi="Times New Roman" w:cs="Times New Roman"/>
                <w:bCs/>
                <w:sz w:val="18"/>
                <w:szCs w:val="18"/>
                <w:lang w:eastAsia="tr-TR"/>
              </w:rPr>
              <w:t>Hücrelerarası ve Hücre İçi Haberleşme</w:t>
            </w:r>
          </w:p>
          <w:bookmarkEnd w:id="12"/>
          <w:p w:rsidR="00296C1F" w:rsidRPr="009C320A" w:rsidRDefault="00296C1F" w:rsidP="00A311AD">
            <w:pPr>
              <w:spacing w:after="0" w:line="240" w:lineRule="auto"/>
              <w:jc w:val="center"/>
              <w:outlineLvl w:val="0"/>
              <w:rPr>
                <w:rFonts w:ascii="Times New Roman" w:eastAsia="Times New Roman" w:hAnsi="Times New Roman" w:cs="Times New Roman"/>
                <w:b/>
                <w:sz w:val="18"/>
                <w:szCs w:val="18"/>
                <w:lang w:eastAsia="tr-TR"/>
              </w:rPr>
            </w:pPr>
          </w:p>
        </w:tc>
      </w:tr>
      <w:tr w:rsidR="00FE593F" w:rsidRPr="009C320A" w:rsidTr="00461809">
        <w:trPr>
          <w:trHeight w:val="174"/>
        </w:trPr>
        <w:tc>
          <w:tcPr>
            <w:tcW w:w="2983" w:type="dxa"/>
            <w:gridSpan w:val="2"/>
            <w:vMerge w:val="restart"/>
            <w:shd w:val="clear" w:color="auto" w:fill="auto"/>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w:t>
            </w:r>
          </w:p>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ELEMANI</w:t>
            </w:r>
          </w:p>
        </w:tc>
        <w:tc>
          <w:tcPr>
            <w:tcW w:w="2803" w:type="dxa"/>
            <w:gridSpan w:val="2"/>
            <w:vMerge w:val="restart"/>
            <w:shd w:val="clear" w:color="auto" w:fill="auto"/>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DİLİ</w:t>
            </w:r>
          </w:p>
          <w:p w:rsidR="00FE593F" w:rsidRPr="009C320A" w:rsidRDefault="00FE593F" w:rsidP="00A311AD">
            <w:pPr>
              <w:spacing w:after="0" w:line="240" w:lineRule="auto"/>
              <w:outlineLvl w:val="0"/>
              <w:rPr>
                <w:rFonts w:ascii="Times New Roman" w:eastAsia="Times New Roman" w:hAnsi="Times New Roman" w:cs="Times New Roman"/>
                <w:b/>
                <w:sz w:val="18"/>
                <w:szCs w:val="18"/>
                <w:lang w:eastAsia="tr-TR"/>
              </w:rPr>
            </w:pPr>
          </w:p>
        </w:tc>
        <w:tc>
          <w:tcPr>
            <w:tcW w:w="4132" w:type="dxa"/>
            <w:gridSpan w:val="3"/>
            <w:shd w:val="clear" w:color="auto" w:fill="auto"/>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Kategorisi</w:t>
            </w:r>
          </w:p>
        </w:tc>
      </w:tr>
      <w:tr w:rsidR="00FE593F" w:rsidRPr="009C320A" w:rsidTr="00461809">
        <w:trPr>
          <w:trHeight w:val="172"/>
        </w:trPr>
        <w:tc>
          <w:tcPr>
            <w:tcW w:w="2983" w:type="dxa"/>
            <w:gridSpan w:val="2"/>
            <w:vMerge/>
            <w:tcBorders>
              <w:bottom w:val="single" w:sz="4" w:space="0" w:color="auto"/>
            </w:tcBorders>
            <w:shd w:val="clear" w:color="auto" w:fill="auto"/>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p>
        </w:tc>
        <w:tc>
          <w:tcPr>
            <w:tcW w:w="2803" w:type="dxa"/>
            <w:gridSpan w:val="2"/>
            <w:vMerge/>
            <w:tcBorders>
              <w:bottom w:val="single" w:sz="4" w:space="0" w:color="auto"/>
            </w:tcBorders>
            <w:shd w:val="clear" w:color="auto" w:fill="auto"/>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p>
        </w:tc>
        <w:tc>
          <w:tcPr>
            <w:tcW w:w="1025" w:type="dxa"/>
            <w:shd w:val="clear" w:color="auto" w:fill="auto"/>
            <w:vAlign w:val="center"/>
          </w:tcPr>
          <w:p w:rsidR="00FE593F" w:rsidRPr="009C320A" w:rsidRDefault="00FE593F"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Teknik</w:t>
            </w:r>
          </w:p>
        </w:tc>
        <w:tc>
          <w:tcPr>
            <w:tcW w:w="1046" w:type="dxa"/>
            <w:shd w:val="clear" w:color="auto" w:fill="auto"/>
            <w:vAlign w:val="center"/>
          </w:tcPr>
          <w:p w:rsidR="00FE593F" w:rsidRPr="009C320A" w:rsidRDefault="00FE593F"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Medikal</w:t>
            </w:r>
          </w:p>
        </w:tc>
        <w:tc>
          <w:tcPr>
            <w:tcW w:w="2061" w:type="dxa"/>
            <w:shd w:val="clear" w:color="auto" w:fill="auto"/>
            <w:vAlign w:val="center"/>
          </w:tcPr>
          <w:p w:rsidR="00FE593F" w:rsidRPr="009C320A" w:rsidRDefault="00FE593F"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w:t>
            </w:r>
          </w:p>
        </w:tc>
      </w:tr>
      <w:tr w:rsidR="00FE593F" w:rsidRPr="009C320A" w:rsidTr="00461809">
        <w:tc>
          <w:tcPr>
            <w:tcW w:w="2983" w:type="dxa"/>
            <w:gridSpan w:val="2"/>
            <w:tcBorders>
              <w:top w:val="single" w:sz="4" w:space="0" w:color="auto"/>
            </w:tcBorders>
            <w:shd w:val="clear" w:color="auto" w:fill="auto"/>
          </w:tcPr>
          <w:p w:rsidR="00FE593F" w:rsidRPr="009C320A" w:rsidRDefault="003C431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Cs/>
                <w:sz w:val="18"/>
                <w:szCs w:val="18"/>
                <w:lang w:eastAsia="tr-TR"/>
              </w:rPr>
              <w:t>Prof. Dr. M.</w:t>
            </w:r>
            <w:r w:rsidR="00FE593F" w:rsidRPr="009C320A">
              <w:rPr>
                <w:rFonts w:ascii="Times New Roman" w:eastAsia="Times New Roman" w:hAnsi="Times New Roman" w:cs="Times New Roman"/>
                <w:bCs/>
                <w:sz w:val="18"/>
                <w:szCs w:val="18"/>
                <w:lang w:eastAsia="tr-TR"/>
              </w:rPr>
              <w:t xml:space="preserve"> Cengiz ÜSTÜNER</w:t>
            </w:r>
          </w:p>
        </w:tc>
        <w:tc>
          <w:tcPr>
            <w:tcW w:w="2803" w:type="dxa"/>
            <w:gridSpan w:val="2"/>
            <w:tcBorders>
              <w:top w:val="single" w:sz="4" w:space="0" w:color="auto"/>
            </w:tcBorders>
            <w:shd w:val="clear" w:color="auto" w:fill="auto"/>
          </w:tcPr>
          <w:p w:rsidR="00FE593F" w:rsidRPr="009C320A" w:rsidRDefault="00FE593F"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Türkçe</w:t>
            </w:r>
          </w:p>
        </w:tc>
        <w:tc>
          <w:tcPr>
            <w:tcW w:w="1025" w:type="dxa"/>
            <w:shd w:val="clear" w:color="auto" w:fill="auto"/>
          </w:tcPr>
          <w:p w:rsidR="00FE593F" w:rsidRPr="009C320A" w:rsidRDefault="00FE593F" w:rsidP="00A311AD">
            <w:pPr>
              <w:spacing w:after="0" w:line="240" w:lineRule="auto"/>
              <w:jc w:val="center"/>
              <w:outlineLvl w:val="0"/>
              <w:rPr>
                <w:rFonts w:ascii="Times New Roman" w:eastAsia="Times New Roman" w:hAnsi="Times New Roman" w:cs="Times New Roman"/>
                <w:sz w:val="18"/>
                <w:szCs w:val="18"/>
                <w:lang w:eastAsia="tr-TR"/>
              </w:rPr>
            </w:pPr>
          </w:p>
        </w:tc>
        <w:tc>
          <w:tcPr>
            <w:tcW w:w="1046" w:type="dxa"/>
            <w:shd w:val="clear" w:color="auto" w:fill="auto"/>
          </w:tcPr>
          <w:p w:rsidR="00FE593F" w:rsidRPr="009C320A" w:rsidRDefault="00FE593F"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x</w:t>
            </w:r>
          </w:p>
        </w:tc>
        <w:tc>
          <w:tcPr>
            <w:tcW w:w="2061" w:type="dxa"/>
            <w:shd w:val="clear" w:color="auto" w:fill="auto"/>
          </w:tcPr>
          <w:p w:rsidR="00FE593F" w:rsidRPr="009C320A" w:rsidRDefault="00FE593F" w:rsidP="00A311AD">
            <w:pPr>
              <w:spacing w:after="0" w:line="240" w:lineRule="auto"/>
              <w:jc w:val="center"/>
              <w:outlineLvl w:val="0"/>
              <w:rPr>
                <w:rFonts w:ascii="Times New Roman" w:eastAsia="Times New Roman" w:hAnsi="Times New Roman" w:cs="Times New Roman"/>
                <w:sz w:val="18"/>
                <w:szCs w:val="18"/>
                <w:lang w:eastAsia="tr-TR"/>
              </w:rPr>
            </w:pPr>
          </w:p>
        </w:tc>
      </w:tr>
    </w:tbl>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p>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DÜZEYİ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2176"/>
        <w:gridCol w:w="1998"/>
        <w:gridCol w:w="3255"/>
      </w:tblGrid>
      <w:tr w:rsidR="00FE593F" w:rsidRPr="009C320A" w:rsidTr="00461809">
        <w:tc>
          <w:tcPr>
            <w:tcW w:w="2268" w:type="dxa"/>
            <w:shd w:val="clear" w:color="auto" w:fill="auto"/>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BİLİMSEL HAZIRLIK</w:t>
            </w:r>
          </w:p>
        </w:tc>
        <w:tc>
          <w:tcPr>
            <w:tcW w:w="2241" w:type="dxa"/>
            <w:shd w:val="clear" w:color="auto" w:fill="auto"/>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YÜKSEK LİSANS</w:t>
            </w:r>
          </w:p>
        </w:tc>
        <w:tc>
          <w:tcPr>
            <w:tcW w:w="2044" w:type="dxa"/>
            <w:shd w:val="clear" w:color="auto" w:fill="auto"/>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DOKTORA</w:t>
            </w:r>
          </w:p>
        </w:tc>
        <w:tc>
          <w:tcPr>
            <w:tcW w:w="3365" w:type="dxa"/>
            <w:shd w:val="clear" w:color="auto" w:fill="auto"/>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UZMANLIK ALAN DERSİ</w:t>
            </w:r>
          </w:p>
        </w:tc>
      </w:tr>
      <w:tr w:rsidR="00FE593F" w:rsidRPr="009C320A" w:rsidTr="00461809">
        <w:tc>
          <w:tcPr>
            <w:tcW w:w="2268" w:type="dxa"/>
            <w:shd w:val="clear" w:color="auto" w:fill="auto"/>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2241" w:type="dxa"/>
            <w:shd w:val="clear" w:color="auto" w:fill="auto"/>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x</w:t>
            </w:r>
          </w:p>
        </w:tc>
        <w:tc>
          <w:tcPr>
            <w:tcW w:w="2044" w:type="dxa"/>
            <w:shd w:val="clear" w:color="auto" w:fill="auto"/>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3365" w:type="dxa"/>
            <w:shd w:val="clear" w:color="auto" w:fill="auto"/>
          </w:tcPr>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r>
    </w:tbl>
    <w:p w:rsidR="00FE593F" w:rsidRPr="009C320A" w:rsidRDefault="00FE593F" w:rsidP="00A311AD">
      <w:pPr>
        <w:spacing w:after="0" w:line="240" w:lineRule="auto"/>
        <w:jc w:val="center"/>
        <w:outlineLvl w:val="0"/>
        <w:rPr>
          <w:rFonts w:ascii="Times New Roman" w:eastAsia="Times New Roman" w:hAnsi="Times New Roman" w:cs="Times New Roman"/>
          <w:b/>
          <w:sz w:val="18"/>
          <w:szCs w:val="18"/>
          <w:lang w:eastAsia="tr-TR"/>
        </w:rPr>
      </w:pPr>
    </w:p>
    <w:p w:rsidR="00FE593F" w:rsidRPr="009C320A" w:rsidRDefault="00FE593F" w:rsidP="00A311AD">
      <w:pPr>
        <w:spacing w:after="0" w:line="240" w:lineRule="auto"/>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b/>
          <w:sz w:val="18"/>
          <w:szCs w:val="18"/>
          <w:lang w:eastAsia="tr-TR"/>
        </w:rPr>
        <w:t xml:space="preserve">                                                   </w:t>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36"/>
        <w:gridCol w:w="1047"/>
        <w:gridCol w:w="2011"/>
        <w:gridCol w:w="786"/>
        <w:gridCol w:w="488"/>
        <w:gridCol w:w="547"/>
        <w:gridCol w:w="3027"/>
      </w:tblGrid>
      <w:tr w:rsidR="00FE593F" w:rsidRPr="009C320A" w:rsidTr="0046180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w:t>
            </w:r>
          </w:p>
          <w:p w:rsidR="00FE593F" w:rsidRPr="009C320A" w:rsidRDefault="00FE593F" w:rsidP="00A311AD">
            <w:pPr>
              <w:spacing w:after="0" w:line="240" w:lineRule="auto"/>
              <w:rPr>
                <w:rFonts w:ascii="Times New Roman" w:eastAsia="Times New Roman" w:hAnsi="Times New Roman" w:cs="Times New Roman"/>
                <w:sz w:val="18"/>
                <w:szCs w:val="18"/>
                <w:lang w:eastAsia="tr-TR"/>
              </w:rPr>
            </w:pPr>
          </w:p>
        </w:tc>
        <w:tc>
          <w:tcPr>
            <w:tcW w:w="3807" w:type="dxa"/>
            <w:gridSpan w:val="3"/>
            <w:tcBorders>
              <w:left w:val="single" w:sz="12" w:space="0" w:color="auto"/>
              <w:bottom w:val="single" w:sz="4"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HAFTALIK DERS SAATİ</w:t>
            </w:r>
          </w:p>
        </w:tc>
        <w:tc>
          <w:tcPr>
            <w:tcW w:w="5018" w:type="dxa"/>
            <w:gridSpan w:val="4"/>
            <w:tcBorders>
              <w:left w:val="single" w:sz="12" w:space="0" w:color="auto"/>
              <w:bottom w:val="single" w:sz="4"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w:t>
            </w:r>
          </w:p>
        </w:tc>
      </w:tr>
      <w:tr w:rsidR="00FE593F" w:rsidRPr="009C320A" w:rsidTr="00461809">
        <w:trPr>
          <w:trHeight w:val="382"/>
        </w:trPr>
        <w:tc>
          <w:tcPr>
            <w:tcW w:w="0" w:type="auto"/>
            <w:vMerge/>
            <w:tcBorders>
              <w:top w:val="single" w:sz="4" w:space="0" w:color="auto"/>
              <w:left w:val="single" w:sz="12" w:space="0" w:color="auto"/>
              <w:bottom w:val="single" w:sz="4" w:space="0" w:color="auto"/>
              <w:right w:val="single" w:sz="12" w:space="0" w:color="auto"/>
            </w:tcBorders>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Teorik</w:t>
            </w:r>
          </w:p>
        </w:tc>
        <w:tc>
          <w:tcPr>
            <w:tcW w:w="0" w:type="auto"/>
            <w:tcBorders>
              <w:top w:val="single" w:sz="4" w:space="0" w:color="auto"/>
              <w:left w:val="single" w:sz="4" w:space="0" w:color="auto"/>
              <w:bottom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UygulamA</w:t>
            </w:r>
          </w:p>
        </w:tc>
        <w:tc>
          <w:tcPr>
            <w:tcW w:w="1874" w:type="dxa"/>
            <w:tcBorders>
              <w:top w:val="single" w:sz="4" w:space="0" w:color="auto"/>
              <w:bottom w:val="single" w:sz="4" w:space="0" w:color="auto"/>
              <w:right w:val="single" w:sz="12" w:space="0" w:color="auto"/>
            </w:tcBorders>
            <w:vAlign w:val="center"/>
          </w:tcPr>
          <w:p w:rsidR="00FE593F" w:rsidRPr="009C320A" w:rsidRDefault="00FE593F"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Laboratuvar</w:t>
            </w:r>
          </w:p>
        </w:tc>
        <w:tc>
          <w:tcPr>
            <w:tcW w:w="0" w:type="auto"/>
            <w:tcBorders>
              <w:top w:val="single" w:sz="4" w:space="0" w:color="auto"/>
              <w:bottom w:val="single" w:sz="4" w:space="0" w:color="auto"/>
              <w:right w:val="single" w:sz="4"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E593F" w:rsidRPr="009C320A" w:rsidRDefault="00FE593F"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AKTS</w:t>
            </w:r>
          </w:p>
        </w:tc>
        <w:tc>
          <w:tcPr>
            <w:tcW w:w="3626" w:type="dxa"/>
            <w:gridSpan w:val="2"/>
            <w:tcBorders>
              <w:top w:val="single" w:sz="4" w:space="0" w:color="auto"/>
              <w:left w:val="single" w:sz="4" w:space="0" w:color="auto"/>
              <w:bottom w:val="single" w:sz="4"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TÜRÜ</w:t>
            </w:r>
          </w:p>
        </w:tc>
      </w:tr>
      <w:tr w:rsidR="00FE593F" w:rsidRPr="009C320A" w:rsidTr="0046180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2</w:t>
            </w:r>
          </w:p>
        </w:tc>
        <w:tc>
          <w:tcPr>
            <w:tcW w:w="0" w:type="auto"/>
            <w:tcBorders>
              <w:top w:val="single" w:sz="4" w:space="0" w:color="auto"/>
              <w:left w:val="single" w:sz="4" w:space="0" w:color="auto"/>
              <w:bottom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c>
          <w:tcPr>
            <w:tcW w:w="1874" w:type="dxa"/>
            <w:tcBorders>
              <w:top w:val="single" w:sz="4" w:space="0" w:color="auto"/>
              <w:bottom w:val="single" w:sz="12" w:space="0" w:color="auto"/>
              <w:right w:val="single" w:sz="12" w:space="0" w:color="auto"/>
            </w:tcBorders>
            <w:shd w:val="clear" w:color="auto" w:fill="auto"/>
            <w:vAlign w:val="center"/>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hAnsi="Times New Roman" w:cs="Times New Roman"/>
                <w:sz w:val="18"/>
                <w:szCs w:val="18"/>
              </w:rPr>
              <w:t>5</w:t>
            </w:r>
          </w:p>
        </w:tc>
        <w:tc>
          <w:tcPr>
            <w:tcW w:w="3626" w:type="dxa"/>
            <w:gridSpan w:val="2"/>
            <w:tcBorders>
              <w:top w:val="single" w:sz="4" w:space="0" w:color="auto"/>
              <w:left w:val="single" w:sz="4" w:space="0" w:color="auto"/>
              <w:bottom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Seçmeli</w:t>
            </w:r>
          </w:p>
        </w:tc>
      </w:tr>
      <w:tr w:rsidR="00FE593F" w:rsidRPr="009C320A" w:rsidTr="00461809">
        <w:tblPrEx>
          <w:tblBorders>
            <w:insideH w:val="single" w:sz="6" w:space="0" w:color="auto"/>
            <w:insideV w:val="single" w:sz="6" w:space="0" w:color="auto"/>
          </w:tblBorders>
        </w:tblPrEx>
        <w:trPr>
          <w:trHeight w:val="340"/>
        </w:trPr>
        <w:tc>
          <w:tcPr>
            <w:tcW w:w="9908" w:type="dxa"/>
            <w:gridSpan w:val="8"/>
            <w:tcBorders>
              <w:top w:val="single" w:sz="12" w:space="0" w:color="auto"/>
              <w:left w:val="nil"/>
              <w:bottom w:val="single" w:sz="12" w:space="0" w:color="auto"/>
              <w:right w:val="nil"/>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p>
        </w:tc>
      </w:tr>
      <w:tr w:rsidR="00FE593F" w:rsidRPr="009C320A" w:rsidTr="00461809">
        <w:trPr>
          <w:trHeight w:val="324"/>
        </w:trPr>
        <w:tc>
          <w:tcPr>
            <w:tcW w:w="9908" w:type="dxa"/>
            <w:gridSpan w:val="8"/>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DEĞERLENDİRME ÖLÇÜTLERİ</w:t>
            </w:r>
          </w:p>
        </w:tc>
      </w:tr>
      <w:tr w:rsidR="00FE593F" w:rsidRPr="009C320A" w:rsidTr="00461809">
        <w:tc>
          <w:tcPr>
            <w:tcW w:w="3016" w:type="dxa"/>
            <w:gridSpan w:val="3"/>
            <w:vMerge w:val="restart"/>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İÇİ</w:t>
            </w:r>
            <w:r w:rsidR="00EA67E9" w:rsidRPr="009C320A">
              <w:rPr>
                <w:rFonts w:ascii="Times New Roman" w:eastAsia="Times New Roman" w:hAnsi="Times New Roman" w:cs="Times New Roman"/>
                <w:b/>
                <w:sz w:val="18"/>
                <w:szCs w:val="18"/>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Sayı</w:t>
            </w:r>
          </w:p>
        </w:tc>
        <w:tc>
          <w:tcPr>
            <w:tcW w:w="2464" w:type="dxa"/>
            <w:tcBorders>
              <w:top w:val="single" w:sz="12" w:space="0" w:color="auto"/>
              <w:left w:val="single" w:sz="8" w:space="0" w:color="auto"/>
              <w:bottom w:val="single" w:sz="8"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Yüzdesi (%)</w:t>
            </w:r>
          </w:p>
        </w:tc>
      </w:tr>
      <w:tr w:rsidR="00FE593F" w:rsidRPr="009C320A" w:rsidTr="00461809">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FE593F" w:rsidRPr="009C320A" w:rsidRDefault="00FE593F" w:rsidP="00A311AD">
            <w:pPr>
              <w:spacing w:after="0" w:line="240" w:lineRule="auto"/>
              <w:jc w:val="center"/>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1</w:t>
            </w:r>
          </w:p>
        </w:tc>
        <w:tc>
          <w:tcPr>
            <w:tcW w:w="2464" w:type="dxa"/>
            <w:tcBorders>
              <w:top w:val="single" w:sz="8" w:space="0" w:color="auto"/>
              <w:left w:val="single" w:sz="8" w:space="0" w:color="auto"/>
              <w:bottom w:val="single" w:sz="4" w:space="0" w:color="auto"/>
              <w:right w:val="single" w:sz="12" w:space="0" w:color="auto"/>
            </w:tcBorders>
            <w:shd w:val="clear" w:color="auto" w:fill="auto"/>
          </w:tcPr>
          <w:p w:rsidR="00FE593F" w:rsidRPr="009C320A" w:rsidRDefault="00FE593F" w:rsidP="00A311AD">
            <w:pPr>
              <w:spacing w:after="0" w:line="240" w:lineRule="auto"/>
              <w:jc w:val="center"/>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40</w:t>
            </w:r>
          </w:p>
        </w:tc>
      </w:tr>
      <w:tr w:rsidR="00FE593F" w:rsidRPr="009C320A" w:rsidTr="00461809">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FE593F" w:rsidRPr="009C320A" w:rsidRDefault="00FE593F" w:rsidP="00A311AD">
            <w:pPr>
              <w:spacing w:after="0" w:line="240" w:lineRule="auto"/>
              <w:jc w:val="center"/>
              <w:rPr>
                <w:rFonts w:ascii="Times New Roman" w:eastAsia="Times New Roman" w:hAnsi="Times New Roman" w:cs="Times New Roman"/>
                <w:bCs/>
                <w:sz w:val="18"/>
                <w:szCs w:val="18"/>
                <w:lang w:eastAsia="tr-TR"/>
              </w:rPr>
            </w:pPr>
          </w:p>
        </w:tc>
        <w:tc>
          <w:tcPr>
            <w:tcW w:w="2464" w:type="dxa"/>
            <w:tcBorders>
              <w:top w:val="single" w:sz="4" w:space="0" w:color="auto"/>
              <w:left w:val="single" w:sz="8" w:space="0" w:color="auto"/>
              <w:bottom w:val="single" w:sz="4" w:space="0" w:color="auto"/>
              <w:right w:val="single" w:sz="12" w:space="0" w:color="auto"/>
            </w:tcBorders>
          </w:tcPr>
          <w:p w:rsidR="00FE593F" w:rsidRPr="009C320A" w:rsidRDefault="00FE593F" w:rsidP="00A311AD">
            <w:pPr>
              <w:spacing w:after="0" w:line="240" w:lineRule="auto"/>
              <w:jc w:val="center"/>
              <w:rPr>
                <w:rFonts w:ascii="Times New Roman" w:eastAsia="Times New Roman" w:hAnsi="Times New Roman" w:cs="Times New Roman"/>
                <w:bCs/>
                <w:sz w:val="18"/>
                <w:szCs w:val="18"/>
                <w:lang w:eastAsia="tr-TR"/>
              </w:rPr>
            </w:pPr>
          </w:p>
        </w:tc>
      </w:tr>
      <w:tr w:rsidR="00FE593F" w:rsidRPr="009C320A" w:rsidTr="00461809">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FE593F" w:rsidRPr="009C320A" w:rsidRDefault="00FE593F" w:rsidP="00A311AD">
            <w:pPr>
              <w:spacing w:after="0" w:line="240" w:lineRule="auto"/>
              <w:jc w:val="center"/>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1</w:t>
            </w:r>
          </w:p>
        </w:tc>
        <w:tc>
          <w:tcPr>
            <w:tcW w:w="2464" w:type="dxa"/>
            <w:tcBorders>
              <w:top w:val="single" w:sz="4" w:space="0" w:color="auto"/>
              <w:left w:val="single" w:sz="8" w:space="0" w:color="auto"/>
              <w:bottom w:val="single" w:sz="4" w:space="0" w:color="auto"/>
              <w:right w:val="single" w:sz="12" w:space="0" w:color="auto"/>
            </w:tcBorders>
          </w:tcPr>
          <w:p w:rsidR="00FE593F" w:rsidRPr="009C320A" w:rsidRDefault="00FE593F" w:rsidP="00A311AD">
            <w:pPr>
              <w:spacing w:after="0" w:line="240" w:lineRule="auto"/>
              <w:jc w:val="center"/>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20</w:t>
            </w:r>
          </w:p>
        </w:tc>
      </w:tr>
      <w:tr w:rsidR="00FE593F" w:rsidRPr="009C320A" w:rsidTr="00461809">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c>
          <w:tcPr>
            <w:tcW w:w="2464" w:type="dxa"/>
            <w:tcBorders>
              <w:top w:val="single" w:sz="4" w:space="0" w:color="auto"/>
              <w:left w:val="single" w:sz="8" w:space="0" w:color="auto"/>
              <w:bottom w:val="single" w:sz="8" w:space="0" w:color="auto"/>
              <w:right w:val="single" w:sz="12"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FE593F" w:rsidRPr="009C320A" w:rsidTr="00461809">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p>
        </w:tc>
        <w:tc>
          <w:tcPr>
            <w:tcW w:w="2464" w:type="dxa"/>
            <w:tcBorders>
              <w:top w:val="single" w:sz="8" w:space="0" w:color="auto"/>
              <w:left w:val="single" w:sz="8" w:space="0" w:color="auto"/>
              <w:bottom w:val="single" w:sz="8" w:space="0" w:color="auto"/>
              <w:right w:val="single" w:sz="12"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p>
        </w:tc>
      </w:tr>
      <w:tr w:rsidR="00FE593F" w:rsidRPr="009C320A" w:rsidTr="00461809">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 (………)</w:t>
            </w:r>
          </w:p>
        </w:tc>
        <w:tc>
          <w:tcPr>
            <w:tcW w:w="0" w:type="auto"/>
            <w:tcBorders>
              <w:top w:val="single" w:sz="8" w:space="0" w:color="auto"/>
              <w:left w:val="single" w:sz="4" w:space="0" w:color="auto"/>
              <w:bottom w:val="single" w:sz="12" w:space="0" w:color="auto"/>
              <w:right w:val="single" w:sz="8"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p>
        </w:tc>
        <w:tc>
          <w:tcPr>
            <w:tcW w:w="2464" w:type="dxa"/>
            <w:tcBorders>
              <w:top w:val="single" w:sz="8" w:space="0" w:color="auto"/>
              <w:left w:val="single" w:sz="8" w:space="0" w:color="auto"/>
              <w:bottom w:val="single" w:sz="12" w:space="0" w:color="auto"/>
              <w:right w:val="single" w:sz="12"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p>
        </w:tc>
      </w:tr>
      <w:tr w:rsidR="006974BA" w:rsidRPr="009C320A" w:rsidTr="00461809">
        <w:tblPrEx>
          <w:tblBorders>
            <w:insideH w:val="single" w:sz="6" w:space="0" w:color="auto"/>
            <w:insideV w:val="single" w:sz="6" w:space="0" w:color="auto"/>
          </w:tblBorders>
        </w:tblPrEx>
        <w:trPr>
          <w:trHeight w:val="276"/>
        </w:trPr>
        <w:tc>
          <w:tcPr>
            <w:tcW w:w="3016" w:type="dxa"/>
            <w:gridSpan w:val="3"/>
            <w:vAlign w:val="center"/>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p>
        </w:tc>
        <w:tc>
          <w:tcPr>
            <w:tcW w:w="4428" w:type="dxa"/>
            <w:gridSpan w:val="4"/>
            <w:vAlign w:val="center"/>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SONU SINAVI</w:t>
            </w:r>
          </w:p>
        </w:tc>
        <w:tc>
          <w:tcPr>
            <w:tcW w:w="2464" w:type="dxa"/>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40</w:t>
            </w:r>
          </w:p>
        </w:tc>
      </w:tr>
      <w:tr w:rsidR="00FE593F" w:rsidRPr="009C320A" w:rsidTr="00461809">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VARSA ÖNERİLEN ÖN KOŞUL(LAR)</w:t>
            </w:r>
          </w:p>
        </w:tc>
        <w:tc>
          <w:tcPr>
            <w:tcW w:w="6892" w:type="dxa"/>
            <w:gridSpan w:val="5"/>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FE593F" w:rsidRPr="009C320A" w:rsidTr="00461809">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KISA İÇERİĞİ</w:t>
            </w:r>
          </w:p>
        </w:tc>
        <w:tc>
          <w:tcPr>
            <w:tcW w:w="6892" w:type="dxa"/>
            <w:gridSpan w:val="5"/>
            <w:tcBorders>
              <w:top w:val="single" w:sz="12" w:space="0" w:color="auto"/>
              <w:left w:val="single" w:sz="12" w:space="0" w:color="auto"/>
              <w:bottom w:val="single" w:sz="12" w:space="0" w:color="auto"/>
              <w:right w:val="single" w:sz="12" w:space="0" w:color="auto"/>
            </w:tcBorders>
          </w:tcPr>
          <w:p w:rsidR="00FE593F" w:rsidRPr="009C320A" w:rsidRDefault="00FE593F"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Hücrelerarası iletim tipleri, hücre yüzey ve hücre içi reseptörler, ligand- reseptör ilişkisi ve uyarı, protein kinaz ve protein fosfatazların rolü, G protein reseptörü ve G proteini aracılığı ile adenil siklaz aktivasyonu, cAMP, cGMP, Ca</w:t>
            </w:r>
            <w:r w:rsidRPr="009C320A">
              <w:rPr>
                <w:rFonts w:ascii="Times New Roman" w:eastAsia="Times New Roman" w:hAnsi="Times New Roman" w:cs="Times New Roman"/>
                <w:bCs/>
                <w:sz w:val="18"/>
                <w:szCs w:val="18"/>
                <w:vertAlign w:val="superscript"/>
                <w:lang w:eastAsia="tr-TR"/>
              </w:rPr>
              <w:t>+2</w:t>
            </w:r>
            <w:r w:rsidRPr="009C320A">
              <w:rPr>
                <w:rFonts w:ascii="Times New Roman" w:eastAsia="Times New Roman" w:hAnsi="Times New Roman" w:cs="Times New Roman"/>
                <w:bCs/>
                <w:sz w:val="18"/>
                <w:szCs w:val="18"/>
                <w:lang w:eastAsia="tr-TR"/>
              </w:rPr>
              <w:t>, Ca</w:t>
            </w:r>
            <w:r w:rsidRPr="009C320A">
              <w:rPr>
                <w:rFonts w:ascii="Times New Roman" w:eastAsia="Times New Roman" w:hAnsi="Times New Roman" w:cs="Times New Roman"/>
                <w:bCs/>
                <w:sz w:val="18"/>
                <w:szCs w:val="18"/>
                <w:vertAlign w:val="superscript"/>
                <w:lang w:eastAsia="tr-TR"/>
              </w:rPr>
              <w:t>+2</w:t>
            </w:r>
            <w:r w:rsidRPr="009C320A">
              <w:rPr>
                <w:rFonts w:ascii="Times New Roman" w:eastAsia="Times New Roman" w:hAnsi="Times New Roman" w:cs="Times New Roman"/>
                <w:bCs/>
                <w:sz w:val="18"/>
                <w:szCs w:val="18"/>
                <w:lang w:eastAsia="tr-TR"/>
              </w:rPr>
              <w:t>-Kalmodulin kompleksi ile sinyal oluşması ve sinyalin iletimi, PIP2 ve bundan IP3, DAG oluşarak sinyal iletimi, steroid hormon reseptörlei ve bunlar aracılığı ile sinyal iletimi, hücresel haberleşmede rolü olan sinyal proteinlerin bozukluğu nedeniyle oluşan hastalıklar isim olarak.</w:t>
            </w:r>
          </w:p>
        </w:tc>
      </w:tr>
      <w:tr w:rsidR="00FE593F" w:rsidRPr="009C320A" w:rsidTr="00461809">
        <w:trPr>
          <w:trHeight w:val="426"/>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AMAÇLARI</w:t>
            </w:r>
          </w:p>
        </w:tc>
        <w:tc>
          <w:tcPr>
            <w:tcW w:w="6892" w:type="dxa"/>
            <w:gridSpan w:val="5"/>
            <w:tcBorders>
              <w:top w:val="single" w:sz="12" w:space="0" w:color="auto"/>
              <w:left w:val="single" w:sz="12" w:space="0" w:color="auto"/>
              <w:bottom w:val="single" w:sz="12" w:space="0" w:color="auto"/>
              <w:right w:val="single" w:sz="12" w:space="0" w:color="auto"/>
            </w:tcBorders>
          </w:tcPr>
          <w:p w:rsidR="00FE593F" w:rsidRPr="009C320A" w:rsidRDefault="00FE593F"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-Organizmanın düzenli bir şekilde hayatını sürdürmesinde en küçük canlı birimi hücrede olayların nasıl bir düzen içinde geliştiğini anlamak.</w:t>
            </w:r>
          </w:p>
          <w:p w:rsidR="00FE593F" w:rsidRPr="009C320A" w:rsidRDefault="00FE593F"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-Düzenleyici sistemde rolü olan proteinlerin mutasyonu sonucu sistemin nasıl etkilendiğini moleküler düzeyde anlayabilmek.</w:t>
            </w:r>
          </w:p>
        </w:tc>
      </w:tr>
      <w:tr w:rsidR="00EA67E9" w:rsidRPr="009C320A" w:rsidTr="00461809">
        <w:trPr>
          <w:trHeight w:val="518"/>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MESLEKİ EĞİTİMİNİ SAĞLAMAYA YÖNELİK KATKISI</w:t>
            </w:r>
          </w:p>
        </w:tc>
        <w:tc>
          <w:tcPr>
            <w:tcW w:w="6892"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-Moleküler düzeyde araştırmaya yönelme.</w:t>
            </w:r>
          </w:p>
          <w:p w:rsidR="00EA67E9" w:rsidRPr="009C320A" w:rsidRDefault="00EA67E9"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-Gen düzeyinde hastalıkları saptayabilmek</w:t>
            </w:r>
          </w:p>
          <w:p w:rsidR="00EA67E9" w:rsidRPr="009C320A" w:rsidRDefault="00EA67E9"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-Yapılan tedavinin hangi noktada etkili olabileceğini araştırmak.</w:t>
            </w:r>
          </w:p>
        </w:tc>
      </w:tr>
      <w:tr w:rsidR="00EA67E9" w:rsidRPr="009C320A" w:rsidTr="00461809">
        <w:trPr>
          <w:trHeight w:val="518"/>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ÖĞRENİM ÇIKTILARI</w:t>
            </w:r>
          </w:p>
        </w:tc>
        <w:tc>
          <w:tcPr>
            <w:tcW w:w="6892" w:type="dxa"/>
            <w:gridSpan w:val="5"/>
            <w:tcBorders>
              <w:top w:val="single" w:sz="12" w:space="0" w:color="auto"/>
              <w:left w:val="single" w:sz="12" w:space="0" w:color="auto"/>
              <w:bottom w:val="single" w:sz="12" w:space="0" w:color="auto"/>
              <w:right w:val="single" w:sz="12" w:space="0" w:color="auto"/>
            </w:tcBorders>
          </w:tcPr>
          <w:p w:rsidR="00EA67E9" w:rsidRPr="009C320A" w:rsidRDefault="00325D6C"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color w:val="000000" w:themeColor="text1"/>
                <w:sz w:val="18"/>
                <w:szCs w:val="18"/>
                <w:lang w:eastAsia="tr-TR"/>
              </w:rPr>
              <w:t>Hücreler arası uyarı tiplerini açıklayabilir. Ekstraselüler sinyalleri ve bu sinyallere verilen yanıtları anlatabilir. Ligand ve reseptör ilişkilerini sınıflandırabilir. Hücre içi uyarı tiplerini açıklayabilir. İkincil mesajcılarla yapılan farklı uyarı yolaklarını açıklayabilir. Hücre uyarı sistemi ve hastalıklar arasındaki ilişkiyi ifade edebilir.</w:t>
            </w:r>
          </w:p>
        </w:tc>
      </w:tr>
      <w:tr w:rsidR="00EA67E9" w:rsidRPr="009C320A" w:rsidTr="00461809">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TEMEL DERS KİTABI</w:t>
            </w:r>
          </w:p>
        </w:tc>
        <w:tc>
          <w:tcPr>
            <w:tcW w:w="6892" w:type="dxa"/>
            <w:gridSpan w:val="5"/>
            <w:tcBorders>
              <w:top w:val="single" w:sz="12" w:space="0" w:color="auto"/>
              <w:left w:val="single" w:sz="12" w:space="0" w:color="auto"/>
              <w:bottom w:val="single" w:sz="12" w:space="0" w:color="auto"/>
              <w:right w:val="single" w:sz="12" w:space="0" w:color="auto"/>
            </w:tcBorders>
          </w:tcPr>
          <w:p w:rsidR="00EA67E9" w:rsidRPr="009C320A" w:rsidRDefault="00D84F6B"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sz w:val="18"/>
                <w:szCs w:val="18"/>
                <w:lang w:eastAsia="tr-TR"/>
              </w:rPr>
              <w:t>Güneş,HV.  Moleküler Hücre Biyolojisi, İstanbul Tıp Kitabevleri, 2023, 6. baskı</w:t>
            </w:r>
          </w:p>
        </w:tc>
      </w:tr>
      <w:tr w:rsidR="00EA67E9" w:rsidRPr="009C320A" w:rsidTr="00461809">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YARDIMCI KAYNAKLAR</w:t>
            </w:r>
          </w:p>
        </w:tc>
        <w:tc>
          <w:tcPr>
            <w:tcW w:w="6892"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-Pollard, T.D., Earnshaw, W.C.: Cell Biology, London, New-York, St-Louis, Sydney,Toronto, 2002.</w:t>
            </w:r>
          </w:p>
          <w:p w:rsidR="00EA67E9" w:rsidRPr="009C320A" w:rsidRDefault="00EA67E9"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-Bray, A., Raff, K., Watson, R.: Molecular Biology of the Cell, Secon Ed., New-York, London, 1989.</w:t>
            </w:r>
          </w:p>
          <w:p w:rsidR="00EA67E9" w:rsidRPr="009C320A" w:rsidRDefault="00EA67E9"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-Cooper, G.M.: The Cell, Washington D.C., 1997.</w:t>
            </w:r>
          </w:p>
          <w:p w:rsidR="00EA67E9" w:rsidRPr="009C320A" w:rsidRDefault="00EA67E9"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Başaran, A.: Tıbbi Biyoloji Ders Kitabı, Eskişehir, 2002</w:t>
            </w:r>
          </w:p>
        </w:tc>
      </w:tr>
      <w:tr w:rsidR="00EA67E9" w:rsidRPr="009C320A" w:rsidTr="00461809">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sz w:val="18"/>
                <w:szCs w:val="18"/>
              </w:rPr>
            </w:pPr>
            <w:r w:rsidRPr="009C320A">
              <w:rPr>
                <w:rFonts w:ascii="Times New Roman" w:hAnsi="Times New Roman" w:cs="Times New Roman"/>
                <w:b/>
                <w:sz w:val="18"/>
                <w:szCs w:val="18"/>
              </w:rPr>
              <w:t>DERSTE GEREKLİ ARAÇ VE GEREÇLER</w:t>
            </w:r>
          </w:p>
        </w:tc>
        <w:tc>
          <w:tcPr>
            <w:tcW w:w="6892"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rPr>
                <w:rFonts w:ascii="Times New Roman" w:eastAsia="Times New Roman" w:hAnsi="Times New Roman" w:cs="Times New Roman"/>
                <w:bCs/>
                <w:sz w:val="18"/>
                <w:szCs w:val="18"/>
                <w:lang w:eastAsia="tr-TR"/>
              </w:rPr>
            </w:pPr>
          </w:p>
        </w:tc>
      </w:tr>
    </w:tbl>
    <w:p w:rsidR="00FE593F" w:rsidRDefault="00FE593F" w:rsidP="00A311AD">
      <w:pPr>
        <w:spacing w:after="0" w:line="240" w:lineRule="auto"/>
        <w:rPr>
          <w:rFonts w:ascii="Times New Roman" w:eastAsia="Times New Roman" w:hAnsi="Times New Roman" w:cs="Times New Roman"/>
          <w:sz w:val="18"/>
          <w:szCs w:val="18"/>
          <w:lang w:eastAsia="tr-TR"/>
        </w:rPr>
      </w:pPr>
    </w:p>
    <w:p w:rsidR="00CC4B75" w:rsidRDefault="00CC4B75" w:rsidP="00A311AD">
      <w:pPr>
        <w:spacing w:after="0" w:line="240" w:lineRule="auto"/>
        <w:rPr>
          <w:rFonts w:ascii="Times New Roman" w:eastAsia="Times New Roman" w:hAnsi="Times New Roman" w:cs="Times New Roman"/>
          <w:sz w:val="18"/>
          <w:szCs w:val="18"/>
          <w:lang w:eastAsia="tr-TR"/>
        </w:rPr>
      </w:pPr>
    </w:p>
    <w:p w:rsidR="00CC4B75" w:rsidRDefault="00CC4B75" w:rsidP="00A311AD">
      <w:pPr>
        <w:spacing w:after="0" w:line="240" w:lineRule="auto"/>
        <w:rPr>
          <w:rFonts w:ascii="Times New Roman" w:eastAsia="Times New Roman" w:hAnsi="Times New Roman" w:cs="Times New Roman"/>
          <w:sz w:val="18"/>
          <w:szCs w:val="18"/>
          <w:lang w:eastAsia="tr-TR"/>
        </w:rPr>
      </w:pPr>
    </w:p>
    <w:p w:rsidR="00CC4B75" w:rsidRPr="009C320A" w:rsidRDefault="00CC4B75" w:rsidP="00A311AD">
      <w:pPr>
        <w:spacing w:after="0" w:line="240" w:lineRule="auto"/>
        <w:rPr>
          <w:rFonts w:ascii="Times New Roman" w:eastAsia="Times New Roman" w:hAnsi="Times New Roman" w:cs="Times New Roman"/>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7"/>
        <w:gridCol w:w="8462"/>
      </w:tblGrid>
      <w:tr w:rsidR="00FE593F" w:rsidRPr="009C320A" w:rsidTr="00461809">
        <w:trPr>
          <w:trHeight w:val="434"/>
        </w:trPr>
        <w:tc>
          <w:tcPr>
            <w:tcW w:w="1188" w:type="dxa"/>
            <w:tcBorders>
              <w:top w:val="single" w:sz="12" w:space="0" w:color="auto"/>
              <w:left w:val="single" w:sz="12" w:space="0" w:color="auto"/>
              <w:bottom w:val="single" w:sz="6" w:space="0" w:color="auto"/>
              <w:right w:val="single" w:sz="6" w:space="0" w:color="auto"/>
            </w:tcBorders>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p>
        </w:tc>
        <w:tc>
          <w:tcPr>
            <w:tcW w:w="8701" w:type="dxa"/>
            <w:tcBorders>
              <w:top w:val="single" w:sz="12" w:space="0" w:color="auto"/>
              <w:left w:val="single" w:sz="6" w:space="0" w:color="auto"/>
              <w:bottom w:val="single" w:sz="4" w:space="0" w:color="auto"/>
              <w:right w:val="single" w:sz="12" w:space="0" w:color="auto"/>
            </w:tcBorders>
          </w:tcPr>
          <w:p w:rsidR="00FE593F" w:rsidRPr="009C320A" w:rsidRDefault="00FE593F"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 HAFTALIK PLANI</w:t>
            </w:r>
          </w:p>
        </w:tc>
      </w:tr>
      <w:tr w:rsidR="00FE593F" w:rsidRPr="009C320A" w:rsidTr="00461809">
        <w:trPr>
          <w:trHeight w:val="434"/>
        </w:trPr>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w:t>
            </w:r>
          </w:p>
        </w:tc>
        <w:tc>
          <w:tcPr>
            <w:tcW w:w="8701"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ind w:left="14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İŞLENEN KONULAR</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w:t>
            </w:r>
          </w:p>
        </w:tc>
        <w:tc>
          <w:tcPr>
            <w:tcW w:w="8701"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Hücreler arası uyarı: Hücreler arası iletişim.</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2</w:t>
            </w:r>
          </w:p>
        </w:tc>
        <w:tc>
          <w:tcPr>
            <w:tcW w:w="8701"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Endokrin uyarı, parakrin uyarı, sinaptik uyarı, otokrin uyarı.</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3</w:t>
            </w:r>
          </w:p>
        </w:tc>
        <w:tc>
          <w:tcPr>
            <w:tcW w:w="8701"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Hücresel metabolizmalarda ekstraselüler sinyallerin rolü.</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4</w:t>
            </w:r>
          </w:p>
        </w:tc>
        <w:tc>
          <w:tcPr>
            <w:tcW w:w="8701"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Ekstraselüler sinyallere hücrenin yanıtı ve ilgili reseptörler.</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5</w:t>
            </w:r>
          </w:p>
        </w:tc>
        <w:tc>
          <w:tcPr>
            <w:tcW w:w="8701"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Hücre içi uyarı: Reseptör aracılığıyla yapılan uyarı, hücre yüzey reseptörleri.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6</w:t>
            </w:r>
          </w:p>
        </w:tc>
        <w:tc>
          <w:tcPr>
            <w:tcW w:w="8701"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G proteini aracılığıyla uyarının iletilmesi.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7</w:t>
            </w:r>
          </w:p>
        </w:tc>
        <w:tc>
          <w:tcPr>
            <w:tcW w:w="8701"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G proteinleri.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8</w:t>
            </w:r>
          </w:p>
        </w:tc>
        <w:tc>
          <w:tcPr>
            <w:tcW w:w="8701"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G proteinleri aracılığıyla adenil siklazın aktivasyonu.</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9</w:t>
            </w:r>
          </w:p>
        </w:tc>
        <w:tc>
          <w:tcPr>
            <w:tcW w:w="8701"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İkincil mesajcılar. </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10</w:t>
            </w:r>
          </w:p>
        </w:tc>
        <w:tc>
          <w:tcPr>
            <w:tcW w:w="8701"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3’-5’ AMP (cAMP), 3’-5’ GMP (cGMP), Ca+2 iyonları, Calmodulin.</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11</w:t>
            </w:r>
          </w:p>
        </w:tc>
        <w:tc>
          <w:tcPr>
            <w:tcW w:w="8701"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cAMP ve kalsiyum haberci sistemlerinin birbiriyle ilişkisi.</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12</w:t>
            </w:r>
          </w:p>
        </w:tc>
        <w:tc>
          <w:tcPr>
            <w:tcW w:w="8701"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İnozitol 4,5-bifosfat (PIP</w:t>
            </w:r>
            <w:r w:rsidRPr="009C320A">
              <w:rPr>
                <w:rFonts w:ascii="Times New Roman" w:eastAsia="Times New Roman" w:hAnsi="Times New Roman" w:cs="Times New Roman"/>
                <w:sz w:val="18"/>
                <w:szCs w:val="18"/>
                <w:vertAlign w:val="subscript"/>
                <w:lang w:eastAsia="tr-TR"/>
              </w:rPr>
              <w:t>2</w:t>
            </w:r>
            <w:r w:rsidRPr="009C320A">
              <w:rPr>
                <w:rFonts w:ascii="Times New Roman" w:eastAsia="Times New Roman" w:hAnsi="Times New Roman" w:cs="Times New Roman"/>
                <w:sz w:val="18"/>
                <w:szCs w:val="18"/>
                <w:lang w:eastAsia="tr-TR"/>
              </w:rPr>
              <w:t>) ve bunlardan diğer mesajcıların oluşması.</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13</w:t>
            </w:r>
          </w:p>
        </w:tc>
        <w:tc>
          <w:tcPr>
            <w:tcW w:w="8701"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İnozitol 1,4,5-trifosfat (IP</w:t>
            </w:r>
            <w:r w:rsidRPr="009C320A">
              <w:rPr>
                <w:rFonts w:ascii="Times New Roman" w:eastAsia="Times New Roman" w:hAnsi="Times New Roman" w:cs="Times New Roman"/>
                <w:sz w:val="18"/>
                <w:szCs w:val="18"/>
                <w:vertAlign w:val="subscript"/>
                <w:lang w:eastAsia="tr-TR"/>
              </w:rPr>
              <w:t>3</w:t>
            </w:r>
            <w:r w:rsidRPr="009C320A">
              <w:rPr>
                <w:rFonts w:ascii="Times New Roman" w:eastAsia="Times New Roman" w:hAnsi="Times New Roman" w:cs="Times New Roman"/>
                <w:sz w:val="18"/>
                <w:szCs w:val="18"/>
                <w:lang w:eastAsia="tr-TR"/>
              </w:rPr>
              <w:t>)’ın etki şekli, 1,2-diaçilgliserol (DAG).</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14</w:t>
            </w:r>
          </w:p>
        </w:tc>
        <w:tc>
          <w:tcPr>
            <w:tcW w:w="8701"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Steroid hormon reseptörleri aracılığı ile yapılan uyarı.</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15</w:t>
            </w:r>
          </w:p>
        </w:tc>
        <w:tc>
          <w:tcPr>
            <w:tcW w:w="8701"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Hücrelerarası haberleşme sistemlerindeki kusurlar nedeniyle meydana gelen hastalıklar.</w:t>
            </w:r>
          </w:p>
        </w:tc>
      </w:tr>
      <w:tr w:rsidR="00FE593F" w:rsidRPr="009C320A" w:rsidTr="00461809">
        <w:tc>
          <w:tcPr>
            <w:tcW w:w="1188" w:type="dxa"/>
            <w:tcBorders>
              <w:right w:val="single" w:sz="4" w:space="0" w:color="auto"/>
            </w:tcBorders>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16</w:t>
            </w:r>
          </w:p>
        </w:tc>
        <w:tc>
          <w:tcPr>
            <w:tcW w:w="8701" w:type="dxa"/>
            <w:tcBorders>
              <w:top w:val="single" w:sz="4" w:space="0" w:color="auto"/>
              <w:left w:val="single" w:sz="4" w:space="0" w:color="auto"/>
              <w:bottom w:val="single" w:sz="4" w:space="0" w:color="auto"/>
              <w:right w:val="single" w:sz="4" w:space="0" w:color="auto"/>
            </w:tcBorders>
          </w:tcPr>
          <w:p w:rsidR="00FE593F" w:rsidRPr="009C320A" w:rsidRDefault="00FE59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Konuların topluca gözden geçirilmesi.</w:t>
            </w:r>
          </w:p>
        </w:tc>
      </w:tr>
    </w:tbl>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5"/>
        <w:gridCol w:w="6716"/>
        <w:gridCol w:w="509"/>
        <w:gridCol w:w="625"/>
        <w:gridCol w:w="994"/>
      </w:tblGrid>
      <w:tr w:rsidR="006974BA" w:rsidRPr="009C320A" w:rsidTr="00461809">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Katkı Düzeyi</w:t>
            </w:r>
          </w:p>
        </w:tc>
      </w:tr>
      <w:tr w:rsidR="006974BA" w:rsidRPr="009C320A" w:rsidTr="00461809">
        <w:tc>
          <w:tcPr>
            <w:tcW w:w="810" w:type="dxa"/>
            <w:tcBorders>
              <w:top w:val="single" w:sz="12"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1</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2</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3</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Yüksek</w:t>
            </w: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Tıp Eğitiminde Temel Kavramları Tanıma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Literatür Tarama Ve Değerlendirme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Sağlık Bilimlerine İlişkin Bilgi Toplama Ve Edindiği Bilgileri Uygulama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jc w:val="both"/>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4</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Tıbbi Problemleri Tanıma, Formülize Etme Ve Çözme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5</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Temel Kavramları Kullanarak Sağlık Alanında Kullanama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rPr>
          <w:trHeight w:val="327"/>
        </w:trPr>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6</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Bilimsel Sorgulama Ve Hipotez Oluşturma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7</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Deney Tasarlama, Yapma, Verileri Analiz Edebilme Ve Değerlendirebilme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8</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Deneysel Araç Ve Gereç Tanıma Ve Uygun Şekilde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9</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Araştırmalarda Ve Veri Analizlerinde Etkin Bilgisayar/Program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10</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Laboratuvarlarda Etkin Şekilde Çalışabilme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Araştırma Projesi Yazabilme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Proje Sonuçlarını Ulusal/Uluslararası Alanlarda Sunabilme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Etkin Yazılı Ve Sözlü İletişim/Sunum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r>
      <w:tr w:rsidR="00A311AD" w:rsidRPr="009C320A" w:rsidTr="00461809">
        <w:tc>
          <w:tcPr>
            <w:tcW w:w="810" w:type="dxa"/>
            <w:tcBorders>
              <w:top w:val="single" w:sz="6" w:space="0" w:color="auto"/>
              <w:left w:val="single" w:sz="12"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14</w:t>
            </w:r>
          </w:p>
        </w:tc>
        <w:tc>
          <w:tcPr>
            <w:tcW w:w="6955" w:type="dxa"/>
            <w:tcBorders>
              <w:top w:val="single" w:sz="6" w:space="0" w:color="auto"/>
              <w:left w:val="single" w:sz="6"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Yeni Teknolojik Ekipmanları / Yöntemleri Geliştirme Becerisi</w:t>
            </w:r>
          </w:p>
        </w:tc>
        <w:tc>
          <w:tcPr>
            <w:tcW w:w="513" w:type="dxa"/>
            <w:tcBorders>
              <w:top w:val="single" w:sz="6" w:space="0" w:color="auto"/>
              <w:left w:val="single" w:sz="6" w:space="0" w:color="auto"/>
              <w:bottom w:val="single" w:sz="12"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12"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bl>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p>
    <w:p w:rsidR="00FE593F" w:rsidRPr="009C320A" w:rsidRDefault="00FE593F" w:rsidP="00A311AD">
      <w:pPr>
        <w:tabs>
          <w:tab w:val="left" w:pos="7800"/>
        </w:tabs>
        <w:spacing w:after="0" w:line="240" w:lineRule="auto"/>
        <w:rPr>
          <w:rFonts w:ascii="Times New Roman" w:eastAsia="Times New Roman" w:hAnsi="Times New Roman" w:cs="Times New Roman"/>
          <w:sz w:val="18"/>
          <w:szCs w:val="18"/>
          <w:lang w:eastAsia="tr-TR"/>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01"/>
        <w:gridCol w:w="4805"/>
      </w:tblGrid>
      <w:tr w:rsidR="00FE593F" w:rsidRPr="009C320A" w:rsidTr="00461809">
        <w:trPr>
          <w:trHeight w:val="155"/>
        </w:trPr>
        <w:tc>
          <w:tcPr>
            <w:tcW w:w="2499" w:type="pct"/>
            <w:tcBorders>
              <w:top w:val="single" w:sz="12" w:space="0" w:color="auto"/>
              <w:left w:val="single" w:sz="12" w:space="0" w:color="auto"/>
              <w:bottom w:val="single" w:sz="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 ELEMANI</w:t>
            </w:r>
          </w:p>
        </w:tc>
        <w:tc>
          <w:tcPr>
            <w:tcW w:w="2501" w:type="pct"/>
            <w:tcBorders>
              <w:top w:val="single" w:sz="12" w:space="0" w:color="auto"/>
              <w:left w:val="single" w:sz="12" w:space="0" w:color="auto"/>
              <w:bottom w:val="single" w:sz="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TARİH</w:t>
            </w:r>
          </w:p>
        </w:tc>
      </w:tr>
      <w:tr w:rsidR="00FE593F" w:rsidRPr="009C320A" w:rsidTr="00461809">
        <w:trPr>
          <w:trHeight w:val="154"/>
        </w:trPr>
        <w:tc>
          <w:tcPr>
            <w:tcW w:w="2499" w:type="pct"/>
            <w:tcBorders>
              <w:top w:val="single" w:sz="2" w:space="0" w:color="auto"/>
              <w:left w:val="single" w:sz="12" w:space="0" w:color="auto"/>
              <w:bottom w:val="single" w:sz="12" w:space="0" w:color="auto"/>
              <w:right w:val="single" w:sz="12" w:space="0" w:color="auto"/>
            </w:tcBorders>
            <w:vAlign w:val="center"/>
          </w:tcPr>
          <w:p w:rsidR="00FE593F" w:rsidRPr="009C320A" w:rsidRDefault="003C431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bCs/>
                <w:sz w:val="18"/>
                <w:szCs w:val="18"/>
                <w:lang w:eastAsia="tr-TR"/>
              </w:rPr>
              <w:t>Prof. Dr. M.</w:t>
            </w:r>
            <w:r w:rsidR="00FE593F" w:rsidRPr="009C320A">
              <w:rPr>
                <w:rFonts w:ascii="Times New Roman" w:eastAsia="Times New Roman" w:hAnsi="Times New Roman" w:cs="Times New Roman"/>
                <w:bCs/>
                <w:sz w:val="18"/>
                <w:szCs w:val="18"/>
                <w:lang w:eastAsia="tr-TR"/>
              </w:rPr>
              <w:t xml:space="preserve"> Cengiz ÜSTÜNER</w:t>
            </w:r>
          </w:p>
        </w:tc>
        <w:tc>
          <w:tcPr>
            <w:tcW w:w="2501" w:type="pct"/>
            <w:tcBorders>
              <w:top w:val="single" w:sz="2" w:space="0" w:color="auto"/>
              <w:left w:val="single" w:sz="12" w:space="0" w:color="auto"/>
              <w:bottom w:val="single" w:sz="12" w:space="0" w:color="auto"/>
              <w:right w:val="single" w:sz="12" w:space="0" w:color="auto"/>
            </w:tcBorders>
            <w:vAlign w:val="center"/>
          </w:tcPr>
          <w:p w:rsidR="00FE593F" w:rsidRPr="009C320A" w:rsidRDefault="00FE593F" w:rsidP="00A311AD">
            <w:pPr>
              <w:spacing w:after="0" w:line="240" w:lineRule="auto"/>
              <w:jc w:val="center"/>
              <w:rPr>
                <w:rFonts w:ascii="Times New Roman" w:eastAsia="Times New Roman" w:hAnsi="Times New Roman" w:cs="Times New Roman"/>
                <w:sz w:val="18"/>
                <w:szCs w:val="18"/>
                <w:lang w:eastAsia="tr-TR"/>
              </w:rPr>
            </w:pPr>
          </w:p>
        </w:tc>
      </w:tr>
    </w:tbl>
    <w:p w:rsidR="00E74B49" w:rsidRPr="009C320A" w:rsidRDefault="00E74B49" w:rsidP="00A311AD">
      <w:pPr>
        <w:spacing w:after="0" w:line="240" w:lineRule="auto"/>
        <w:jc w:val="center"/>
        <w:outlineLvl w:val="0"/>
        <w:rPr>
          <w:rFonts w:ascii="Times New Roman" w:eastAsia="Times New Roman" w:hAnsi="Times New Roman" w:cs="Times New Roman"/>
          <w:b/>
          <w:sz w:val="18"/>
          <w:szCs w:val="18"/>
          <w:lang w:eastAsia="tr-TR"/>
        </w:rPr>
      </w:pPr>
    </w:p>
    <w:p w:rsidR="00C26FD4" w:rsidRPr="009C320A" w:rsidRDefault="00C26FD4" w:rsidP="00A311AD">
      <w:pPr>
        <w:spacing w:after="0" w:line="240" w:lineRule="auto"/>
        <w:jc w:val="center"/>
        <w:outlineLvl w:val="0"/>
        <w:rPr>
          <w:rFonts w:ascii="Times New Roman" w:eastAsia="Times New Roman" w:hAnsi="Times New Roman" w:cs="Times New Roman"/>
          <w:b/>
          <w:sz w:val="18"/>
          <w:szCs w:val="18"/>
          <w:lang w:eastAsia="tr-TR"/>
        </w:rPr>
      </w:pPr>
    </w:p>
    <w:p w:rsidR="00C26FD4" w:rsidRPr="009C320A" w:rsidRDefault="00C26FD4" w:rsidP="00A311AD">
      <w:pPr>
        <w:spacing w:after="0" w:line="240" w:lineRule="auto"/>
        <w:jc w:val="center"/>
        <w:outlineLvl w:val="0"/>
        <w:rPr>
          <w:rFonts w:ascii="Times New Roman" w:eastAsia="Times New Roman" w:hAnsi="Times New Roman" w:cs="Times New Roman"/>
          <w:b/>
          <w:sz w:val="18"/>
          <w:szCs w:val="18"/>
          <w:lang w:eastAsia="tr-TR"/>
        </w:rPr>
      </w:pPr>
    </w:p>
    <w:p w:rsidR="00C26FD4" w:rsidRPr="009C320A" w:rsidRDefault="00C26FD4" w:rsidP="00A311AD">
      <w:pPr>
        <w:spacing w:after="0" w:line="240" w:lineRule="auto"/>
        <w:jc w:val="center"/>
        <w:outlineLvl w:val="0"/>
        <w:rPr>
          <w:rFonts w:ascii="Times New Roman" w:eastAsia="Times New Roman" w:hAnsi="Times New Roman" w:cs="Times New Roman"/>
          <w:b/>
          <w:sz w:val="18"/>
          <w:szCs w:val="18"/>
          <w:lang w:eastAsia="tr-TR"/>
        </w:rPr>
      </w:pPr>
    </w:p>
    <w:p w:rsidR="00C26FD4" w:rsidRPr="009C320A" w:rsidRDefault="00C26FD4"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B1465E" w:rsidRDefault="00B1465E" w:rsidP="00A311AD">
      <w:pPr>
        <w:spacing w:after="0" w:line="240" w:lineRule="auto"/>
        <w:jc w:val="center"/>
        <w:outlineLvl w:val="0"/>
        <w:rPr>
          <w:rFonts w:ascii="Times New Roman" w:eastAsia="Times New Roman" w:hAnsi="Times New Roman" w:cs="Times New Roman"/>
          <w:b/>
          <w:sz w:val="18"/>
          <w:szCs w:val="18"/>
          <w:lang w:eastAsia="tr-TR"/>
        </w:rPr>
      </w:pPr>
    </w:p>
    <w:p w:rsidR="00CC4B75" w:rsidRPr="009C320A" w:rsidRDefault="00CC4B75" w:rsidP="00A311AD">
      <w:pPr>
        <w:spacing w:after="0" w:line="240" w:lineRule="auto"/>
        <w:jc w:val="center"/>
        <w:outlineLvl w:val="0"/>
        <w:rPr>
          <w:rFonts w:ascii="Times New Roman" w:eastAsia="Times New Roman" w:hAnsi="Times New Roman" w:cs="Times New Roman"/>
          <w:b/>
          <w:sz w:val="18"/>
          <w:szCs w:val="18"/>
          <w:lang w:eastAsia="tr-T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1209"/>
        <w:gridCol w:w="852"/>
        <w:gridCol w:w="1852"/>
        <w:gridCol w:w="1009"/>
        <w:gridCol w:w="1033"/>
        <w:gridCol w:w="2005"/>
      </w:tblGrid>
      <w:tr w:rsidR="00B1465E" w:rsidRPr="009C320A" w:rsidTr="00461809">
        <w:tc>
          <w:tcPr>
            <w:tcW w:w="1727" w:type="dxa"/>
            <w:tcBorders>
              <w:right w:val="nil"/>
            </w:tcBorders>
          </w:tcPr>
          <w:p w:rsidR="00B1465E" w:rsidRPr="009C320A" w:rsidRDefault="00B1465E"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lastRenderedPageBreak/>
              <w:t>DERSİN KODU:</w:t>
            </w:r>
          </w:p>
        </w:tc>
        <w:tc>
          <w:tcPr>
            <w:tcW w:w="2107" w:type="dxa"/>
            <w:gridSpan w:val="2"/>
            <w:tcBorders>
              <w:left w:val="nil"/>
              <w:bottom w:val="single" w:sz="4" w:space="0" w:color="auto"/>
            </w:tcBorders>
          </w:tcPr>
          <w:p w:rsidR="00B1465E" w:rsidRPr="009C320A" w:rsidRDefault="00B1465E" w:rsidP="00A311AD">
            <w:pPr>
              <w:spacing w:after="0" w:line="240" w:lineRule="auto"/>
              <w:jc w:val="center"/>
              <w:outlineLvl w:val="0"/>
              <w:rPr>
                <w:rFonts w:ascii="Times New Roman" w:eastAsia="Times New Roman" w:hAnsi="Times New Roman" w:cs="Times New Roman"/>
                <w:b/>
                <w:sz w:val="18"/>
                <w:szCs w:val="18"/>
                <w:lang w:eastAsia="tr-TR"/>
              </w:rPr>
            </w:pPr>
            <w:bookmarkStart w:id="13" w:name="DERS521103205"/>
            <w:r w:rsidRPr="009C320A">
              <w:rPr>
                <w:rFonts w:ascii="Times New Roman" w:eastAsia="Times New Roman" w:hAnsi="Times New Roman" w:cs="Times New Roman"/>
                <w:sz w:val="18"/>
                <w:szCs w:val="18"/>
                <w:lang w:eastAsia="tr-TR"/>
              </w:rPr>
              <w:t>521103205</w:t>
            </w:r>
            <w:bookmarkEnd w:id="13"/>
          </w:p>
        </w:tc>
        <w:tc>
          <w:tcPr>
            <w:tcW w:w="6084" w:type="dxa"/>
            <w:gridSpan w:val="4"/>
          </w:tcPr>
          <w:p w:rsidR="00B1465E" w:rsidRPr="009C320A" w:rsidRDefault="00B1465E"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ANABİLİM DALI: </w:t>
            </w:r>
            <w:r w:rsidRPr="009C320A">
              <w:rPr>
                <w:rFonts w:ascii="Times New Roman" w:eastAsia="Times New Roman" w:hAnsi="Times New Roman" w:cs="Times New Roman"/>
                <w:sz w:val="18"/>
                <w:szCs w:val="18"/>
                <w:lang w:eastAsia="tr-TR"/>
              </w:rPr>
              <w:t>TIBBİ BİYOLOJİ</w:t>
            </w:r>
          </w:p>
        </w:tc>
      </w:tr>
      <w:tr w:rsidR="00B1465E" w:rsidRPr="009C320A" w:rsidTr="00461809">
        <w:tc>
          <w:tcPr>
            <w:tcW w:w="9918" w:type="dxa"/>
            <w:gridSpan w:val="7"/>
          </w:tcPr>
          <w:p w:rsidR="00B1465E" w:rsidRPr="009C320A" w:rsidRDefault="00B1465E" w:rsidP="00A311AD">
            <w:pPr>
              <w:spacing w:after="0" w:line="240" w:lineRule="auto"/>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b/>
                <w:sz w:val="18"/>
                <w:szCs w:val="18"/>
                <w:lang w:eastAsia="tr-TR"/>
              </w:rPr>
              <w:t xml:space="preserve">DERSİN ADI:    </w:t>
            </w:r>
            <w:bookmarkStart w:id="14" w:name="Telomer"/>
            <w:r w:rsidRPr="009C320A">
              <w:rPr>
                <w:rFonts w:ascii="Times New Roman" w:eastAsia="Times New Roman" w:hAnsi="Times New Roman" w:cs="Times New Roman"/>
                <w:sz w:val="18"/>
                <w:szCs w:val="18"/>
                <w:lang w:eastAsia="tr-TR"/>
              </w:rPr>
              <w:t>Telomer-Telomeraz Aktivitesi</w:t>
            </w:r>
            <w:bookmarkEnd w:id="14"/>
          </w:p>
          <w:p w:rsidR="00B1465E" w:rsidRPr="009C320A" w:rsidRDefault="00B1465E" w:rsidP="00A311AD">
            <w:pPr>
              <w:spacing w:after="0" w:line="240" w:lineRule="auto"/>
              <w:outlineLvl w:val="0"/>
              <w:rPr>
                <w:rFonts w:ascii="Times New Roman" w:eastAsia="Times New Roman" w:hAnsi="Times New Roman" w:cs="Times New Roman"/>
                <w:b/>
                <w:sz w:val="18"/>
                <w:szCs w:val="18"/>
                <w:lang w:eastAsia="tr-TR"/>
              </w:rPr>
            </w:pPr>
          </w:p>
        </w:tc>
      </w:tr>
      <w:tr w:rsidR="00B1465E" w:rsidRPr="009C320A" w:rsidTr="00461809">
        <w:trPr>
          <w:trHeight w:val="174"/>
        </w:trPr>
        <w:tc>
          <w:tcPr>
            <w:tcW w:w="2966" w:type="dxa"/>
            <w:gridSpan w:val="2"/>
            <w:vMerge w:val="restart"/>
          </w:tcPr>
          <w:p w:rsidR="00B1465E" w:rsidRPr="009C320A" w:rsidRDefault="00B1465E"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w:t>
            </w:r>
          </w:p>
          <w:p w:rsidR="00B1465E" w:rsidRPr="009C320A" w:rsidRDefault="00B1465E"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ELEMANI</w:t>
            </w:r>
          </w:p>
        </w:tc>
        <w:tc>
          <w:tcPr>
            <w:tcW w:w="2817" w:type="dxa"/>
            <w:gridSpan w:val="2"/>
            <w:vMerge w:val="restart"/>
          </w:tcPr>
          <w:p w:rsidR="00B1465E" w:rsidRPr="009C320A" w:rsidRDefault="00B1465E"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DİLİ</w:t>
            </w:r>
          </w:p>
          <w:p w:rsidR="00B1465E" w:rsidRPr="009C320A" w:rsidRDefault="00B1465E" w:rsidP="00A311AD">
            <w:pPr>
              <w:spacing w:after="0" w:line="240" w:lineRule="auto"/>
              <w:outlineLvl w:val="0"/>
              <w:rPr>
                <w:rFonts w:ascii="Times New Roman" w:eastAsia="Times New Roman" w:hAnsi="Times New Roman" w:cs="Times New Roman"/>
                <w:b/>
                <w:sz w:val="18"/>
                <w:szCs w:val="18"/>
                <w:lang w:eastAsia="tr-TR"/>
              </w:rPr>
            </w:pPr>
          </w:p>
        </w:tc>
        <w:tc>
          <w:tcPr>
            <w:tcW w:w="4135" w:type="dxa"/>
            <w:gridSpan w:val="3"/>
          </w:tcPr>
          <w:p w:rsidR="00B1465E" w:rsidRPr="009C320A" w:rsidRDefault="00B1465E"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Kategorisi</w:t>
            </w:r>
          </w:p>
        </w:tc>
      </w:tr>
      <w:tr w:rsidR="00B1465E" w:rsidRPr="009C320A" w:rsidTr="00461809">
        <w:trPr>
          <w:trHeight w:val="172"/>
        </w:trPr>
        <w:tc>
          <w:tcPr>
            <w:tcW w:w="2966" w:type="dxa"/>
            <w:gridSpan w:val="2"/>
            <w:vMerge/>
            <w:tcBorders>
              <w:bottom w:val="single" w:sz="4" w:space="0" w:color="auto"/>
            </w:tcBorders>
          </w:tcPr>
          <w:p w:rsidR="00B1465E" w:rsidRPr="009C320A" w:rsidRDefault="00B1465E" w:rsidP="00A311AD">
            <w:pPr>
              <w:spacing w:after="0" w:line="240" w:lineRule="auto"/>
              <w:jc w:val="center"/>
              <w:outlineLvl w:val="0"/>
              <w:rPr>
                <w:rFonts w:ascii="Times New Roman" w:eastAsia="Times New Roman" w:hAnsi="Times New Roman" w:cs="Times New Roman"/>
                <w:b/>
                <w:sz w:val="18"/>
                <w:szCs w:val="18"/>
                <w:lang w:eastAsia="tr-TR"/>
              </w:rPr>
            </w:pPr>
          </w:p>
        </w:tc>
        <w:tc>
          <w:tcPr>
            <w:tcW w:w="2817" w:type="dxa"/>
            <w:gridSpan w:val="2"/>
            <w:vMerge/>
            <w:tcBorders>
              <w:bottom w:val="single" w:sz="4" w:space="0" w:color="auto"/>
            </w:tcBorders>
          </w:tcPr>
          <w:p w:rsidR="00B1465E" w:rsidRPr="009C320A" w:rsidRDefault="00B1465E" w:rsidP="00A311AD">
            <w:pPr>
              <w:spacing w:after="0" w:line="240" w:lineRule="auto"/>
              <w:jc w:val="center"/>
              <w:outlineLvl w:val="0"/>
              <w:rPr>
                <w:rFonts w:ascii="Times New Roman" w:eastAsia="Times New Roman" w:hAnsi="Times New Roman" w:cs="Times New Roman"/>
                <w:b/>
                <w:sz w:val="18"/>
                <w:szCs w:val="18"/>
                <w:lang w:eastAsia="tr-TR"/>
              </w:rPr>
            </w:pPr>
          </w:p>
        </w:tc>
        <w:tc>
          <w:tcPr>
            <w:tcW w:w="1027" w:type="dxa"/>
            <w:vAlign w:val="center"/>
          </w:tcPr>
          <w:p w:rsidR="00B1465E" w:rsidRPr="009C320A" w:rsidRDefault="00B1465E"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Teknik</w:t>
            </w:r>
          </w:p>
        </w:tc>
        <w:tc>
          <w:tcPr>
            <w:tcW w:w="1047" w:type="dxa"/>
            <w:vAlign w:val="center"/>
          </w:tcPr>
          <w:p w:rsidR="00B1465E" w:rsidRPr="009C320A" w:rsidRDefault="00B1465E"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Medikal</w:t>
            </w:r>
          </w:p>
        </w:tc>
        <w:tc>
          <w:tcPr>
            <w:tcW w:w="2061" w:type="dxa"/>
            <w:vAlign w:val="center"/>
          </w:tcPr>
          <w:p w:rsidR="00B1465E" w:rsidRPr="009C320A" w:rsidRDefault="00B1465E"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w:t>
            </w:r>
          </w:p>
        </w:tc>
      </w:tr>
      <w:tr w:rsidR="00B1465E" w:rsidRPr="009C320A" w:rsidTr="00461809">
        <w:tc>
          <w:tcPr>
            <w:tcW w:w="2966" w:type="dxa"/>
            <w:gridSpan w:val="2"/>
            <w:tcBorders>
              <w:top w:val="single" w:sz="4" w:space="0" w:color="auto"/>
            </w:tcBorders>
          </w:tcPr>
          <w:p w:rsidR="00B1465E" w:rsidRPr="009C320A" w:rsidRDefault="00B1465E"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Prof. Dr. DİDEM TURGUT COŞAN</w:t>
            </w:r>
          </w:p>
          <w:p w:rsidR="00874226" w:rsidRPr="009C320A" w:rsidRDefault="00874226" w:rsidP="00A311AD">
            <w:pPr>
              <w:spacing w:after="0" w:line="240" w:lineRule="auto"/>
              <w:jc w:val="center"/>
              <w:outlineLvl w:val="0"/>
              <w:rPr>
                <w:rFonts w:ascii="Times New Roman" w:eastAsia="Times New Roman" w:hAnsi="Times New Roman" w:cs="Times New Roman"/>
                <w:b/>
                <w:sz w:val="18"/>
                <w:szCs w:val="18"/>
                <w:lang w:eastAsia="tr-TR"/>
              </w:rPr>
            </w:pPr>
          </w:p>
        </w:tc>
        <w:tc>
          <w:tcPr>
            <w:tcW w:w="2817" w:type="dxa"/>
            <w:gridSpan w:val="2"/>
            <w:tcBorders>
              <w:top w:val="single" w:sz="4" w:space="0" w:color="auto"/>
            </w:tcBorders>
          </w:tcPr>
          <w:p w:rsidR="00B1465E" w:rsidRPr="009C320A" w:rsidRDefault="00B1465E"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Türkçe</w:t>
            </w:r>
          </w:p>
        </w:tc>
        <w:tc>
          <w:tcPr>
            <w:tcW w:w="1027" w:type="dxa"/>
          </w:tcPr>
          <w:p w:rsidR="00B1465E" w:rsidRPr="009C320A" w:rsidRDefault="00B1465E" w:rsidP="00A311AD">
            <w:pPr>
              <w:spacing w:after="0" w:line="240" w:lineRule="auto"/>
              <w:jc w:val="center"/>
              <w:outlineLvl w:val="0"/>
              <w:rPr>
                <w:rFonts w:ascii="Times New Roman" w:eastAsia="Times New Roman" w:hAnsi="Times New Roman" w:cs="Times New Roman"/>
                <w:sz w:val="18"/>
                <w:szCs w:val="18"/>
                <w:lang w:eastAsia="tr-TR"/>
              </w:rPr>
            </w:pPr>
          </w:p>
        </w:tc>
        <w:tc>
          <w:tcPr>
            <w:tcW w:w="1047" w:type="dxa"/>
          </w:tcPr>
          <w:p w:rsidR="00B1465E" w:rsidRPr="009C320A" w:rsidRDefault="00B1465E"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X</w:t>
            </w:r>
          </w:p>
        </w:tc>
        <w:tc>
          <w:tcPr>
            <w:tcW w:w="2061" w:type="dxa"/>
          </w:tcPr>
          <w:p w:rsidR="00B1465E" w:rsidRPr="009C320A" w:rsidRDefault="00B1465E" w:rsidP="00A311AD">
            <w:pPr>
              <w:spacing w:after="0" w:line="240" w:lineRule="auto"/>
              <w:jc w:val="center"/>
              <w:outlineLvl w:val="0"/>
              <w:rPr>
                <w:rFonts w:ascii="Times New Roman" w:eastAsia="Times New Roman" w:hAnsi="Times New Roman" w:cs="Times New Roman"/>
                <w:sz w:val="18"/>
                <w:szCs w:val="18"/>
                <w:lang w:eastAsia="tr-TR"/>
              </w:rPr>
            </w:pPr>
          </w:p>
        </w:tc>
      </w:tr>
    </w:tbl>
    <w:p w:rsidR="00B1465E" w:rsidRPr="009C320A" w:rsidRDefault="00B1465E" w:rsidP="00A311AD">
      <w:pPr>
        <w:spacing w:after="0" w:line="240" w:lineRule="auto"/>
        <w:jc w:val="center"/>
        <w:outlineLvl w:val="0"/>
        <w:rPr>
          <w:rFonts w:ascii="Times New Roman" w:eastAsia="Times New Roman" w:hAnsi="Times New Roman" w:cs="Times New Roman"/>
          <w:b/>
          <w:sz w:val="18"/>
          <w:szCs w:val="18"/>
          <w:lang w:eastAsia="tr-TR"/>
        </w:rPr>
      </w:pPr>
    </w:p>
    <w:p w:rsidR="00B1465E" w:rsidRPr="009C320A" w:rsidRDefault="00B1465E"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DÜZEYİ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2176"/>
        <w:gridCol w:w="1998"/>
        <w:gridCol w:w="3255"/>
      </w:tblGrid>
      <w:tr w:rsidR="00B1465E" w:rsidRPr="009C320A" w:rsidTr="00461809">
        <w:tc>
          <w:tcPr>
            <w:tcW w:w="2268" w:type="dxa"/>
          </w:tcPr>
          <w:p w:rsidR="00B1465E" w:rsidRPr="009C320A" w:rsidRDefault="00B1465E"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BİLİMSEL HAZIRLIK</w:t>
            </w:r>
          </w:p>
        </w:tc>
        <w:tc>
          <w:tcPr>
            <w:tcW w:w="2241" w:type="dxa"/>
          </w:tcPr>
          <w:p w:rsidR="00B1465E" w:rsidRPr="009C320A" w:rsidRDefault="00B1465E"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YÜKSEK LİSANS</w:t>
            </w:r>
          </w:p>
        </w:tc>
        <w:tc>
          <w:tcPr>
            <w:tcW w:w="2044" w:type="dxa"/>
          </w:tcPr>
          <w:p w:rsidR="00B1465E" w:rsidRPr="009C320A" w:rsidRDefault="00B1465E"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DOKTORA</w:t>
            </w:r>
          </w:p>
        </w:tc>
        <w:tc>
          <w:tcPr>
            <w:tcW w:w="3365" w:type="dxa"/>
          </w:tcPr>
          <w:p w:rsidR="00B1465E" w:rsidRPr="009C320A" w:rsidRDefault="00B1465E"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UZMANLIK ALAN DERSİ</w:t>
            </w:r>
          </w:p>
        </w:tc>
      </w:tr>
      <w:tr w:rsidR="00B1465E" w:rsidRPr="009C320A" w:rsidTr="00461809">
        <w:tc>
          <w:tcPr>
            <w:tcW w:w="2268" w:type="dxa"/>
          </w:tcPr>
          <w:p w:rsidR="00B1465E" w:rsidRPr="009C320A" w:rsidRDefault="00B1465E"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2241" w:type="dxa"/>
          </w:tcPr>
          <w:p w:rsidR="00B1465E" w:rsidRPr="009C320A" w:rsidRDefault="00B1465E"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X</w:t>
            </w:r>
          </w:p>
        </w:tc>
        <w:tc>
          <w:tcPr>
            <w:tcW w:w="2044" w:type="dxa"/>
          </w:tcPr>
          <w:p w:rsidR="00B1465E" w:rsidRPr="009C320A" w:rsidRDefault="00B1465E"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3365" w:type="dxa"/>
          </w:tcPr>
          <w:p w:rsidR="00B1465E" w:rsidRPr="009C320A" w:rsidRDefault="00B1465E"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r>
    </w:tbl>
    <w:p w:rsidR="00B1465E" w:rsidRPr="009C320A" w:rsidRDefault="00B1465E" w:rsidP="00A311AD">
      <w:pPr>
        <w:spacing w:after="0" w:line="240" w:lineRule="auto"/>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b/>
          <w:sz w:val="18"/>
          <w:szCs w:val="18"/>
          <w:lang w:eastAsia="tr-TR"/>
        </w:rPr>
        <w:t xml:space="preserve">                                                   </w:t>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36"/>
        <w:gridCol w:w="1007"/>
        <w:gridCol w:w="2015"/>
        <w:gridCol w:w="786"/>
        <w:gridCol w:w="488"/>
        <w:gridCol w:w="547"/>
        <w:gridCol w:w="3063"/>
      </w:tblGrid>
      <w:tr w:rsidR="00B1465E" w:rsidRPr="009C320A" w:rsidTr="0046180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1465E" w:rsidRPr="009C320A" w:rsidRDefault="00B1465E"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w:t>
            </w:r>
          </w:p>
          <w:p w:rsidR="00B1465E" w:rsidRPr="009C320A" w:rsidRDefault="00B1465E" w:rsidP="00A311AD">
            <w:pPr>
              <w:spacing w:after="0" w:line="240" w:lineRule="auto"/>
              <w:rPr>
                <w:rFonts w:ascii="Times New Roman" w:eastAsia="Times New Roman" w:hAnsi="Times New Roman" w:cs="Times New Roman"/>
                <w:sz w:val="18"/>
                <w:szCs w:val="18"/>
                <w:lang w:eastAsia="tr-TR"/>
              </w:rPr>
            </w:pPr>
          </w:p>
        </w:tc>
        <w:tc>
          <w:tcPr>
            <w:tcW w:w="3768" w:type="dxa"/>
            <w:gridSpan w:val="3"/>
            <w:tcBorders>
              <w:left w:val="single" w:sz="12" w:space="0" w:color="auto"/>
              <w:bottom w:val="single" w:sz="4" w:space="0" w:color="auto"/>
              <w:right w:val="single" w:sz="12" w:space="0" w:color="auto"/>
            </w:tcBorders>
            <w:vAlign w:val="center"/>
          </w:tcPr>
          <w:p w:rsidR="00B1465E" w:rsidRPr="009C320A" w:rsidRDefault="00B1465E"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HAFTALIK DERS SAATİ</w:t>
            </w:r>
          </w:p>
        </w:tc>
        <w:tc>
          <w:tcPr>
            <w:tcW w:w="5143" w:type="dxa"/>
            <w:gridSpan w:val="4"/>
            <w:tcBorders>
              <w:left w:val="single" w:sz="12" w:space="0" w:color="auto"/>
              <w:bottom w:val="single" w:sz="4" w:space="0" w:color="auto"/>
            </w:tcBorders>
            <w:vAlign w:val="center"/>
          </w:tcPr>
          <w:p w:rsidR="00B1465E" w:rsidRPr="009C320A" w:rsidRDefault="00B1465E"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w:t>
            </w:r>
          </w:p>
        </w:tc>
      </w:tr>
      <w:tr w:rsidR="00B1465E" w:rsidRPr="009C320A" w:rsidTr="00461809">
        <w:trPr>
          <w:trHeight w:val="382"/>
        </w:trPr>
        <w:tc>
          <w:tcPr>
            <w:tcW w:w="0" w:type="auto"/>
            <w:vMerge/>
            <w:tcBorders>
              <w:top w:val="single" w:sz="4" w:space="0" w:color="auto"/>
              <w:left w:val="single" w:sz="12" w:space="0" w:color="auto"/>
              <w:bottom w:val="single" w:sz="4" w:space="0" w:color="auto"/>
              <w:right w:val="single" w:sz="12" w:space="0" w:color="auto"/>
            </w:tcBorders>
          </w:tcPr>
          <w:p w:rsidR="00B1465E" w:rsidRPr="009C320A" w:rsidRDefault="00B1465E" w:rsidP="00A311AD">
            <w:pPr>
              <w:spacing w:after="0" w:line="240" w:lineRule="auto"/>
              <w:rPr>
                <w:rFonts w:ascii="Times New Roman" w:eastAsia="Times New Roman" w:hAnsi="Times New Roman" w:cs="Times New Roman"/>
                <w:b/>
                <w:sz w:val="18"/>
                <w:szCs w:val="18"/>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B1465E" w:rsidRPr="009C320A" w:rsidRDefault="00B1465E"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Teorik</w:t>
            </w:r>
          </w:p>
        </w:tc>
        <w:tc>
          <w:tcPr>
            <w:tcW w:w="0" w:type="auto"/>
            <w:tcBorders>
              <w:top w:val="single" w:sz="4" w:space="0" w:color="auto"/>
              <w:left w:val="single" w:sz="4" w:space="0" w:color="auto"/>
              <w:bottom w:val="single" w:sz="4" w:space="0" w:color="auto"/>
            </w:tcBorders>
            <w:vAlign w:val="center"/>
          </w:tcPr>
          <w:p w:rsidR="00B1465E" w:rsidRPr="009C320A" w:rsidRDefault="00B1465E"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Uygulama</w:t>
            </w:r>
          </w:p>
        </w:tc>
        <w:tc>
          <w:tcPr>
            <w:tcW w:w="1880" w:type="dxa"/>
            <w:tcBorders>
              <w:top w:val="single" w:sz="4" w:space="0" w:color="auto"/>
              <w:bottom w:val="single" w:sz="4" w:space="0" w:color="auto"/>
              <w:right w:val="single" w:sz="12" w:space="0" w:color="auto"/>
            </w:tcBorders>
            <w:vAlign w:val="center"/>
          </w:tcPr>
          <w:p w:rsidR="00B1465E" w:rsidRPr="009C320A" w:rsidRDefault="00B1465E"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Laboratuvar</w:t>
            </w:r>
          </w:p>
        </w:tc>
        <w:tc>
          <w:tcPr>
            <w:tcW w:w="0" w:type="auto"/>
            <w:tcBorders>
              <w:top w:val="single" w:sz="4" w:space="0" w:color="auto"/>
              <w:bottom w:val="single" w:sz="4" w:space="0" w:color="auto"/>
              <w:right w:val="single" w:sz="4" w:space="0" w:color="auto"/>
            </w:tcBorders>
            <w:vAlign w:val="center"/>
          </w:tcPr>
          <w:p w:rsidR="00B1465E" w:rsidRPr="009C320A" w:rsidRDefault="00B1465E"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1465E" w:rsidRPr="009C320A" w:rsidRDefault="00B1465E"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AKTS</w:t>
            </w:r>
          </w:p>
        </w:tc>
        <w:tc>
          <w:tcPr>
            <w:tcW w:w="3751" w:type="dxa"/>
            <w:gridSpan w:val="2"/>
            <w:tcBorders>
              <w:top w:val="single" w:sz="4" w:space="0" w:color="auto"/>
              <w:left w:val="single" w:sz="4" w:space="0" w:color="auto"/>
              <w:bottom w:val="single" w:sz="4" w:space="0" w:color="auto"/>
            </w:tcBorders>
            <w:vAlign w:val="center"/>
          </w:tcPr>
          <w:p w:rsidR="00B1465E" w:rsidRPr="009C320A" w:rsidRDefault="00B1465E"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TÜRÜ</w:t>
            </w:r>
          </w:p>
        </w:tc>
      </w:tr>
      <w:tr w:rsidR="00B1465E" w:rsidRPr="009C320A" w:rsidTr="0046180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2</w:t>
            </w:r>
          </w:p>
        </w:tc>
        <w:tc>
          <w:tcPr>
            <w:tcW w:w="0" w:type="auto"/>
            <w:tcBorders>
              <w:top w:val="single" w:sz="4" w:space="0" w:color="auto"/>
              <w:left w:val="single" w:sz="4" w:space="0" w:color="auto"/>
              <w:bottom w:val="single" w:sz="12" w:space="0" w:color="auto"/>
            </w:tcBorders>
            <w:vAlign w:val="center"/>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2</w:t>
            </w:r>
          </w:p>
        </w:tc>
        <w:tc>
          <w:tcPr>
            <w:tcW w:w="1880" w:type="dxa"/>
            <w:tcBorders>
              <w:top w:val="single" w:sz="4" w:space="0" w:color="auto"/>
              <w:bottom w:val="single" w:sz="12" w:space="0" w:color="auto"/>
              <w:right w:val="single" w:sz="12" w:space="0" w:color="auto"/>
            </w:tcBorders>
            <w:shd w:val="clear" w:color="auto" w:fill="auto"/>
            <w:vAlign w:val="center"/>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p>
        </w:tc>
        <w:tc>
          <w:tcPr>
            <w:tcW w:w="0" w:type="auto"/>
            <w:tcBorders>
              <w:top w:val="single" w:sz="4" w:space="0" w:color="auto"/>
              <w:bottom w:val="single" w:sz="12" w:space="0" w:color="auto"/>
              <w:right w:val="single" w:sz="4" w:space="0" w:color="auto"/>
            </w:tcBorders>
            <w:shd w:val="clear" w:color="auto" w:fill="auto"/>
            <w:vAlign w:val="center"/>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hAnsi="Times New Roman" w:cs="Times New Roman"/>
                <w:sz w:val="18"/>
                <w:szCs w:val="18"/>
              </w:rPr>
              <w:t>7,5</w:t>
            </w:r>
          </w:p>
        </w:tc>
        <w:tc>
          <w:tcPr>
            <w:tcW w:w="3751" w:type="dxa"/>
            <w:gridSpan w:val="2"/>
            <w:tcBorders>
              <w:top w:val="single" w:sz="4" w:space="0" w:color="auto"/>
              <w:left w:val="single" w:sz="4" w:space="0" w:color="auto"/>
              <w:bottom w:val="single" w:sz="12" w:space="0" w:color="auto"/>
            </w:tcBorders>
            <w:vAlign w:val="center"/>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SEÇMELİ</w:t>
            </w:r>
          </w:p>
        </w:tc>
      </w:tr>
      <w:tr w:rsidR="00B1465E" w:rsidRPr="009C320A" w:rsidTr="00461809">
        <w:tblPrEx>
          <w:tblBorders>
            <w:insideH w:val="single" w:sz="6" w:space="0" w:color="auto"/>
            <w:insideV w:val="single" w:sz="6" w:space="0" w:color="auto"/>
          </w:tblBorders>
        </w:tblPrEx>
        <w:trPr>
          <w:trHeight w:val="340"/>
        </w:trPr>
        <w:tc>
          <w:tcPr>
            <w:tcW w:w="9908" w:type="dxa"/>
            <w:gridSpan w:val="8"/>
            <w:tcBorders>
              <w:top w:val="single" w:sz="12" w:space="0" w:color="auto"/>
              <w:left w:val="nil"/>
              <w:bottom w:val="single" w:sz="12" w:space="0" w:color="auto"/>
              <w:right w:val="nil"/>
            </w:tcBorders>
            <w:vAlign w:val="center"/>
          </w:tcPr>
          <w:p w:rsidR="00B1465E" w:rsidRPr="009C320A" w:rsidRDefault="00B1465E" w:rsidP="00A311AD">
            <w:pPr>
              <w:spacing w:after="0" w:line="240" w:lineRule="auto"/>
              <w:jc w:val="center"/>
              <w:rPr>
                <w:rFonts w:ascii="Times New Roman" w:eastAsia="Times New Roman" w:hAnsi="Times New Roman" w:cs="Times New Roman"/>
                <w:b/>
                <w:sz w:val="18"/>
                <w:szCs w:val="18"/>
                <w:lang w:eastAsia="tr-TR"/>
              </w:rPr>
            </w:pPr>
          </w:p>
        </w:tc>
      </w:tr>
      <w:tr w:rsidR="00B1465E" w:rsidRPr="009C320A" w:rsidTr="00461809">
        <w:trPr>
          <w:trHeight w:val="324"/>
        </w:trPr>
        <w:tc>
          <w:tcPr>
            <w:tcW w:w="9908" w:type="dxa"/>
            <w:gridSpan w:val="8"/>
            <w:tcBorders>
              <w:top w:val="single" w:sz="12" w:space="0" w:color="auto"/>
              <w:left w:val="single" w:sz="12" w:space="0" w:color="auto"/>
              <w:bottom w:val="single" w:sz="12" w:space="0" w:color="auto"/>
              <w:right w:val="single" w:sz="12" w:space="0" w:color="auto"/>
            </w:tcBorders>
            <w:vAlign w:val="center"/>
          </w:tcPr>
          <w:p w:rsidR="00B1465E" w:rsidRPr="009C320A" w:rsidRDefault="00B1465E"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DEĞERLENDİRME ÖLÇÜTLERİ</w:t>
            </w:r>
          </w:p>
        </w:tc>
      </w:tr>
      <w:tr w:rsidR="00B1465E" w:rsidRPr="009C320A" w:rsidTr="00461809">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B1465E" w:rsidRPr="009C320A" w:rsidRDefault="00B1465E"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İÇİ</w:t>
            </w:r>
            <w:r w:rsidR="00EA67E9" w:rsidRPr="009C320A">
              <w:rPr>
                <w:rFonts w:ascii="Times New Roman" w:eastAsia="Times New Roman" w:hAnsi="Times New Roman" w:cs="Times New Roman"/>
                <w:b/>
                <w:sz w:val="18"/>
                <w:szCs w:val="18"/>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1465E" w:rsidRPr="009C320A" w:rsidRDefault="00B1465E"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B1465E" w:rsidRPr="009C320A" w:rsidRDefault="00B1465E"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Sayı</w:t>
            </w:r>
          </w:p>
        </w:tc>
        <w:tc>
          <w:tcPr>
            <w:tcW w:w="2521" w:type="dxa"/>
            <w:tcBorders>
              <w:top w:val="single" w:sz="12" w:space="0" w:color="auto"/>
              <w:left w:val="single" w:sz="8" w:space="0" w:color="auto"/>
              <w:bottom w:val="single" w:sz="8" w:space="0" w:color="auto"/>
              <w:right w:val="single" w:sz="12" w:space="0" w:color="auto"/>
            </w:tcBorders>
            <w:vAlign w:val="center"/>
          </w:tcPr>
          <w:p w:rsidR="00B1465E" w:rsidRPr="009C320A" w:rsidRDefault="00B1465E"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Yüzdesi (%)</w:t>
            </w:r>
          </w:p>
        </w:tc>
      </w:tr>
      <w:tr w:rsidR="00B1465E" w:rsidRPr="009C320A" w:rsidTr="00461809">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1465E" w:rsidRPr="009C320A" w:rsidRDefault="00B1465E"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1</w:t>
            </w:r>
          </w:p>
        </w:tc>
        <w:tc>
          <w:tcPr>
            <w:tcW w:w="2521" w:type="dxa"/>
            <w:tcBorders>
              <w:top w:val="single" w:sz="8" w:space="0" w:color="auto"/>
              <w:left w:val="single" w:sz="8" w:space="0" w:color="auto"/>
              <w:bottom w:val="single" w:sz="4" w:space="0" w:color="auto"/>
              <w:right w:val="single" w:sz="12" w:space="0" w:color="auto"/>
            </w:tcBorders>
            <w:shd w:val="clear" w:color="auto" w:fill="auto"/>
          </w:tcPr>
          <w:p w:rsidR="00B1465E" w:rsidRPr="009C320A" w:rsidRDefault="00B1465E" w:rsidP="00A311AD">
            <w:pPr>
              <w:spacing w:after="0" w:line="240" w:lineRule="auto"/>
              <w:jc w:val="center"/>
              <w:rPr>
                <w:rFonts w:ascii="Times New Roman" w:eastAsia="Times New Roman" w:hAnsi="Times New Roman" w:cs="Times New Roman"/>
                <w:sz w:val="18"/>
                <w:szCs w:val="18"/>
                <w:highlight w:val="yellow"/>
                <w:lang w:eastAsia="tr-TR"/>
              </w:rPr>
            </w:pPr>
            <w:r w:rsidRPr="009C320A">
              <w:rPr>
                <w:rFonts w:ascii="Times New Roman" w:eastAsia="Times New Roman" w:hAnsi="Times New Roman" w:cs="Times New Roman"/>
                <w:sz w:val="18"/>
                <w:szCs w:val="18"/>
                <w:lang w:eastAsia="tr-TR"/>
              </w:rPr>
              <w:t>40</w:t>
            </w:r>
          </w:p>
        </w:tc>
      </w:tr>
      <w:tr w:rsidR="00B1465E" w:rsidRPr="009C320A" w:rsidTr="00461809">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1465E" w:rsidRPr="009C320A" w:rsidRDefault="00B1465E"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p>
        </w:tc>
        <w:tc>
          <w:tcPr>
            <w:tcW w:w="2521" w:type="dxa"/>
            <w:tcBorders>
              <w:top w:val="single" w:sz="4" w:space="0" w:color="auto"/>
              <w:left w:val="single" w:sz="8" w:space="0" w:color="auto"/>
              <w:bottom w:val="single" w:sz="4" w:space="0" w:color="auto"/>
              <w:right w:val="single" w:sz="12" w:space="0" w:color="auto"/>
            </w:tcBorders>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B1465E" w:rsidRPr="009C320A" w:rsidTr="00461809">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1465E" w:rsidRPr="009C320A" w:rsidRDefault="00B1465E"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p>
        </w:tc>
        <w:tc>
          <w:tcPr>
            <w:tcW w:w="2521" w:type="dxa"/>
            <w:tcBorders>
              <w:top w:val="single" w:sz="4" w:space="0" w:color="auto"/>
              <w:left w:val="single" w:sz="8" w:space="0" w:color="auto"/>
              <w:bottom w:val="single" w:sz="4" w:space="0" w:color="auto"/>
              <w:right w:val="single" w:sz="12" w:space="0" w:color="auto"/>
            </w:tcBorders>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p>
        </w:tc>
      </w:tr>
      <w:tr w:rsidR="00B1465E" w:rsidRPr="009C320A" w:rsidTr="00461809">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1465E" w:rsidRPr="009C320A" w:rsidRDefault="00B1465E"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c>
          <w:tcPr>
            <w:tcW w:w="2521" w:type="dxa"/>
            <w:tcBorders>
              <w:top w:val="single" w:sz="4" w:space="0" w:color="auto"/>
              <w:left w:val="single" w:sz="8" w:space="0" w:color="auto"/>
              <w:bottom w:val="single" w:sz="8" w:space="0" w:color="auto"/>
              <w:right w:val="single" w:sz="12" w:space="0" w:color="auto"/>
            </w:tcBorders>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B1465E" w:rsidRPr="009C320A" w:rsidTr="00461809">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1465E" w:rsidRPr="009C320A" w:rsidRDefault="00B1465E"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p>
        </w:tc>
        <w:tc>
          <w:tcPr>
            <w:tcW w:w="2521" w:type="dxa"/>
            <w:tcBorders>
              <w:top w:val="single" w:sz="8" w:space="0" w:color="auto"/>
              <w:left w:val="single" w:sz="8" w:space="0" w:color="auto"/>
              <w:bottom w:val="single" w:sz="8" w:space="0" w:color="auto"/>
              <w:right w:val="single" w:sz="12" w:space="0" w:color="auto"/>
            </w:tcBorders>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p>
        </w:tc>
      </w:tr>
      <w:tr w:rsidR="00B1465E" w:rsidRPr="009C320A" w:rsidTr="00461809">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B1465E" w:rsidRPr="009C320A" w:rsidRDefault="00B1465E"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 (………)</w:t>
            </w:r>
          </w:p>
        </w:tc>
        <w:tc>
          <w:tcPr>
            <w:tcW w:w="0" w:type="auto"/>
            <w:tcBorders>
              <w:top w:val="single" w:sz="8" w:space="0" w:color="auto"/>
              <w:left w:val="single" w:sz="4" w:space="0" w:color="auto"/>
              <w:bottom w:val="single" w:sz="12" w:space="0" w:color="auto"/>
              <w:right w:val="single" w:sz="8" w:space="0" w:color="auto"/>
            </w:tcBorders>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p>
        </w:tc>
        <w:tc>
          <w:tcPr>
            <w:tcW w:w="2521" w:type="dxa"/>
            <w:tcBorders>
              <w:top w:val="single" w:sz="8" w:space="0" w:color="auto"/>
              <w:left w:val="single" w:sz="8" w:space="0" w:color="auto"/>
              <w:bottom w:val="single" w:sz="12" w:space="0" w:color="auto"/>
              <w:right w:val="single" w:sz="12" w:space="0" w:color="auto"/>
            </w:tcBorders>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p>
        </w:tc>
      </w:tr>
      <w:tr w:rsidR="006974BA" w:rsidRPr="009C320A" w:rsidTr="00461809">
        <w:tblPrEx>
          <w:tblBorders>
            <w:insideH w:val="single" w:sz="6" w:space="0" w:color="auto"/>
            <w:insideV w:val="single" w:sz="6" w:space="0" w:color="auto"/>
          </w:tblBorders>
        </w:tblPrEx>
        <w:trPr>
          <w:trHeight w:val="276"/>
        </w:trPr>
        <w:tc>
          <w:tcPr>
            <w:tcW w:w="2885" w:type="dxa"/>
            <w:gridSpan w:val="3"/>
            <w:vAlign w:val="center"/>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p>
        </w:tc>
        <w:tc>
          <w:tcPr>
            <w:tcW w:w="4502" w:type="dxa"/>
            <w:gridSpan w:val="4"/>
            <w:vAlign w:val="center"/>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SONU SINAVI</w:t>
            </w:r>
          </w:p>
        </w:tc>
        <w:tc>
          <w:tcPr>
            <w:tcW w:w="2521" w:type="dxa"/>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60</w:t>
            </w:r>
          </w:p>
        </w:tc>
      </w:tr>
      <w:tr w:rsidR="00B1465E" w:rsidRPr="009C320A" w:rsidTr="00461809">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B1465E" w:rsidRPr="009C320A" w:rsidRDefault="00B1465E"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VARSA ÖNERİLEN ÖN KOŞUL(LAR)</w:t>
            </w:r>
          </w:p>
        </w:tc>
        <w:tc>
          <w:tcPr>
            <w:tcW w:w="7023" w:type="dxa"/>
            <w:gridSpan w:val="5"/>
            <w:tcBorders>
              <w:top w:val="single" w:sz="12" w:space="0" w:color="auto"/>
              <w:left w:val="single" w:sz="12" w:space="0" w:color="auto"/>
              <w:bottom w:val="single" w:sz="12" w:space="0" w:color="auto"/>
              <w:right w:val="single" w:sz="12" w:space="0" w:color="auto"/>
            </w:tcBorders>
            <w:vAlign w:val="center"/>
          </w:tcPr>
          <w:p w:rsidR="00B1465E" w:rsidRPr="009C320A" w:rsidRDefault="00B1465E"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B1465E" w:rsidRPr="009C320A" w:rsidTr="00461809">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B1465E" w:rsidRPr="009C320A" w:rsidRDefault="00B1465E"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KISA İÇERİĞİ</w:t>
            </w:r>
          </w:p>
        </w:tc>
        <w:tc>
          <w:tcPr>
            <w:tcW w:w="7023" w:type="dxa"/>
            <w:gridSpan w:val="5"/>
            <w:tcBorders>
              <w:top w:val="single" w:sz="12" w:space="0" w:color="auto"/>
              <w:left w:val="single" w:sz="12" w:space="0" w:color="auto"/>
              <w:bottom w:val="single" w:sz="12" w:space="0" w:color="auto"/>
              <w:right w:val="single" w:sz="12" w:space="0" w:color="auto"/>
            </w:tcBorders>
          </w:tcPr>
          <w:p w:rsidR="00B1465E" w:rsidRPr="009C320A" w:rsidRDefault="00B1465E"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Telomerin kromozomlarda bulunduğu yerin tesbiti, telomerik DNA, telomer tek dal ve çift dal proteinlerinin yapısı, telomerazın yapısı, görevi, telomerik DNA’nın replikasyonu, telomer ve telomerazın hücre ölümü ve ölümsüzlüğündeki (kanser) rolü, telomeraz enzim aktivitesinin ölçüm metodları.</w:t>
            </w:r>
          </w:p>
        </w:tc>
      </w:tr>
      <w:tr w:rsidR="00B1465E" w:rsidRPr="009C320A" w:rsidTr="00461809">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B1465E" w:rsidRPr="009C320A" w:rsidRDefault="00B1465E"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AMAÇLARI</w:t>
            </w:r>
          </w:p>
        </w:tc>
        <w:tc>
          <w:tcPr>
            <w:tcW w:w="7023" w:type="dxa"/>
            <w:gridSpan w:val="5"/>
            <w:tcBorders>
              <w:top w:val="single" w:sz="12" w:space="0" w:color="auto"/>
              <w:left w:val="single" w:sz="12" w:space="0" w:color="auto"/>
              <w:bottom w:val="single" w:sz="12" w:space="0" w:color="auto"/>
              <w:right w:val="single" w:sz="12" w:space="0" w:color="auto"/>
            </w:tcBorders>
          </w:tcPr>
          <w:p w:rsidR="00B1465E" w:rsidRPr="009C320A" w:rsidRDefault="00B1465E"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 xml:space="preserve">-Yaşlılığın geciktirilmesi ve kanser oluşumunun telomer ve telomeraz ile ilişkisine ait araştırma yapmalarını sağlamak. </w:t>
            </w:r>
          </w:p>
          <w:p w:rsidR="00B1465E" w:rsidRPr="009C320A" w:rsidRDefault="00B1465E"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-Çeşitli kanser tiplerinde, telomeraz aktivitesine göre, kansere telomerazın etkisini saptamak.</w:t>
            </w:r>
          </w:p>
        </w:tc>
      </w:tr>
      <w:tr w:rsidR="00EA67E9" w:rsidRPr="009C320A" w:rsidTr="00461809">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MESLEKİ EĞİTİMİNİ SAĞLAMAYA YÖNELİK KATKISI</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Öğrenci telomer ve telomerazın kanser hücrelerine etkisini araştırabildiği gibi, özellikle telomer bağlı proteinler ve telomeraz asıl protein TERT (Telomerase Reverse Transkriptaz) proteinlerini ölçebilecektir.</w:t>
            </w:r>
          </w:p>
        </w:tc>
      </w:tr>
      <w:tr w:rsidR="00EA67E9" w:rsidRPr="009C320A" w:rsidTr="00461809">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ÖĞRENİM ÇIKTILARI</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9C320A" w:rsidRDefault="00282A3F"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color w:val="000000" w:themeColor="text1"/>
                <w:sz w:val="18"/>
                <w:szCs w:val="18"/>
                <w:lang w:eastAsia="tr-TR"/>
              </w:rPr>
              <w:t>Telomer terimini açıklayabilir. Telomerlerin görev ve fonksiyonlarını tanımlayabilir. Telomere bağlı proteinleri tanır ve görevlerini açıklayabilir. Telomerik DNA replikasyonu anlatabilir. Telomeraz enziminin görev ve fonksiyonlarını açıklayabilir. Telomeraza yardımcı proteinleri tanımlayabilir. Telomeraz ile hücre ölümü ve diğer hastalıklarla arasındaki ilişkiyi kavrayabilir.</w:t>
            </w:r>
          </w:p>
        </w:tc>
      </w:tr>
      <w:tr w:rsidR="00EA67E9" w:rsidRPr="009C320A" w:rsidTr="00461809">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TEMEL DERS KİTABI</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Ayşe Başaran: Telomer ve Telomeraz konusunda derlediği detaylı konferans metni ve değişik literatürler.</w:t>
            </w:r>
          </w:p>
        </w:tc>
      </w:tr>
      <w:tr w:rsidR="00EA67E9" w:rsidRPr="009C320A" w:rsidTr="00461809">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YARDIMCI KAYNAKLAR</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-Smith., De Lang, T.: TRF1, a manual telomeric protein, TIG, Vol.13, No. 1, 1997. (Telomer proteini ekstraksiyon metodu)</w:t>
            </w:r>
          </w:p>
          <w:p w:rsidR="00EA67E9" w:rsidRPr="009C320A" w:rsidRDefault="00EA67E9"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-Wiley, J.: Telomere and Telomerase, Willey J. And Ions, INC, England, 1997.</w:t>
            </w:r>
          </w:p>
          <w:p w:rsidR="00EA67E9" w:rsidRPr="009C320A" w:rsidRDefault="00EA67E9"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-Rudolph, K.L., Chang., S., Lee, H ve ark.: Longevity, Stress Response, and Cancer in aging telomerase-deficient Nice, Cell, Vol:96, 701-712.</w:t>
            </w:r>
          </w:p>
          <w:p w:rsidR="00EA67E9" w:rsidRPr="009C320A" w:rsidRDefault="00EA67E9"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-Counter C.M., Gupta J., Harley, C.B. ve ark.. Telomerase activity in normal leukocytes and in hematologic malignancies, Blood, Vol:85, No:9, (May1), 1995:2315-2320.</w:t>
            </w:r>
          </w:p>
          <w:p w:rsidR="00EA67E9" w:rsidRPr="009C320A" w:rsidRDefault="00EA67E9"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-150’ye yakın literatür elimizde mevcut.</w:t>
            </w:r>
          </w:p>
        </w:tc>
      </w:tr>
      <w:tr w:rsidR="00EA67E9" w:rsidRPr="009C320A" w:rsidTr="00461809">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sz w:val="18"/>
                <w:szCs w:val="18"/>
              </w:rPr>
            </w:pPr>
            <w:r w:rsidRPr="009C320A">
              <w:rPr>
                <w:rFonts w:ascii="Times New Roman" w:hAnsi="Times New Roman" w:cs="Times New Roman"/>
                <w:b/>
                <w:sz w:val="18"/>
                <w:szCs w:val="18"/>
              </w:rPr>
              <w:t>DERSTE GEREKLİ ARAÇ VE GEREÇLER</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rPr>
                <w:rFonts w:ascii="Times New Roman" w:eastAsia="Times New Roman" w:hAnsi="Times New Roman" w:cs="Times New Roman"/>
                <w:bCs/>
                <w:sz w:val="18"/>
                <w:szCs w:val="18"/>
                <w:lang w:eastAsia="tr-TR"/>
              </w:rPr>
            </w:pPr>
          </w:p>
        </w:tc>
      </w:tr>
    </w:tbl>
    <w:p w:rsidR="00B1465E" w:rsidRPr="009C320A" w:rsidRDefault="00B1465E" w:rsidP="00A311AD">
      <w:pPr>
        <w:spacing w:after="0" w:line="240" w:lineRule="auto"/>
        <w:rPr>
          <w:rFonts w:ascii="Times New Roman" w:eastAsia="Times New Roman" w:hAnsi="Times New Roman" w:cs="Times New Roman"/>
          <w:sz w:val="18"/>
          <w:szCs w:val="18"/>
          <w:lang w:eastAsia="tr-TR"/>
        </w:rPr>
      </w:pPr>
    </w:p>
    <w:p w:rsidR="00B1465E" w:rsidRPr="009C320A" w:rsidRDefault="00B1465E" w:rsidP="00A311AD">
      <w:pPr>
        <w:spacing w:after="0" w:line="240" w:lineRule="auto"/>
        <w:rPr>
          <w:rFonts w:ascii="Times New Roman" w:eastAsia="Times New Roman" w:hAnsi="Times New Roman" w:cs="Times New Roman"/>
          <w:sz w:val="18"/>
          <w:szCs w:val="18"/>
          <w:lang w:eastAsia="tr-TR"/>
        </w:rPr>
      </w:pPr>
    </w:p>
    <w:p w:rsidR="009C320A" w:rsidRPr="009C320A" w:rsidRDefault="009C320A" w:rsidP="00A311AD">
      <w:pPr>
        <w:spacing w:after="0" w:line="240" w:lineRule="auto"/>
        <w:rPr>
          <w:rFonts w:ascii="Times New Roman" w:eastAsia="Times New Roman" w:hAnsi="Times New Roman" w:cs="Times New Roman"/>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5"/>
        <w:gridCol w:w="8464"/>
      </w:tblGrid>
      <w:tr w:rsidR="00B1465E" w:rsidRPr="009C320A" w:rsidTr="00461809">
        <w:trPr>
          <w:trHeight w:val="434"/>
        </w:trPr>
        <w:tc>
          <w:tcPr>
            <w:tcW w:w="1188" w:type="dxa"/>
            <w:tcBorders>
              <w:top w:val="single" w:sz="12" w:space="0" w:color="auto"/>
              <w:left w:val="single" w:sz="12" w:space="0" w:color="auto"/>
              <w:bottom w:val="single" w:sz="6" w:space="0" w:color="auto"/>
              <w:right w:val="single" w:sz="6" w:space="0" w:color="auto"/>
            </w:tcBorders>
          </w:tcPr>
          <w:p w:rsidR="00B1465E" w:rsidRPr="009C320A" w:rsidRDefault="00B1465E" w:rsidP="00A311AD">
            <w:pPr>
              <w:spacing w:after="0" w:line="240" w:lineRule="auto"/>
              <w:jc w:val="center"/>
              <w:rPr>
                <w:rFonts w:ascii="Times New Roman" w:eastAsia="Times New Roman" w:hAnsi="Times New Roman" w:cs="Times New Roman"/>
                <w:b/>
                <w:sz w:val="18"/>
                <w:szCs w:val="18"/>
                <w:lang w:eastAsia="tr-TR"/>
              </w:rPr>
            </w:pPr>
          </w:p>
        </w:tc>
        <w:tc>
          <w:tcPr>
            <w:tcW w:w="8720" w:type="dxa"/>
            <w:tcBorders>
              <w:top w:val="single" w:sz="12" w:space="0" w:color="auto"/>
              <w:left w:val="single" w:sz="6" w:space="0" w:color="auto"/>
              <w:bottom w:val="single" w:sz="4" w:space="0" w:color="auto"/>
              <w:right w:val="single" w:sz="12" w:space="0" w:color="auto"/>
            </w:tcBorders>
          </w:tcPr>
          <w:p w:rsidR="00B1465E" w:rsidRPr="009C320A" w:rsidRDefault="00B1465E"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 HAFTALIK PLANI</w:t>
            </w:r>
          </w:p>
        </w:tc>
      </w:tr>
      <w:tr w:rsidR="00B1465E" w:rsidRPr="009C320A" w:rsidTr="00461809">
        <w:trPr>
          <w:trHeight w:val="434"/>
        </w:trPr>
        <w:tc>
          <w:tcPr>
            <w:tcW w:w="1188" w:type="dxa"/>
            <w:tcBorders>
              <w:right w:val="single" w:sz="4" w:space="0" w:color="auto"/>
            </w:tcBorders>
          </w:tcPr>
          <w:p w:rsidR="00B1465E" w:rsidRPr="009C320A" w:rsidRDefault="00B1465E"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w:t>
            </w:r>
          </w:p>
        </w:tc>
        <w:tc>
          <w:tcPr>
            <w:tcW w:w="8720" w:type="dxa"/>
            <w:tcBorders>
              <w:top w:val="single" w:sz="4" w:space="0" w:color="auto"/>
              <w:left w:val="single" w:sz="4" w:space="0" w:color="auto"/>
              <w:bottom w:val="single" w:sz="4" w:space="0" w:color="auto"/>
              <w:right w:val="single" w:sz="4" w:space="0" w:color="auto"/>
            </w:tcBorders>
          </w:tcPr>
          <w:p w:rsidR="00B1465E" w:rsidRPr="009C320A" w:rsidRDefault="00B1465E" w:rsidP="00A311AD">
            <w:pPr>
              <w:spacing w:after="0" w:line="240" w:lineRule="auto"/>
              <w:ind w:left="14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İŞLENEN KONULAR</w:t>
            </w:r>
          </w:p>
        </w:tc>
      </w:tr>
      <w:tr w:rsidR="00B1465E" w:rsidRPr="009C320A" w:rsidTr="00461809">
        <w:tc>
          <w:tcPr>
            <w:tcW w:w="1188" w:type="dxa"/>
            <w:tcBorders>
              <w:right w:val="single" w:sz="4" w:space="0" w:color="auto"/>
            </w:tcBorders>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w:t>
            </w:r>
          </w:p>
        </w:tc>
        <w:tc>
          <w:tcPr>
            <w:tcW w:w="8720" w:type="dxa"/>
            <w:tcBorders>
              <w:top w:val="single" w:sz="4" w:space="0" w:color="auto"/>
              <w:left w:val="single" w:sz="4" w:space="0" w:color="auto"/>
              <w:bottom w:val="single" w:sz="4" w:space="0" w:color="auto"/>
              <w:right w:val="single" w:sz="4" w:space="0" w:color="auto"/>
            </w:tcBorders>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Kromozomlarda telomerin yeri ve yapısı.</w:t>
            </w:r>
          </w:p>
        </w:tc>
      </w:tr>
      <w:tr w:rsidR="00B1465E" w:rsidRPr="009C320A" w:rsidTr="00461809">
        <w:tc>
          <w:tcPr>
            <w:tcW w:w="1188" w:type="dxa"/>
            <w:tcBorders>
              <w:right w:val="single" w:sz="4" w:space="0" w:color="auto"/>
            </w:tcBorders>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2</w:t>
            </w:r>
          </w:p>
        </w:tc>
        <w:tc>
          <w:tcPr>
            <w:tcW w:w="8720" w:type="dxa"/>
            <w:tcBorders>
              <w:top w:val="single" w:sz="4" w:space="0" w:color="auto"/>
              <w:left w:val="single" w:sz="4" w:space="0" w:color="auto"/>
              <w:bottom w:val="single" w:sz="4" w:space="0" w:color="auto"/>
              <w:right w:val="single" w:sz="4" w:space="0" w:color="auto"/>
            </w:tcBorders>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Telomerin görevleri.</w:t>
            </w:r>
          </w:p>
        </w:tc>
      </w:tr>
      <w:tr w:rsidR="00B1465E" w:rsidRPr="009C320A" w:rsidTr="00461809">
        <w:tc>
          <w:tcPr>
            <w:tcW w:w="1188" w:type="dxa"/>
            <w:tcBorders>
              <w:right w:val="single" w:sz="4" w:space="0" w:color="auto"/>
            </w:tcBorders>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3</w:t>
            </w:r>
          </w:p>
        </w:tc>
        <w:tc>
          <w:tcPr>
            <w:tcW w:w="8720" w:type="dxa"/>
            <w:tcBorders>
              <w:top w:val="single" w:sz="4" w:space="0" w:color="auto"/>
              <w:left w:val="single" w:sz="4" w:space="0" w:color="auto"/>
              <w:bottom w:val="single" w:sz="4" w:space="0" w:color="auto"/>
              <w:right w:val="single" w:sz="4" w:space="0" w:color="auto"/>
            </w:tcBorders>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Telomerik DNA, insan ve çeşitli organizmalarda telomerik DNA tekrar dizileri.</w:t>
            </w:r>
          </w:p>
        </w:tc>
      </w:tr>
      <w:tr w:rsidR="00B1465E" w:rsidRPr="009C320A" w:rsidTr="00461809">
        <w:tc>
          <w:tcPr>
            <w:tcW w:w="1188" w:type="dxa"/>
            <w:tcBorders>
              <w:right w:val="single" w:sz="4" w:space="0" w:color="auto"/>
            </w:tcBorders>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4</w:t>
            </w:r>
          </w:p>
        </w:tc>
        <w:tc>
          <w:tcPr>
            <w:tcW w:w="8720" w:type="dxa"/>
            <w:tcBorders>
              <w:top w:val="single" w:sz="4" w:space="0" w:color="auto"/>
              <w:left w:val="single" w:sz="4" w:space="0" w:color="auto"/>
              <w:bottom w:val="single" w:sz="4" w:space="0" w:color="auto"/>
              <w:right w:val="single" w:sz="4" w:space="0" w:color="auto"/>
            </w:tcBorders>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Telomer tek dal ve çift dal proteinleri.</w:t>
            </w:r>
          </w:p>
        </w:tc>
      </w:tr>
      <w:tr w:rsidR="00B1465E" w:rsidRPr="009C320A" w:rsidTr="00461809">
        <w:tc>
          <w:tcPr>
            <w:tcW w:w="1188" w:type="dxa"/>
            <w:tcBorders>
              <w:right w:val="single" w:sz="4" w:space="0" w:color="auto"/>
            </w:tcBorders>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5</w:t>
            </w:r>
          </w:p>
        </w:tc>
        <w:tc>
          <w:tcPr>
            <w:tcW w:w="8720" w:type="dxa"/>
            <w:tcBorders>
              <w:top w:val="single" w:sz="4" w:space="0" w:color="auto"/>
              <w:left w:val="single" w:sz="4" w:space="0" w:color="auto"/>
              <w:bottom w:val="single" w:sz="4" w:space="0" w:color="auto"/>
              <w:right w:val="single" w:sz="4" w:space="0" w:color="auto"/>
            </w:tcBorders>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Telomerik DNA replikasyonu.</w:t>
            </w:r>
          </w:p>
        </w:tc>
      </w:tr>
      <w:tr w:rsidR="00B1465E" w:rsidRPr="009C320A" w:rsidTr="00461809">
        <w:tc>
          <w:tcPr>
            <w:tcW w:w="1188" w:type="dxa"/>
            <w:tcBorders>
              <w:right w:val="single" w:sz="4" w:space="0" w:color="auto"/>
            </w:tcBorders>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6</w:t>
            </w:r>
          </w:p>
        </w:tc>
        <w:tc>
          <w:tcPr>
            <w:tcW w:w="8720" w:type="dxa"/>
            <w:tcBorders>
              <w:top w:val="single" w:sz="4" w:space="0" w:color="auto"/>
              <w:left w:val="single" w:sz="4" w:space="0" w:color="auto"/>
              <w:bottom w:val="single" w:sz="4" w:space="0" w:color="auto"/>
              <w:right w:val="single" w:sz="4" w:space="0" w:color="auto"/>
            </w:tcBorders>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Genç, yaşlı ve kanserli hücrelerde telomerik DNA tekrarları.</w:t>
            </w:r>
          </w:p>
        </w:tc>
      </w:tr>
      <w:tr w:rsidR="00B1465E" w:rsidRPr="009C320A" w:rsidTr="00461809">
        <w:tc>
          <w:tcPr>
            <w:tcW w:w="1188" w:type="dxa"/>
            <w:tcBorders>
              <w:right w:val="single" w:sz="4" w:space="0" w:color="auto"/>
            </w:tcBorders>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7</w:t>
            </w:r>
          </w:p>
        </w:tc>
        <w:tc>
          <w:tcPr>
            <w:tcW w:w="8720" w:type="dxa"/>
            <w:tcBorders>
              <w:top w:val="single" w:sz="4" w:space="0" w:color="auto"/>
              <w:left w:val="single" w:sz="4" w:space="0" w:color="auto"/>
              <w:bottom w:val="single" w:sz="4" w:space="0" w:color="auto"/>
              <w:right w:val="single" w:sz="4" w:space="0" w:color="auto"/>
            </w:tcBorders>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Telomeraz enzimi. </w:t>
            </w:r>
          </w:p>
        </w:tc>
      </w:tr>
      <w:tr w:rsidR="00B1465E" w:rsidRPr="009C320A" w:rsidTr="00461809">
        <w:tc>
          <w:tcPr>
            <w:tcW w:w="1188" w:type="dxa"/>
            <w:tcBorders>
              <w:right w:val="single" w:sz="4" w:space="0" w:color="auto"/>
            </w:tcBorders>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8</w:t>
            </w:r>
          </w:p>
        </w:tc>
        <w:tc>
          <w:tcPr>
            <w:tcW w:w="8720" w:type="dxa"/>
            <w:tcBorders>
              <w:top w:val="single" w:sz="4" w:space="0" w:color="auto"/>
              <w:left w:val="single" w:sz="4" w:space="0" w:color="auto"/>
              <w:bottom w:val="single" w:sz="4" w:space="0" w:color="auto"/>
              <w:right w:val="single" w:sz="4" w:space="0" w:color="auto"/>
            </w:tcBorders>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Telomeraz enzim aktivitesi.</w:t>
            </w:r>
          </w:p>
        </w:tc>
      </w:tr>
      <w:tr w:rsidR="00B1465E" w:rsidRPr="009C320A" w:rsidTr="00461809">
        <w:tc>
          <w:tcPr>
            <w:tcW w:w="1188" w:type="dxa"/>
            <w:tcBorders>
              <w:right w:val="single" w:sz="4" w:space="0" w:color="auto"/>
            </w:tcBorders>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9</w:t>
            </w:r>
          </w:p>
        </w:tc>
        <w:tc>
          <w:tcPr>
            <w:tcW w:w="8720" w:type="dxa"/>
            <w:tcBorders>
              <w:top w:val="single" w:sz="4" w:space="0" w:color="auto"/>
              <w:left w:val="single" w:sz="4" w:space="0" w:color="auto"/>
              <w:bottom w:val="single" w:sz="4" w:space="0" w:color="auto"/>
              <w:right w:val="single" w:sz="4" w:space="0" w:color="auto"/>
            </w:tcBorders>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Telomeraz RNA’sı.</w:t>
            </w:r>
          </w:p>
        </w:tc>
      </w:tr>
      <w:tr w:rsidR="00B1465E" w:rsidRPr="009C320A" w:rsidTr="00461809">
        <w:tc>
          <w:tcPr>
            <w:tcW w:w="1188" w:type="dxa"/>
            <w:tcBorders>
              <w:right w:val="single" w:sz="4" w:space="0" w:color="auto"/>
            </w:tcBorders>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10</w:t>
            </w:r>
          </w:p>
        </w:tc>
        <w:tc>
          <w:tcPr>
            <w:tcW w:w="8720" w:type="dxa"/>
            <w:tcBorders>
              <w:top w:val="single" w:sz="4" w:space="0" w:color="auto"/>
              <w:left w:val="single" w:sz="4" w:space="0" w:color="auto"/>
              <w:bottom w:val="single" w:sz="4" w:space="0" w:color="auto"/>
              <w:right w:val="single" w:sz="4" w:space="0" w:color="auto"/>
            </w:tcBorders>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Telomeraz asıl proteini (Telomeraz Reverse Transkriptaz=TERT).</w:t>
            </w:r>
          </w:p>
        </w:tc>
      </w:tr>
      <w:tr w:rsidR="00B1465E" w:rsidRPr="009C320A" w:rsidTr="00461809">
        <w:tc>
          <w:tcPr>
            <w:tcW w:w="1188" w:type="dxa"/>
            <w:tcBorders>
              <w:right w:val="single" w:sz="4" w:space="0" w:color="auto"/>
            </w:tcBorders>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11</w:t>
            </w:r>
          </w:p>
        </w:tc>
        <w:tc>
          <w:tcPr>
            <w:tcW w:w="8720" w:type="dxa"/>
            <w:tcBorders>
              <w:top w:val="single" w:sz="4" w:space="0" w:color="auto"/>
              <w:left w:val="single" w:sz="4" w:space="0" w:color="auto"/>
              <w:bottom w:val="single" w:sz="4" w:space="0" w:color="auto"/>
              <w:right w:val="single" w:sz="4" w:space="0" w:color="auto"/>
            </w:tcBorders>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Telomeraz yardımcı proteinleri.</w:t>
            </w:r>
          </w:p>
        </w:tc>
      </w:tr>
      <w:tr w:rsidR="00B1465E" w:rsidRPr="009C320A" w:rsidTr="00461809">
        <w:tc>
          <w:tcPr>
            <w:tcW w:w="1188" w:type="dxa"/>
            <w:tcBorders>
              <w:right w:val="single" w:sz="4" w:space="0" w:color="auto"/>
            </w:tcBorders>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12</w:t>
            </w:r>
          </w:p>
        </w:tc>
        <w:tc>
          <w:tcPr>
            <w:tcW w:w="8720" w:type="dxa"/>
            <w:tcBorders>
              <w:top w:val="single" w:sz="4" w:space="0" w:color="auto"/>
              <w:left w:val="single" w:sz="4" w:space="0" w:color="auto"/>
              <w:bottom w:val="single" w:sz="4" w:space="0" w:color="auto"/>
              <w:right w:val="single" w:sz="4" w:space="0" w:color="auto"/>
            </w:tcBorders>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Telomer DNA’sının kısalması ve telomeraz enzim aktivasyonu eksikliğinde ortaya çıkan durumlar.</w:t>
            </w:r>
          </w:p>
        </w:tc>
      </w:tr>
      <w:tr w:rsidR="00B1465E" w:rsidRPr="009C320A" w:rsidTr="00461809">
        <w:tc>
          <w:tcPr>
            <w:tcW w:w="1188" w:type="dxa"/>
            <w:tcBorders>
              <w:right w:val="single" w:sz="4" w:space="0" w:color="auto"/>
            </w:tcBorders>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13</w:t>
            </w:r>
          </w:p>
        </w:tc>
        <w:tc>
          <w:tcPr>
            <w:tcW w:w="8720" w:type="dxa"/>
            <w:tcBorders>
              <w:top w:val="single" w:sz="4" w:space="0" w:color="auto"/>
              <w:left w:val="single" w:sz="4" w:space="0" w:color="auto"/>
              <w:bottom w:val="single" w:sz="4" w:space="0" w:color="auto"/>
              <w:right w:val="single" w:sz="4" w:space="0" w:color="auto"/>
            </w:tcBorders>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Programlanmış hücre ölümü (Apoptoz).</w:t>
            </w:r>
          </w:p>
        </w:tc>
      </w:tr>
      <w:tr w:rsidR="00B1465E" w:rsidRPr="009C320A" w:rsidTr="00461809">
        <w:tc>
          <w:tcPr>
            <w:tcW w:w="1188" w:type="dxa"/>
            <w:tcBorders>
              <w:right w:val="single" w:sz="4" w:space="0" w:color="auto"/>
            </w:tcBorders>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14</w:t>
            </w:r>
          </w:p>
        </w:tc>
        <w:tc>
          <w:tcPr>
            <w:tcW w:w="8720" w:type="dxa"/>
            <w:tcBorders>
              <w:top w:val="single" w:sz="4" w:space="0" w:color="auto"/>
              <w:left w:val="single" w:sz="4" w:space="0" w:color="auto"/>
              <w:bottom w:val="single" w:sz="4" w:space="0" w:color="auto"/>
              <w:right w:val="single" w:sz="4" w:space="0" w:color="auto"/>
            </w:tcBorders>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Telomer DNA’sı ve telomeraz enzimi aktivitesinin apoptozdaki rolü.</w:t>
            </w:r>
          </w:p>
        </w:tc>
      </w:tr>
      <w:tr w:rsidR="00B1465E" w:rsidRPr="009C320A" w:rsidTr="00461809">
        <w:tc>
          <w:tcPr>
            <w:tcW w:w="1188" w:type="dxa"/>
            <w:tcBorders>
              <w:right w:val="single" w:sz="4" w:space="0" w:color="auto"/>
            </w:tcBorders>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15</w:t>
            </w:r>
          </w:p>
        </w:tc>
        <w:tc>
          <w:tcPr>
            <w:tcW w:w="8720" w:type="dxa"/>
            <w:tcBorders>
              <w:top w:val="single" w:sz="4" w:space="0" w:color="auto"/>
              <w:left w:val="single" w:sz="4" w:space="0" w:color="auto"/>
              <w:bottom w:val="single" w:sz="4" w:space="0" w:color="auto"/>
              <w:right w:val="single" w:sz="4" w:space="0" w:color="auto"/>
            </w:tcBorders>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Telomeraz enzim aktivitesi ölçüm metodları ve bunların karşılaştırılması.</w:t>
            </w:r>
          </w:p>
        </w:tc>
      </w:tr>
      <w:tr w:rsidR="00B1465E" w:rsidRPr="009C320A" w:rsidTr="00461809">
        <w:tc>
          <w:tcPr>
            <w:tcW w:w="1188" w:type="dxa"/>
            <w:tcBorders>
              <w:right w:val="single" w:sz="4" w:space="0" w:color="auto"/>
            </w:tcBorders>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16</w:t>
            </w:r>
          </w:p>
        </w:tc>
        <w:tc>
          <w:tcPr>
            <w:tcW w:w="8720" w:type="dxa"/>
            <w:tcBorders>
              <w:top w:val="single" w:sz="4" w:space="0" w:color="auto"/>
              <w:left w:val="single" w:sz="4" w:space="0" w:color="auto"/>
              <w:bottom w:val="single" w:sz="4" w:space="0" w:color="auto"/>
              <w:right w:val="single" w:sz="4" w:space="0" w:color="auto"/>
            </w:tcBorders>
          </w:tcPr>
          <w:p w:rsidR="00B1465E" w:rsidRPr="009C320A" w:rsidRDefault="00B1465E"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Konuların topluca gözden geçirilmesi.</w:t>
            </w:r>
          </w:p>
        </w:tc>
      </w:tr>
    </w:tbl>
    <w:p w:rsidR="00B1465E" w:rsidRDefault="00B1465E" w:rsidP="00A311AD">
      <w:pPr>
        <w:spacing w:after="0" w:line="240" w:lineRule="auto"/>
        <w:jc w:val="center"/>
        <w:rPr>
          <w:rFonts w:ascii="Times New Roman" w:eastAsia="Times New Roman" w:hAnsi="Times New Roman" w:cs="Times New Roman"/>
          <w:b/>
          <w:sz w:val="18"/>
          <w:szCs w:val="18"/>
          <w:lang w:eastAsia="tr-TR"/>
        </w:rPr>
      </w:pPr>
    </w:p>
    <w:p w:rsidR="00461809" w:rsidRPr="009C320A" w:rsidRDefault="00461809" w:rsidP="00A311AD">
      <w:pPr>
        <w:spacing w:after="0" w:line="240" w:lineRule="auto"/>
        <w:jc w:val="center"/>
        <w:rPr>
          <w:rFonts w:ascii="Times New Roman" w:eastAsia="Times New Roman" w:hAnsi="Times New Roman" w:cs="Times New Roman"/>
          <w:b/>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5"/>
        <w:gridCol w:w="6716"/>
        <w:gridCol w:w="509"/>
        <w:gridCol w:w="625"/>
        <w:gridCol w:w="994"/>
      </w:tblGrid>
      <w:tr w:rsidR="006974BA" w:rsidRPr="009C320A" w:rsidTr="00461809">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Katkı Düzeyi</w:t>
            </w:r>
          </w:p>
        </w:tc>
      </w:tr>
      <w:tr w:rsidR="006974BA" w:rsidRPr="009C320A" w:rsidTr="00461809">
        <w:tc>
          <w:tcPr>
            <w:tcW w:w="810" w:type="dxa"/>
            <w:tcBorders>
              <w:top w:val="single" w:sz="12"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1</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2</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3</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Yüksek</w:t>
            </w: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Tıp Eğitiminde Temel Kavramları Tanıma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Literatür Tarama Ve Değerlendirme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Sağlık Bilimlerine İlişkin Bilgi Toplama Ve Edindiği Bilgileri Uygulama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jc w:val="both"/>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4</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Tıbbi Problemleri Tanıma, Formülize Etme Ve Çözme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5</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Temel Kavramları Kullanarak Sağlık Alanında Kullanama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r>
      <w:tr w:rsidR="00A311AD" w:rsidRPr="009C320A" w:rsidTr="00461809">
        <w:trPr>
          <w:trHeight w:val="327"/>
        </w:trPr>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6</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Bilimsel Sorgulama Ve Hipotez Oluşturma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7</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Deney Tasarlama, Yapma, Verileri Analiz Edebilme Ve Değerlendirebilme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8</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Deneysel Araç Ve Gereç Tanıma Ve Uygun Şekilde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9</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Araştırmalarda Ve Veri Analizlerinde Etkin Bilgisayar/Program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10</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Laboratuvarlarda Etkin Şekilde Çalışabilme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Araştırma Projesi Yazabilme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Proje Sonuçlarını Ulusal/Uluslararası Alanlarda Sunabilme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461809">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Etkin Yazılı Ve Sözlü İletişim/Sunum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636774" w:rsidP="009F16D1">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r>
      <w:tr w:rsidR="00A311AD" w:rsidRPr="009C320A" w:rsidTr="00461809">
        <w:tc>
          <w:tcPr>
            <w:tcW w:w="810" w:type="dxa"/>
            <w:tcBorders>
              <w:top w:val="single" w:sz="6" w:space="0" w:color="auto"/>
              <w:left w:val="single" w:sz="12"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14</w:t>
            </w:r>
          </w:p>
        </w:tc>
        <w:tc>
          <w:tcPr>
            <w:tcW w:w="6955" w:type="dxa"/>
            <w:tcBorders>
              <w:top w:val="single" w:sz="6" w:space="0" w:color="auto"/>
              <w:left w:val="single" w:sz="6"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Yeni Teknolojik Ekipmanları / Yöntemleri Geliştirme Becerisi</w:t>
            </w:r>
          </w:p>
        </w:tc>
        <w:tc>
          <w:tcPr>
            <w:tcW w:w="513" w:type="dxa"/>
            <w:tcBorders>
              <w:top w:val="single" w:sz="6" w:space="0" w:color="auto"/>
              <w:left w:val="single" w:sz="6" w:space="0" w:color="auto"/>
              <w:bottom w:val="single" w:sz="12"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color w:val="000000" w:themeColor="text1"/>
                <w:sz w:val="18"/>
                <w:szCs w:val="18"/>
                <w:lang w:eastAsia="tr-TR"/>
              </w:rPr>
            </w:pPr>
            <w:r w:rsidRPr="00636774">
              <w:rPr>
                <w:rFonts w:ascii="Times New Roman" w:eastAsia="Times New Roman" w:hAnsi="Times New Roman" w:cs="Times New Roman"/>
                <w:color w:val="000000" w:themeColor="text1"/>
                <w:sz w:val="18"/>
                <w:szCs w:val="18"/>
                <w:lang w:eastAsia="tr-TR"/>
              </w:rPr>
              <w:t>X</w:t>
            </w:r>
          </w:p>
        </w:tc>
        <w:tc>
          <w:tcPr>
            <w:tcW w:w="1003" w:type="dxa"/>
            <w:tcBorders>
              <w:top w:val="single" w:sz="6" w:space="0" w:color="auto"/>
              <w:left w:val="single" w:sz="6" w:space="0" w:color="auto"/>
              <w:bottom w:val="single" w:sz="12"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r>
    </w:tbl>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38"/>
        <w:gridCol w:w="5068"/>
      </w:tblGrid>
      <w:tr w:rsidR="00B1465E" w:rsidRPr="009C320A" w:rsidTr="00461809">
        <w:trPr>
          <w:trHeight w:val="155"/>
        </w:trPr>
        <w:tc>
          <w:tcPr>
            <w:tcW w:w="4538" w:type="dxa"/>
            <w:tcBorders>
              <w:top w:val="single" w:sz="12" w:space="0" w:color="auto"/>
              <w:left w:val="single" w:sz="12" w:space="0" w:color="auto"/>
              <w:bottom w:val="single" w:sz="2" w:space="0" w:color="auto"/>
              <w:right w:val="single" w:sz="12" w:space="0" w:color="auto"/>
            </w:tcBorders>
            <w:vAlign w:val="center"/>
          </w:tcPr>
          <w:p w:rsidR="00B1465E" w:rsidRPr="009C320A" w:rsidRDefault="00B1465E"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 ELEMANI</w:t>
            </w:r>
          </w:p>
        </w:tc>
        <w:tc>
          <w:tcPr>
            <w:tcW w:w="5068" w:type="dxa"/>
            <w:tcBorders>
              <w:top w:val="single" w:sz="12" w:space="0" w:color="auto"/>
              <w:left w:val="single" w:sz="12" w:space="0" w:color="auto"/>
              <w:bottom w:val="single" w:sz="2" w:space="0" w:color="auto"/>
              <w:right w:val="single" w:sz="12" w:space="0" w:color="auto"/>
            </w:tcBorders>
            <w:vAlign w:val="center"/>
          </w:tcPr>
          <w:p w:rsidR="00B1465E" w:rsidRPr="009C320A" w:rsidRDefault="00B1465E"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TARİH</w:t>
            </w:r>
          </w:p>
        </w:tc>
      </w:tr>
      <w:tr w:rsidR="00B1465E" w:rsidRPr="009C320A" w:rsidTr="00461809">
        <w:trPr>
          <w:trHeight w:val="154"/>
        </w:trPr>
        <w:tc>
          <w:tcPr>
            <w:tcW w:w="4538" w:type="dxa"/>
            <w:tcBorders>
              <w:top w:val="single" w:sz="2" w:space="0" w:color="auto"/>
              <w:left w:val="single" w:sz="12" w:space="0" w:color="auto"/>
              <w:bottom w:val="single" w:sz="12" w:space="0" w:color="auto"/>
              <w:right w:val="single" w:sz="12" w:space="0" w:color="auto"/>
            </w:tcBorders>
            <w:vAlign w:val="center"/>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Prof. Dr. DİDEM TURGUT COŞAN</w:t>
            </w:r>
          </w:p>
        </w:tc>
        <w:tc>
          <w:tcPr>
            <w:tcW w:w="5068" w:type="dxa"/>
            <w:tcBorders>
              <w:top w:val="single" w:sz="2" w:space="0" w:color="auto"/>
              <w:left w:val="single" w:sz="12" w:space="0" w:color="auto"/>
              <w:bottom w:val="single" w:sz="12" w:space="0" w:color="auto"/>
              <w:right w:val="single" w:sz="12" w:space="0" w:color="auto"/>
            </w:tcBorders>
            <w:vAlign w:val="center"/>
          </w:tcPr>
          <w:p w:rsidR="00B1465E" w:rsidRPr="009C320A" w:rsidRDefault="00B1465E" w:rsidP="00A311AD">
            <w:pPr>
              <w:spacing w:after="0" w:line="240" w:lineRule="auto"/>
              <w:jc w:val="center"/>
              <w:rPr>
                <w:rFonts w:ascii="Times New Roman" w:eastAsia="Times New Roman" w:hAnsi="Times New Roman" w:cs="Times New Roman"/>
                <w:sz w:val="18"/>
                <w:szCs w:val="18"/>
                <w:lang w:eastAsia="tr-TR"/>
              </w:rPr>
            </w:pPr>
          </w:p>
        </w:tc>
      </w:tr>
    </w:tbl>
    <w:p w:rsidR="00B1465E" w:rsidRPr="009C320A" w:rsidRDefault="00B1465E" w:rsidP="00A311AD">
      <w:pPr>
        <w:spacing w:after="0" w:line="240" w:lineRule="auto"/>
        <w:rPr>
          <w:rFonts w:ascii="Times New Roman" w:hAnsi="Times New Roman" w:cs="Times New Roman"/>
          <w:sz w:val="18"/>
          <w:szCs w:val="18"/>
        </w:rPr>
      </w:pPr>
    </w:p>
    <w:p w:rsidR="00326B61" w:rsidRPr="009C320A" w:rsidRDefault="00326B61" w:rsidP="00A311AD">
      <w:pPr>
        <w:spacing w:after="0" w:line="240" w:lineRule="auto"/>
        <w:rPr>
          <w:rFonts w:ascii="Times New Roman" w:hAnsi="Times New Roman" w:cs="Times New Roman"/>
          <w:sz w:val="18"/>
          <w:szCs w:val="18"/>
        </w:rPr>
      </w:pPr>
    </w:p>
    <w:p w:rsidR="003610E6" w:rsidRPr="009C320A" w:rsidRDefault="003610E6"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3610E6" w:rsidRPr="009C320A" w:rsidRDefault="003610E6" w:rsidP="00A311AD">
      <w:pPr>
        <w:spacing w:after="0" w:line="240" w:lineRule="auto"/>
        <w:rPr>
          <w:rFonts w:ascii="Times New Roman" w:hAnsi="Times New Roman" w:cs="Times New Roman"/>
          <w:sz w:val="18"/>
          <w:szCs w:val="18"/>
        </w:rPr>
      </w:pPr>
    </w:p>
    <w:p w:rsidR="003610E6" w:rsidRPr="009C320A" w:rsidRDefault="003610E6" w:rsidP="00A311AD">
      <w:pPr>
        <w:spacing w:after="0" w:line="240" w:lineRule="auto"/>
        <w:rPr>
          <w:rFonts w:ascii="Times New Roman" w:hAnsi="Times New Roman" w:cs="Times New Roman"/>
          <w:sz w:val="18"/>
          <w:szCs w:val="18"/>
        </w:rPr>
      </w:pPr>
    </w:p>
    <w:p w:rsidR="009C320A" w:rsidRPr="009C320A" w:rsidRDefault="009C320A" w:rsidP="00A311AD">
      <w:pPr>
        <w:spacing w:after="0" w:line="240" w:lineRule="auto"/>
        <w:rPr>
          <w:rFonts w:ascii="Times New Roman" w:hAnsi="Times New Roman" w:cs="Times New Roman"/>
          <w:sz w:val="18"/>
          <w:szCs w:val="18"/>
        </w:rPr>
      </w:pPr>
    </w:p>
    <w:p w:rsidR="009C320A" w:rsidRPr="009C320A" w:rsidRDefault="009C320A" w:rsidP="00A311AD">
      <w:pPr>
        <w:spacing w:after="0" w:line="240" w:lineRule="auto"/>
        <w:rPr>
          <w:rFonts w:ascii="Times New Roman" w:hAnsi="Times New Roman" w:cs="Times New Roman"/>
          <w:sz w:val="18"/>
          <w:szCs w:val="18"/>
        </w:rPr>
      </w:pPr>
    </w:p>
    <w:p w:rsidR="009C320A" w:rsidRPr="009C320A" w:rsidRDefault="009C320A" w:rsidP="00A311AD">
      <w:pPr>
        <w:spacing w:after="0" w:line="240" w:lineRule="auto"/>
        <w:rPr>
          <w:rFonts w:ascii="Times New Roman" w:hAnsi="Times New Roman" w:cs="Times New Roman"/>
          <w:sz w:val="18"/>
          <w:szCs w:val="18"/>
        </w:rPr>
      </w:pPr>
    </w:p>
    <w:p w:rsidR="009C320A" w:rsidRPr="009C320A" w:rsidRDefault="009C320A" w:rsidP="00A311AD">
      <w:pPr>
        <w:spacing w:after="0" w:line="240" w:lineRule="auto"/>
        <w:rPr>
          <w:rFonts w:ascii="Times New Roman" w:hAnsi="Times New Roman" w:cs="Times New Roman"/>
          <w:sz w:val="18"/>
          <w:szCs w:val="18"/>
        </w:rPr>
      </w:pPr>
    </w:p>
    <w:p w:rsidR="00F64524" w:rsidRDefault="00F64524" w:rsidP="00A311AD">
      <w:pPr>
        <w:spacing w:after="0" w:line="240" w:lineRule="auto"/>
        <w:jc w:val="center"/>
        <w:outlineLvl w:val="0"/>
        <w:rPr>
          <w:rFonts w:ascii="Times New Roman" w:eastAsia="Times New Roman" w:hAnsi="Times New Roman" w:cs="Times New Roman"/>
          <w:b/>
          <w:sz w:val="18"/>
          <w:szCs w:val="18"/>
          <w:lang w:eastAsia="tr-TR"/>
        </w:rPr>
      </w:pPr>
    </w:p>
    <w:p w:rsidR="00CC4B75" w:rsidRDefault="00CC4B75" w:rsidP="00A311AD">
      <w:pPr>
        <w:spacing w:after="0" w:line="240" w:lineRule="auto"/>
        <w:jc w:val="center"/>
        <w:outlineLvl w:val="0"/>
        <w:rPr>
          <w:rFonts w:ascii="Times New Roman" w:eastAsia="Times New Roman" w:hAnsi="Times New Roman" w:cs="Times New Roman"/>
          <w:b/>
          <w:sz w:val="18"/>
          <w:szCs w:val="18"/>
          <w:lang w:eastAsia="tr-TR"/>
        </w:rPr>
      </w:pPr>
    </w:p>
    <w:p w:rsidR="00CC4B75" w:rsidRDefault="00CC4B75" w:rsidP="00A311AD">
      <w:pPr>
        <w:spacing w:after="0" w:line="240" w:lineRule="auto"/>
        <w:jc w:val="center"/>
        <w:outlineLvl w:val="0"/>
        <w:rPr>
          <w:rFonts w:ascii="Times New Roman" w:eastAsia="Times New Roman" w:hAnsi="Times New Roman" w:cs="Times New Roman"/>
          <w:b/>
          <w:sz w:val="18"/>
          <w:szCs w:val="18"/>
          <w:lang w:eastAsia="tr-T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356"/>
        <w:gridCol w:w="751"/>
        <w:gridCol w:w="1889"/>
        <w:gridCol w:w="1015"/>
        <w:gridCol w:w="1039"/>
        <w:gridCol w:w="1895"/>
      </w:tblGrid>
      <w:tr w:rsidR="00F64524" w:rsidRPr="009C320A" w:rsidTr="009A6CFD">
        <w:tc>
          <w:tcPr>
            <w:tcW w:w="1719" w:type="dxa"/>
            <w:tcBorders>
              <w:right w:val="nil"/>
            </w:tcBorders>
            <w:shd w:val="clear" w:color="auto" w:fill="auto"/>
          </w:tcPr>
          <w:p w:rsidR="00F64524" w:rsidRPr="00D54606" w:rsidRDefault="00F64524" w:rsidP="00A311AD">
            <w:pPr>
              <w:spacing w:after="0" w:line="240" w:lineRule="auto"/>
              <w:outlineLvl w:val="0"/>
              <w:rPr>
                <w:rFonts w:ascii="Times New Roman" w:eastAsia="Times New Roman" w:hAnsi="Times New Roman" w:cs="Times New Roman"/>
                <w:b/>
                <w:sz w:val="18"/>
                <w:szCs w:val="18"/>
                <w:highlight w:val="yellow"/>
                <w:lang w:eastAsia="tr-TR"/>
              </w:rPr>
            </w:pPr>
            <w:r w:rsidRPr="00D54606">
              <w:rPr>
                <w:rFonts w:ascii="Times New Roman" w:eastAsia="Times New Roman" w:hAnsi="Times New Roman" w:cs="Times New Roman"/>
                <w:b/>
                <w:sz w:val="18"/>
                <w:szCs w:val="18"/>
                <w:highlight w:val="yellow"/>
                <w:lang w:eastAsia="tr-TR"/>
              </w:rPr>
              <w:lastRenderedPageBreak/>
              <w:t>DERSİN KODU:</w:t>
            </w:r>
          </w:p>
        </w:tc>
        <w:tc>
          <w:tcPr>
            <w:tcW w:w="2131" w:type="dxa"/>
            <w:gridSpan w:val="2"/>
            <w:tcBorders>
              <w:left w:val="nil"/>
              <w:bottom w:val="single" w:sz="4" w:space="0" w:color="auto"/>
            </w:tcBorders>
            <w:shd w:val="clear" w:color="auto" w:fill="auto"/>
          </w:tcPr>
          <w:p w:rsidR="00F64524" w:rsidRPr="00D54606" w:rsidRDefault="00F64524" w:rsidP="00A311AD">
            <w:pPr>
              <w:spacing w:after="0" w:line="240" w:lineRule="auto"/>
              <w:jc w:val="center"/>
              <w:outlineLvl w:val="0"/>
              <w:rPr>
                <w:rFonts w:ascii="Times New Roman" w:eastAsia="Times New Roman" w:hAnsi="Times New Roman" w:cs="Times New Roman"/>
                <w:sz w:val="18"/>
                <w:szCs w:val="18"/>
                <w:highlight w:val="yellow"/>
                <w:lang w:eastAsia="tr-TR"/>
              </w:rPr>
            </w:pPr>
            <w:bookmarkStart w:id="15" w:name="DERS521105206"/>
            <w:r w:rsidRPr="00D54606">
              <w:rPr>
                <w:rFonts w:ascii="Times New Roman" w:eastAsia="Times New Roman" w:hAnsi="Times New Roman" w:cs="Times New Roman"/>
                <w:sz w:val="18"/>
                <w:szCs w:val="18"/>
                <w:highlight w:val="yellow"/>
                <w:lang w:eastAsia="tr-TR"/>
              </w:rPr>
              <w:t>521105206</w:t>
            </w:r>
            <w:bookmarkEnd w:id="15"/>
          </w:p>
        </w:tc>
        <w:tc>
          <w:tcPr>
            <w:tcW w:w="5926" w:type="dxa"/>
            <w:gridSpan w:val="4"/>
            <w:tcBorders>
              <w:bottom w:val="single" w:sz="4" w:space="0" w:color="auto"/>
            </w:tcBorders>
            <w:shd w:val="clear" w:color="auto" w:fill="auto"/>
          </w:tcPr>
          <w:p w:rsidR="00F64524" w:rsidRPr="009C320A" w:rsidRDefault="00F64524"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ANABİLİM DALI: </w:t>
            </w:r>
            <w:r w:rsidRPr="009C320A">
              <w:rPr>
                <w:rFonts w:ascii="Times New Roman" w:eastAsia="Times New Roman" w:hAnsi="Times New Roman" w:cs="Times New Roman"/>
                <w:sz w:val="18"/>
                <w:szCs w:val="18"/>
                <w:lang w:eastAsia="tr-TR"/>
              </w:rPr>
              <w:t>Tıbbi Biyoloji Anabilim Dalı</w:t>
            </w:r>
          </w:p>
        </w:tc>
      </w:tr>
      <w:tr w:rsidR="00F64524" w:rsidRPr="009C320A" w:rsidTr="009A6CFD">
        <w:tc>
          <w:tcPr>
            <w:tcW w:w="1719" w:type="dxa"/>
            <w:tcBorders>
              <w:right w:val="single" w:sz="4" w:space="0" w:color="auto"/>
            </w:tcBorders>
            <w:shd w:val="clear" w:color="auto" w:fill="auto"/>
          </w:tcPr>
          <w:p w:rsidR="00F64524" w:rsidRPr="00D54606" w:rsidRDefault="00F64524" w:rsidP="00A311AD">
            <w:pPr>
              <w:spacing w:after="0" w:line="240" w:lineRule="auto"/>
              <w:outlineLvl w:val="0"/>
              <w:rPr>
                <w:rFonts w:ascii="Times New Roman" w:eastAsia="Times New Roman" w:hAnsi="Times New Roman" w:cs="Times New Roman"/>
                <w:b/>
                <w:sz w:val="18"/>
                <w:szCs w:val="18"/>
                <w:highlight w:val="yellow"/>
                <w:lang w:eastAsia="tr-TR"/>
              </w:rPr>
            </w:pPr>
            <w:r w:rsidRPr="00D54606">
              <w:rPr>
                <w:rFonts w:ascii="Times New Roman" w:eastAsia="Times New Roman" w:hAnsi="Times New Roman" w:cs="Times New Roman"/>
                <w:b/>
                <w:sz w:val="18"/>
                <w:szCs w:val="18"/>
                <w:highlight w:val="yellow"/>
                <w:lang w:eastAsia="tr-TR"/>
              </w:rPr>
              <w:t>DERSİN ADI:</w:t>
            </w:r>
          </w:p>
        </w:tc>
        <w:tc>
          <w:tcPr>
            <w:tcW w:w="8057" w:type="dxa"/>
            <w:gridSpan w:val="6"/>
            <w:tcBorders>
              <w:left w:val="single" w:sz="4" w:space="0" w:color="auto"/>
            </w:tcBorders>
            <w:shd w:val="clear" w:color="auto" w:fill="auto"/>
          </w:tcPr>
          <w:p w:rsidR="00F64524" w:rsidRPr="00D54606" w:rsidRDefault="00F64524" w:rsidP="00A311AD">
            <w:pPr>
              <w:spacing w:after="0" w:line="240" w:lineRule="auto"/>
              <w:jc w:val="center"/>
              <w:outlineLvl w:val="0"/>
              <w:rPr>
                <w:rFonts w:ascii="Times New Roman" w:eastAsia="Times New Roman" w:hAnsi="Times New Roman" w:cs="Times New Roman"/>
                <w:sz w:val="18"/>
                <w:szCs w:val="18"/>
                <w:highlight w:val="yellow"/>
                <w:lang w:eastAsia="tr-TR"/>
              </w:rPr>
            </w:pPr>
            <w:bookmarkStart w:id="16" w:name="GenetigiDegistirilmisOrganizmalarve"/>
            <w:r w:rsidRPr="00D54606">
              <w:rPr>
                <w:rFonts w:ascii="Times New Roman" w:eastAsia="Times New Roman" w:hAnsi="Times New Roman" w:cs="Times New Roman"/>
                <w:sz w:val="18"/>
                <w:szCs w:val="18"/>
                <w:highlight w:val="yellow"/>
                <w:lang w:eastAsia="tr-TR"/>
              </w:rPr>
              <w:t>Genetiği Değiştirilmiş Organizmalar ve Sitotoksik Etkileri</w:t>
            </w:r>
            <w:bookmarkEnd w:id="16"/>
          </w:p>
        </w:tc>
      </w:tr>
      <w:tr w:rsidR="00F64524" w:rsidRPr="009C320A" w:rsidTr="009A6CFD">
        <w:trPr>
          <w:trHeight w:val="174"/>
        </w:trPr>
        <w:tc>
          <w:tcPr>
            <w:tcW w:w="3093" w:type="dxa"/>
            <w:gridSpan w:val="2"/>
            <w:vMerge w:val="restart"/>
            <w:shd w:val="clear" w:color="auto" w:fill="auto"/>
          </w:tcPr>
          <w:p w:rsidR="00F64524" w:rsidRPr="009C320A" w:rsidRDefault="00F64524"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w:t>
            </w:r>
          </w:p>
          <w:p w:rsidR="00F64524" w:rsidRPr="009C320A" w:rsidRDefault="00F64524"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ELEMANI</w:t>
            </w:r>
          </w:p>
          <w:p w:rsidR="00F64524" w:rsidRPr="009C320A" w:rsidRDefault="00F64524" w:rsidP="00A311AD">
            <w:pPr>
              <w:spacing w:after="0" w:line="240" w:lineRule="auto"/>
              <w:outlineLvl w:val="0"/>
              <w:rPr>
                <w:rFonts w:ascii="Times New Roman" w:eastAsia="Times New Roman" w:hAnsi="Times New Roman" w:cs="Times New Roman"/>
                <w:sz w:val="18"/>
                <w:szCs w:val="18"/>
                <w:lang w:eastAsia="tr-TR"/>
              </w:rPr>
            </w:pPr>
          </w:p>
        </w:tc>
        <w:tc>
          <w:tcPr>
            <w:tcW w:w="2694" w:type="dxa"/>
            <w:gridSpan w:val="2"/>
            <w:vMerge w:val="restart"/>
            <w:shd w:val="clear" w:color="auto" w:fill="auto"/>
          </w:tcPr>
          <w:p w:rsidR="00F64524" w:rsidRPr="009C320A" w:rsidRDefault="00F64524"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DİLİ</w:t>
            </w:r>
          </w:p>
          <w:p w:rsidR="00F64524" w:rsidRPr="009C320A" w:rsidRDefault="00F64524" w:rsidP="00A311AD">
            <w:pPr>
              <w:spacing w:after="0" w:line="240" w:lineRule="auto"/>
              <w:outlineLvl w:val="0"/>
              <w:rPr>
                <w:rFonts w:ascii="Times New Roman" w:eastAsia="Times New Roman" w:hAnsi="Times New Roman" w:cs="Times New Roman"/>
                <w:b/>
                <w:sz w:val="18"/>
                <w:szCs w:val="18"/>
                <w:lang w:eastAsia="tr-TR"/>
              </w:rPr>
            </w:pPr>
          </w:p>
        </w:tc>
        <w:tc>
          <w:tcPr>
            <w:tcW w:w="3989" w:type="dxa"/>
            <w:gridSpan w:val="3"/>
            <w:shd w:val="clear" w:color="auto" w:fill="auto"/>
          </w:tcPr>
          <w:p w:rsidR="00F64524" w:rsidRPr="009C320A" w:rsidRDefault="00F64524"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Kategorisi</w:t>
            </w:r>
          </w:p>
        </w:tc>
      </w:tr>
      <w:tr w:rsidR="00F64524" w:rsidRPr="009C320A" w:rsidTr="009A6CFD">
        <w:trPr>
          <w:trHeight w:val="172"/>
        </w:trPr>
        <w:tc>
          <w:tcPr>
            <w:tcW w:w="3093" w:type="dxa"/>
            <w:gridSpan w:val="2"/>
            <w:vMerge/>
            <w:tcBorders>
              <w:bottom w:val="single" w:sz="4" w:space="0" w:color="auto"/>
            </w:tcBorders>
            <w:shd w:val="clear" w:color="auto" w:fill="auto"/>
          </w:tcPr>
          <w:p w:rsidR="00F64524" w:rsidRPr="009C320A" w:rsidRDefault="00F64524" w:rsidP="00A311AD">
            <w:pPr>
              <w:spacing w:after="0" w:line="240" w:lineRule="auto"/>
              <w:jc w:val="center"/>
              <w:outlineLvl w:val="0"/>
              <w:rPr>
                <w:rFonts w:ascii="Times New Roman" w:eastAsia="Times New Roman" w:hAnsi="Times New Roman" w:cs="Times New Roman"/>
                <w:b/>
                <w:sz w:val="18"/>
                <w:szCs w:val="18"/>
                <w:lang w:eastAsia="tr-TR"/>
              </w:rPr>
            </w:pPr>
          </w:p>
        </w:tc>
        <w:tc>
          <w:tcPr>
            <w:tcW w:w="2694" w:type="dxa"/>
            <w:gridSpan w:val="2"/>
            <w:vMerge/>
            <w:tcBorders>
              <w:bottom w:val="single" w:sz="4" w:space="0" w:color="auto"/>
            </w:tcBorders>
            <w:shd w:val="clear" w:color="auto" w:fill="auto"/>
          </w:tcPr>
          <w:p w:rsidR="00F64524" w:rsidRPr="009C320A" w:rsidRDefault="00F64524" w:rsidP="00A311AD">
            <w:pPr>
              <w:spacing w:after="0" w:line="240" w:lineRule="auto"/>
              <w:jc w:val="center"/>
              <w:outlineLvl w:val="0"/>
              <w:rPr>
                <w:rFonts w:ascii="Times New Roman" w:eastAsia="Times New Roman" w:hAnsi="Times New Roman" w:cs="Times New Roman"/>
                <w:b/>
                <w:sz w:val="18"/>
                <w:szCs w:val="18"/>
                <w:lang w:eastAsia="tr-TR"/>
              </w:rPr>
            </w:pPr>
          </w:p>
        </w:tc>
        <w:tc>
          <w:tcPr>
            <w:tcW w:w="1024" w:type="dxa"/>
            <w:shd w:val="clear" w:color="auto" w:fill="auto"/>
            <w:vAlign w:val="center"/>
          </w:tcPr>
          <w:p w:rsidR="00F64524" w:rsidRPr="009C320A" w:rsidRDefault="00F64524"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Teknik</w:t>
            </w:r>
          </w:p>
        </w:tc>
        <w:tc>
          <w:tcPr>
            <w:tcW w:w="1046" w:type="dxa"/>
            <w:shd w:val="clear" w:color="auto" w:fill="auto"/>
            <w:vAlign w:val="center"/>
          </w:tcPr>
          <w:p w:rsidR="00F64524" w:rsidRPr="009C320A" w:rsidRDefault="00F64524"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Medikal</w:t>
            </w:r>
          </w:p>
        </w:tc>
        <w:tc>
          <w:tcPr>
            <w:tcW w:w="1919" w:type="dxa"/>
            <w:shd w:val="clear" w:color="auto" w:fill="auto"/>
            <w:vAlign w:val="center"/>
          </w:tcPr>
          <w:p w:rsidR="00F64524" w:rsidRPr="009C320A" w:rsidRDefault="00F64524"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w:t>
            </w:r>
          </w:p>
        </w:tc>
      </w:tr>
      <w:tr w:rsidR="00F64524" w:rsidRPr="009C320A" w:rsidTr="009A6CFD">
        <w:tc>
          <w:tcPr>
            <w:tcW w:w="3093" w:type="dxa"/>
            <w:gridSpan w:val="2"/>
            <w:tcBorders>
              <w:top w:val="single" w:sz="4" w:space="0" w:color="auto"/>
            </w:tcBorders>
            <w:shd w:val="clear" w:color="auto" w:fill="auto"/>
          </w:tcPr>
          <w:p w:rsidR="00F64524" w:rsidRPr="009C320A" w:rsidRDefault="003C431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sz w:val="18"/>
                <w:szCs w:val="18"/>
                <w:lang w:eastAsia="tr-TR"/>
              </w:rPr>
              <w:t>Prof. Dr. M.</w:t>
            </w:r>
            <w:r w:rsidR="00F64524" w:rsidRPr="009C320A">
              <w:rPr>
                <w:rFonts w:ascii="Times New Roman" w:eastAsia="Times New Roman" w:hAnsi="Times New Roman" w:cs="Times New Roman"/>
                <w:sz w:val="18"/>
                <w:szCs w:val="18"/>
                <w:lang w:eastAsia="tr-TR"/>
              </w:rPr>
              <w:t xml:space="preserve"> Cengiz ÜSTÜNER</w:t>
            </w:r>
          </w:p>
        </w:tc>
        <w:tc>
          <w:tcPr>
            <w:tcW w:w="2694" w:type="dxa"/>
            <w:gridSpan w:val="2"/>
            <w:tcBorders>
              <w:top w:val="single" w:sz="4" w:space="0" w:color="auto"/>
            </w:tcBorders>
            <w:shd w:val="clear" w:color="auto" w:fill="auto"/>
          </w:tcPr>
          <w:p w:rsidR="00F64524" w:rsidRPr="009C320A" w:rsidRDefault="00F64524"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Türkçe</w:t>
            </w:r>
          </w:p>
        </w:tc>
        <w:tc>
          <w:tcPr>
            <w:tcW w:w="1024" w:type="dxa"/>
            <w:shd w:val="clear" w:color="auto" w:fill="auto"/>
          </w:tcPr>
          <w:p w:rsidR="00F64524" w:rsidRPr="009C320A" w:rsidRDefault="00F64524" w:rsidP="00A311AD">
            <w:pPr>
              <w:spacing w:after="0" w:line="240" w:lineRule="auto"/>
              <w:jc w:val="center"/>
              <w:outlineLvl w:val="0"/>
              <w:rPr>
                <w:rFonts w:ascii="Times New Roman" w:eastAsia="Times New Roman" w:hAnsi="Times New Roman" w:cs="Times New Roman"/>
                <w:sz w:val="18"/>
                <w:szCs w:val="18"/>
                <w:lang w:eastAsia="tr-TR"/>
              </w:rPr>
            </w:pPr>
          </w:p>
        </w:tc>
        <w:tc>
          <w:tcPr>
            <w:tcW w:w="1046" w:type="dxa"/>
            <w:shd w:val="clear" w:color="auto" w:fill="auto"/>
          </w:tcPr>
          <w:p w:rsidR="00F64524" w:rsidRPr="009C320A" w:rsidRDefault="00F64524"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x</w:t>
            </w:r>
          </w:p>
        </w:tc>
        <w:tc>
          <w:tcPr>
            <w:tcW w:w="1919" w:type="dxa"/>
            <w:shd w:val="clear" w:color="auto" w:fill="auto"/>
          </w:tcPr>
          <w:p w:rsidR="00F64524" w:rsidRPr="009C320A" w:rsidRDefault="00F64524" w:rsidP="00A311AD">
            <w:pPr>
              <w:spacing w:after="0" w:line="240" w:lineRule="auto"/>
              <w:jc w:val="center"/>
              <w:outlineLvl w:val="0"/>
              <w:rPr>
                <w:rFonts w:ascii="Times New Roman" w:eastAsia="Times New Roman" w:hAnsi="Times New Roman" w:cs="Times New Roman"/>
                <w:sz w:val="18"/>
                <w:szCs w:val="18"/>
                <w:lang w:eastAsia="tr-TR"/>
              </w:rPr>
            </w:pPr>
          </w:p>
        </w:tc>
      </w:tr>
    </w:tbl>
    <w:p w:rsidR="00F64524" w:rsidRPr="009C320A" w:rsidRDefault="00F64524" w:rsidP="00A311AD">
      <w:pPr>
        <w:spacing w:after="0" w:line="240" w:lineRule="auto"/>
        <w:jc w:val="center"/>
        <w:outlineLvl w:val="0"/>
        <w:rPr>
          <w:rFonts w:ascii="Times New Roman" w:eastAsia="Times New Roman" w:hAnsi="Times New Roman" w:cs="Times New Roman"/>
          <w:b/>
          <w:sz w:val="18"/>
          <w:szCs w:val="18"/>
          <w:lang w:eastAsia="tr-TR"/>
        </w:rPr>
      </w:pPr>
    </w:p>
    <w:p w:rsidR="00F64524" w:rsidRPr="009C320A" w:rsidRDefault="00F64524"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DÜZEYİ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2208"/>
        <w:gridCol w:w="2021"/>
        <w:gridCol w:w="3171"/>
      </w:tblGrid>
      <w:tr w:rsidR="00F64524" w:rsidRPr="009C320A" w:rsidTr="009A6CFD">
        <w:tc>
          <w:tcPr>
            <w:tcW w:w="2268" w:type="dxa"/>
            <w:shd w:val="clear" w:color="auto" w:fill="auto"/>
          </w:tcPr>
          <w:p w:rsidR="00F64524" w:rsidRPr="009C320A" w:rsidRDefault="00F64524"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BİLİMSEL HAZIRLIK</w:t>
            </w:r>
          </w:p>
        </w:tc>
        <w:tc>
          <w:tcPr>
            <w:tcW w:w="2241" w:type="dxa"/>
            <w:shd w:val="clear" w:color="auto" w:fill="auto"/>
          </w:tcPr>
          <w:p w:rsidR="00F64524" w:rsidRPr="009C320A" w:rsidRDefault="00F64524"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YÜKSEK LİSANS</w:t>
            </w:r>
          </w:p>
        </w:tc>
        <w:tc>
          <w:tcPr>
            <w:tcW w:w="2044" w:type="dxa"/>
            <w:shd w:val="clear" w:color="auto" w:fill="auto"/>
          </w:tcPr>
          <w:p w:rsidR="00F64524" w:rsidRPr="009C320A" w:rsidRDefault="00F64524"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DOKTORA</w:t>
            </w:r>
          </w:p>
        </w:tc>
        <w:tc>
          <w:tcPr>
            <w:tcW w:w="3223" w:type="dxa"/>
            <w:shd w:val="clear" w:color="auto" w:fill="auto"/>
          </w:tcPr>
          <w:p w:rsidR="00F64524" w:rsidRPr="009C320A" w:rsidRDefault="00F64524"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UZMANLIK ALAN DERSİ</w:t>
            </w:r>
          </w:p>
        </w:tc>
      </w:tr>
      <w:tr w:rsidR="00F64524" w:rsidRPr="009C320A" w:rsidTr="009A6CFD">
        <w:tc>
          <w:tcPr>
            <w:tcW w:w="2268" w:type="dxa"/>
            <w:shd w:val="clear" w:color="auto" w:fill="auto"/>
          </w:tcPr>
          <w:p w:rsidR="00F64524" w:rsidRPr="009C320A" w:rsidRDefault="00F64524"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2241" w:type="dxa"/>
            <w:shd w:val="clear" w:color="auto" w:fill="auto"/>
          </w:tcPr>
          <w:p w:rsidR="00F64524" w:rsidRPr="009C320A" w:rsidRDefault="00F64524"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x</w:t>
            </w:r>
          </w:p>
        </w:tc>
        <w:tc>
          <w:tcPr>
            <w:tcW w:w="2044" w:type="dxa"/>
            <w:shd w:val="clear" w:color="auto" w:fill="auto"/>
          </w:tcPr>
          <w:p w:rsidR="00F64524" w:rsidRPr="009C320A" w:rsidRDefault="00F64524"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3223" w:type="dxa"/>
            <w:shd w:val="clear" w:color="auto" w:fill="auto"/>
          </w:tcPr>
          <w:p w:rsidR="00F64524" w:rsidRPr="009C320A" w:rsidRDefault="00F64524"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r>
    </w:tbl>
    <w:p w:rsidR="00F64524" w:rsidRPr="009C320A" w:rsidRDefault="00F64524" w:rsidP="00A311AD">
      <w:pPr>
        <w:spacing w:after="0" w:line="240" w:lineRule="auto"/>
        <w:jc w:val="center"/>
        <w:outlineLvl w:val="0"/>
        <w:rPr>
          <w:rFonts w:ascii="Times New Roman" w:eastAsia="Times New Roman" w:hAnsi="Times New Roman" w:cs="Times New Roman"/>
          <w:b/>
          <w:sz w:val="18"/>
          <w:szCs w:val="18"/>
          <w:lang w:eastAsia="tr-TR"/>
        </w:rPr>
      </w:pPr>
    </w:p>
    <w:p w:rsidR="00F64524" w:rsidRPr="009C320A" w:rsidRDefault="00F64524" w:rsidP="00A311AD">
      <w:pPr>
        <w:spacing w:after="0" w:line="240" w:lineRule="auto"/>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b/>
          <w:sz w:val="18"/>
          <w:szCs w:val="18"/>
          <w:lang w:eastAsia="tr-TR"/>
        </w:rPr>
        <w:t xml:space="preserve">                                                   </w:t>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36"/>
        <w:gridCol w:w="1007"/>
        <w:gridCol w:w="2000"/>
        <w:gridCol w:w="786"/>
        <w:gridCol w:w="488"/>
        <w:gridCol w:w="547"/>
        <w:gridCol w:w="3078"/>
      </w:tblGrid>
      <w:tr w:rsidR="00F64524" w:rsidRPr="009C320A" w:rsidTr="009A6CF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64524" w:rsidRPr="009C320A" w:rsidRDefault="00F64524"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w:t>
            </w:r>
          </w:p>
          <w:p w:rsidR="00F64524" w:rsidRPr="009C320A" w:rsidRDefault="00F64524" w:rsidP="00A311AD">
            <w:pPr>
              <w:spacing w:after="0" w:line="240" w:lineRule="auto"/>
              <w:rPr>
                <w:rFonts w:ascii="Times New Roman" w:eastAsia="Times New Roman" w:hAnsi="Times New Roman" w:cs="Times New Roman"/>
                <w:sz w:val="18"/>
                <w:szCs w:val="18"/>
                <w:lang w:eastAsia="tr-TR"/>
              </w:rPr>
            </w:pPr>
          </w:p>
        </w:tc>
        <w:tc>
          <w:tcPr>
            <w:tcW w:w="3696" w:type="dxa"/>
            <w:gridSpan w:val="3"/>
            <w:tcBorders>
              <w:left w:val="single" w:sz="12" w:space="0" w:color="auto"/>
              <w:bottom w:val="single" w:sz="4" w:space="0" w:color="auto"/>
              <w:right w:val="single" w:sz="12" w:space="0" w:color="auto"/>
            </w:tcBorders>
            <w:vAlign w:val="center"/>
          </w:tcPr>
          <w:p w:rsidR="00F64524" w:rsidRPr="009C320A" w:rsidRDefault="00F64524"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HAFTALIK DERS SAATİ</w:t>
            </w:r>
          </w:p>
        </w:tc>
        <w:tc>
          <w:tcPr>
            <w:tcW w:w="5073" w:type="dxa"/>
            <w:gridSpan w:val="4"/>
            <w:tcBorders>
              <w:left w:val="single" w:sz="12" w:space="0" w:color="auto"/>
              <w:bottom w:val="single" w:sz="4" w:space="0" w:color="auto"/>
            </w:tcBorders>
            <w:vAlign w:val="center"/>
          </w:tcPr>
          <w:p w:rsidR="00F64524" w:rsidRPr="009C320A" w:rsidRDefault="00F64524"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w:t>
            </w:r>
          </w:p>
        </w:tc>
      </w:tr>
      <w:tr w:rsidR="00F64524" w:rsidRPr="009C320A" w:rsidTr="009A6CFD">
        <w:trPr>
          <w:trHeight w:val="382"/>
        </w:trPr>
        <w:tc>
          <w:tcPr>
            <w:tcW w:w="0" w:type="auto"/>
            <w:vMerge/>
            <w:tcBorders>
              <w:top w:val="single" w:sz="4" w:space="0" w:color="auto"/>
              <w:left w:val="single" w:sz="12" w:space="0" w:color="auto"/>
              <w:bottom w:val="single" w:sz="4" w:space="0" w:color="auto"/>
              <w:right w:val="single" w:sz="12" w:space="0" w:color="auto"/>
            </w:tcBorders>
          </w:tcPr>
          <w:p w:rsidR="00F64524" w:rsidRPr="009C320A" w:rsidRDefault="00F64524" w:rsidP="00A311AD">
            <w:pPr>
              <w:spacing w:after="0" w:line="240" w:lineRule="auto"/>
              <w:rPr>
                <w:rFonts w:ascii="Times New Roman" w:eastAsia="Times New Roman" w:hAnsi="Times New Roman" w:cs="Times New Roman"/>
                <w:b/>
                <w:sz w:val="18"/>
                <w:szCs w:val="18"/>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F64524" w:rsidRPr="009C320A" w:rsidRDefault="00F64524"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Teorik</w:t>
            </w:r>
          </w:p>
        </w:tc>
        <w:tc>
          <w:tcPr>
            <w:tcW w:w="0" w:type="auto"/>
            <w:tcBorders>
              <w:top w:val="single" w:sz="4" w:space="0" w:color="auto"/>
              <w:left w:val="single" w:sz="4" w:space="0" w:color="auto"/>
              <w:bottom w:val="single" w:sz="4" w:space="0" w:color="auto"/>
            </w:tcBorders>
            <w:vAlign w:val="center"/>
          </w:tcPr>
          <w:p w:rsidR="00F64524" w:rsidRPr="009C320A" w:rsidRDefault="00F64524"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Uygulama</w:t>
            </w:r>
          </w:p>
        </w:tc>
        <w:tc>
          <w:tcPr>
            <w:tcW w:w="1808" w:type="dxa"/>
            <w:tcBorders>
              <w:top w:val="single" w:sz="4" w:space="0" w:color="auto"/>
              <w:bottom w:val="single" w:sz="4" w:space="0" w:color="auto"/>
              <w:right w:val="single" w:sz="12" w:space="0" w:color="auto"/>
            </w:tcBorders>
            <w:vAlign w:val="center"/>
          </w:tcPr>
          <w:p w:rsidR="00F64524" w:rsidRPr="009C320A" w:rsidRDefault="00F64524"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Laboratuvar</w:t>
            </w:r>
          </w:p>
        </w:tc>
        <w:tc>
          <w:tcPr>
            <w:tcW w:w="0" w:type="auto"/>
            <w:tcBorders>
              <w:top w:val="single" w:sz="4" w:space="0" w:color="auto"/>
              <w:bottom w:val="single" w:sz="4" w:space="0" w:color="auto"/>
              <w:right w:val="single" w:sz="4" w:space="0" w:color="auto"/>
            </w:tcBorders>
            <w:vAlign w:val="center"/>
          </w:tcPr>
          <w:p w:rsidR="00F64524" w:rsidRPr="009C320A" w:rsidRDefault="00F64524"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64524" w:rsidRPr="009C320A" w:rsidRDefault="00F64524"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AKTS</w:t>
            </w:r>
          </w:p>
        </w:tc>
        <w:tc>
          <w:tcPr>
            <w:tcW w:w="3681" w:type="dxa"/>
            <w:gridSpan w:val="2"/>
            <w:tcBorders>
              <w:top w:val="single" w:sz="4" w:space="0" w:color="auto"/>
              <w:left w:val="single" w:sz="4" w:space="0" w:color="auto"/>
              <w:bottom w:val="single" w:sz="4" w:space="0" w:color="auto"/>
            </w:tcBorders>
            <w:vAlign w:val="center"/>
          </w:tcPr>
          <w:p w:rsidR="00F64524" w:rsidRPr="009C320A" w:rsidRDefault="00F64524"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TÜRÜ</w:t>
            </w:r>
          </w:p>
        </w:tc>
      </w:tr>
      <w:tr w:rsidR="00F64524" w:rsidRPr="009C320A" w:rsidTr="009A6CF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2</w:t>
            </w:r>
          </w:p>
        </w:tc>
        <w:tc>
          <w:tcPr>
            <w:tcW w:w="0" w:type="auto"/>
            <w:tcBorders>
              <w:top w:val="single" w:sz="4" w:space="0" w:color="auto"/>
              <w:left w:val="single" w:sz="4" w:space="0" w:color="auto"/>
              <w:bottom w:val="single" w:sz="12" w:space="0" w:color="auto"/>
            </w:tcBorders>
            <w:vAlign w:val="center"/>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0 </w:t>
            </w:r>
          </w:p>
        </w:tc>
        <w:tc>
          <w:tcPr>
            <w:tcW w:w="1808" w:type="dxa"/>
            <w:tcBorders>
              <w:top w:val="single" w:sz="4" w:space="0" w:color="auto"/>
              <w:bottom w:val="single" w:sz="12" w:space="0" w:color="auto"/>
              <w:right w:val="single" w:sz="12" w:space="0" w:color="auto"/>
            </w:tcBorders>
            <w:shd w:val="clear" w:color="auto" w:fill="auto"/>
            <w:vAlign w:val="center"/>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hAnsi="Times New Roman" w:cs="Times New Roman"/>
                <w:sz w:val="18"/>
                <w:szCs w:val="18"/>
              </w:rPr>
              <w:t>5</w:t>
            </w:r>
          </w:p>
        </w:tc>
        <w:tc>
          <w:tcPr>
            <w:tcW w:w="3681" w:type="dxa"/>
            <w:gridSpan w:val="2"/>
            <w:tcBorders>
              <w:top w:val="single" w:sz="4" w:space="0" w:color="auto"/>
              <w:left w:val="single" w:sz="4" w:space="0" w:color="auto"/>
              <w:bottom w:val="single" w:sz="12" w:space="0" w:color="auto"/>
            </w:tcBorders>
            <w:vAlign w:val="center"/>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Seçmeli</w:t>
            </w:r>
          </w:p>
        </w:tc>
      </w:tr>
      <w:tr w:rsidR="00F64524" w:rsidRPr="009C320A" w:rsidTr="009A6CFD">
        <w:tblPrEx>
          <w:tblBorders>
            <w:insideH w:val="single" w:sz="6" w:space="0" w:color="auto"/>
            <w:insideV w:val="single" w:sz="6" w:space="0" w:color="auto"/>
          </w:tblBorders>
        </w:tblPrEx>
        <w:trPr>
          <w:trHeight w:val="340"/>
        </w:trPr>
        <w:tc>
          <w:tcPr>
            <w:tcW w:w="9766" w:type="dxa"/>
            <w:gridSpan w:val="8"/>
            <w:tcBorders>
              <w:top w:val="single" w:sz="12" w:space="0" w:color="auto"/>
              <w:left w:val="nil"/>
              <w:bottom w:val="single" w:sz="12" w:space="0" w:color="auto"/>
              <w:right w:val="nil"/>
            </w:tcBorders>
            <w:vAlign w:val="center"/>
          </w:tcPr>
          <w:p w:rsidR="00F64524" w:rsidRPr="009C320A" w:rsidRDefault="00F64524" w:rsidP="00A311AD">
            <w:pPr>
              <w:spacing w:after="0" w:line="240" w:lineRule="auto"/>
              <w:jc w:val="center"/>
              <w:rPr>
                <w:rFonts w:ascii="Times New Roman" w:eastAsia="Times New Roman" w:hAnsi="Times New Roman" w:cs="Times New Roman"/>
                <w:b/>
                <w:sz w:val="18"/>
                <w:szCs w:val="18"/>
                <w:lang w:eastAsia="tr-TR"/>
              </w:rPr>
            </w:pPr>
          </w:p>
        </w:tc>
      </w:tr>
      <w:tr w:rsidR="00F64524" w:rsidRPr="009C320A" w:rsidTr="009A6CFD">
        <w:trPr>
          <w:trHeight w:val="324"/>
        </w:trPr>
        <w:tc>
          <w:tcPr>
            <w:tcW w:w="9766" w:type="dxa"/>
            <w:gridSpan w:val="8"/>
            <w:tcBorders>
              <w:top w:val="single" w:sz="12" w:space="0" w:color="auto"/>
              <w:left w:val="single" w:sz="12" w:space="0" w:color="auto"/>
              <w:bottom w:val="single" w:sz="12" w:space="0" w:color="auto"/>
              <w:right w:val="single" w:sz="12" w:space="0" w:color="auto"/>
            </w:tcBorders>
            <w:vAlign w:val="center"/>
          </w:tcPr>
          <w:p w:rsidR="00F64524" w:rsidRPr="009C320A" w:rsidRDefault="00F64524"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DEĞERLENDİRME ÖLÇÜTLERİ</w:t>
            </w:r>
          </w:p>
        </w:tc>
      </w:tr>
      <w:tr w:rsidR="00F64524" w:rsidRPr="009C320A" w:rsidTr="009A6CFD">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F64524" w:rsidRPr="009C320A" w:rsidRDefault="00F64524"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İÇİ</w:t>
            </w:r>
            <w:r w:rsidR="00EA67E9" w:rsidRPr="009C320A">
              <w:rPr>
                <w:rFonts w:ascii="Times New Roman" w:eastAsia="Times New Roman" w:hAnsi="Times New Roman" w:cs="Times New Roman"/>
                <w:b/>
                <w:sz w:val="18"/>
                <w:szCs w:val="18"/>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64524" w:rsidRPr="009C320A" w:rsidRDefault="00F64524"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64524" w:rsidRPr="009C320A" w:rsidRDefault="00F64524"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Sayı</w:t>
            </w:r>
          </w:p>
        </w:tc>
        <w:tc>
          <w:tcPr>
            <w:tcW w:w="2412" w:type="dxa"/>
            <w:tcBorders>
              <w:top w:val="single" w:sz="12" w:space="0" w:color="auto"/>
              <w:left w:val="single" w:sz="8" w:space="0" w:color="auto"/>
              <w:bottom w:val="single" w:sz="8" w:space="0" w:color="auto"/>
              <w:right w:val="single" w:sz="12" w:space="0" w:color="auto"/>
            </w:tcBorders>
            <w:vAlign w:val="center"/>
          </w:tcPr>
          <w:p w:rsidR="00F64524" w:rsidRPr="009C320A" w:rsidRDefault="00F64524"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Yüzdesi (%)</w:t>
            </w:r>
          </w:p>
        </w:tc>
      </w:tr>
      <w:tr w:rsidR="00F64524" w:rsidRPr="009C320A" w:rsidTr="009A6CF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64524" w:rsidRPr="009C320A" w:rsidRDefault="00F64524"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1 </w:t>
            </w:r>
          </w:p>
        </w:tc>
        <w:tc>
          <w:tcPr>
            <w:tcW w:w="2412" w:type="dxa"/>
            <w:tcBorders>
              <w:top w:val="single" w:sz="8" w:space="0" w:color="auto"/>
              <w:left w:val="single" w:sz="8" w:space="0" w:color="auto"/>
              <w:bottom w:val="single" w:sz="4" w:space="0" w:color="auto"/>
              <w:right w:val="single" w:sz="12" w:space="0" w:color="auto"/>
            </w:tcBorders>
            <w:shd w:val="clear" w:color="auto" w:fill="auto"/>
          </w:tcPr>
          <w:p w:rsidR="00F64524" w:rsidRPr="009C320A" w:rsidRDefault="00F64524" w:rsidP="00A311AD">
            <w:pPr>
              <w:spacing w:after="0" w:line="240" w:lineRule="auto"/>
              <w:jc w:val="center"/>
              <w:rPr>
                <w:rFonts w:ascii="Times New Roman" w:eastAsia="Times New Roman" w:hAnsi="Times New Roman" w:cs="Times New Roman"/>
                <w:sz w:val="18"/>
                <w:szCs w:val="18"/>
                <w:highlight w:val="yellow"/>
                <w:lang w:eastAsia="tr-TR"/>
              </w:rPr>
            </w:pPr>
            <w:r w:rsidRPr="009C320A">
              <w:rPr>
                <w:rFonts w:ascii="Times New Roman" w:eastAsia="Times New Roman" w:hAnsi="Times New Roman" w:cs="Times New Roman"/>
                <w:sz w:val="18"/>
                <w:szCs w:val="18"/>
                <w:lang w:eastAsia="tr-TR"/>
              </w:rPr>
              <w:t xml:space="preserve">% 25 </w:t>
            </w:r>
          </w:p>
        </w:tc>
      </w:tr>
      <w:tr w:rsidR="00F64524" w:rsidRPr="009C320A" w:rsidTr="009A6CF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64524" w:rsidRPr="009C320A" w:rsidRDefault="00F64524"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p>
        </w:tc>
        <w:tc>
          <w:tcPr>
            <w:tcW w:w="2412" w:type="dxa"/>
            <w:tcBorders>
              <w:top w:val="single" w:sz="4" w:space="0" w:color="auto"/>
              <w:left w:val="single" w:sz="8" w:space="0" w:color="auto"/>
              <w:bottom w:val="single" w:sz="4" w:space="0" w:color="auto"/>
              <w:right w:val="single" w:sz="12" w:space="0" w:color="auto"/>
            </w:tcBorders>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F64524" w:rsidRPr="009C320A" w:rsidTr="009A6CF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64524" w:rsidRPr="009C320A" w:rsidRDefault="00F64524"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1 </w:t>
            </w:r>
          </w:p>
        </w:tc>
        <w:tc>
          <w:tcPr>
            <w:tcW w:w="2412" w:type="dxa"/>
            <w:tcBorders>
              <w:top w:val="single" w:sz="4" w:space="0" w:color="auto"/>
              <w:left w:val="single" w:sz="8" w:space="0" w:color="auto"/>
              <w:bottom w:val="single" w:sz="4" w:space="0" w:color="auto"/>
              <w:right w:val="single" w:sz="12" w:space="0" w:color="auto"/>
            </w:tcBorders>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25  </w:t>
            </w:r>
          </w:p>
        </w:tc>
      </w:tr>
      <w:tr w:rsidR="00F64524" w:rsidRPr="009C320A" w:rsidTr="009A6CF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64524" w:rsidRPr="009C320A" w:rsidRDefault="00F64524"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c>
          <w:tcPr>
            <w:tcW w:w="2412" w:type="dxa"/>
            <w:tcBorders>
              <w:top w:val="single" w:sz="4" w:space="0" w:color="auto"/>
              <w:left w:val="single" w:sz="8" w:space="0" w:color="auto"/>
              <w:bottom w:val="single" w:sz="8" w:space="0" w:color="auto"/>
              <w:right w:val="single" w:sz="12" w:space="0" w:color="auto"/>
            </w:tcBorders>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F64524" w:rsidRPr="009C320A" w:rsidTr="009A6CF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64524" w:rsidRPr="009C320A" w:rsidRDefault="00F64524"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p>
        </w:tc>
        <w:tc>
          <w:tcPr>
            <w:tcW w:w="2412" w:type="dxa"/>
            <w:tcBorders>
              <w:top w:val="single" w:sz="8" w:space="0" w:color="auto"/>
              <w:left w:val="single" w:sz="8" w:space="0" w:color="auto"/>
              <w:bottom w:val="single" w:sz="8" w:space="0" w:color="auto"/>
              <w:right w:val="single" w:sz="12" w:space="0" w:color="auto"/>
            </w:tcBorders>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p>
        </w:tc>
      </w:tr>
      <w:tr w:rsidR="00F64524" w:rsidRPr="009C320A" w:rsidTr="009A6CF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F64524" w:rsidRPr="009C320A" w:rsidRDefault="00F64524"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 (………)</w:t>
            </w:r>
          </w:p>
        </w:tc>
        <w:tc>
          <w:tcPr>
            <w:tcW w:w="0" w:type="auto"/>
            <w:tcBorders>
              <w:top w:val="single" w:sz="8" w:space="0" w:color="auto"/>
              <w:left w:val="single" w:sz="4" w:space="0" w:color="auto"/>
              <w:bottom w:val="single" w:sz="12" w:space="0" w:color="auto"/>
              <w:right w:val="single" w:sz="8" w:space="0" w:color="auto"/>
            </w:tcBorders>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p>
        </w:tc>
        <w:tc>
          <w:tcPr>
            <w:tcW w:w="2412" w:type="dxa"/>
            <w:tcBorders>
              <w:top w:val="single" w:sz="8" w:space="0" w:color="auto"/>
              <w:left w:val="single" w:sz="8" w:space="0" w:color="auto"/>
              <w:bottom w:val="single" w:sz="12" w:space="0" w:color="auto"/>
              <w:right w:val="single" w:sz="12" w:space="0" w:color="auto"/>
            </w:tcBorders>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p>
        </w:tc>
      </w:tr>
      <w:tr w:rsidR="006974BA" w:rsidRPr="009C320A" w:rsidTr="009A6CFD">
        <w:tblPrEx>
          <w:tblBorders>
            <w:insideH w:val="single" w:sz="6" w:space="0" w:color="auto"/>
            <w:insideV w:val="single" w:sz="6" w:space="0" w:color="auto"/>
          </w:tblBorders>
        </w:tblPrEx>
        <w:trPr>
          <w:trHeight w:val="276"/>
        </w:trPr>
        <w:tc>
          <w:tcPr>
            <w:tcW w:w="2885" w:type="dxa"/>
            <w:gridSpan w:val="3"/>
            <w:vAlign w:val="center"/>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p>
        </w:tc>
        <w:tc>
          <w:tcPr>
            <w:tcW w:w="4469" w:type="dxa"/>
            <w:gridSpan w:val="4"/>
            <w:vAlign w:val="center"/>
          </w:tcPr>
          <w:p w:rsidR="006974BA" w:rsidRPr="009C320A" w:rsidRDefault="006974BA"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b/>
                <w:sz w:val="18"/>
                <w:szCs w:val="18"/>
                <w:lang w:eastAsia="tr-TR"/>
              </w:rPr>
              <w:t>YARIYIL SONU SINAVI</w:t>
            </w:r>
          </w:p>
        </w:tc>
        <w:tc>
          <w:tcPr>
            <w:tcW w:w="2412" w:type="dxa"/>
          </w:tcPr>
          <w:p w:rsidR="006974BA" w:rsidRPr="009C320A" w:rsidRDefault="006974BA"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50</w:t>
            </w:r>
          </w:p>
        </w:tc>
      </w:tr>
      <w:tr w:rsidR="00F64524" w:rsidRPr="009C320A" w:rsidTr="009A6CFD">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64524" w:rsidRPr="009C320A" w:rsidRDefault="00F64524"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VARSA ÖNERİLEN ÖN KOŞUL(LAR)</w:t>
            </w:r>
          </w:p>
        </w:tc>
        <w:tc>
          <w:tcPr>
            <w:tcW w:w="6881" w:type="dxa"/>
            <w:gridSpan w:val="5"/>
            <w:tcBorders>
              <w:top w:val="single" w:sz="12" w:space="0" w:color="auto"/>
              <w:left w:val="single" w:sz="12" w:space="0" w:color="auto"/>
              <w:bottom w:val="single" w:sz="12" w:space="0" w:color="auto"/>
              <w:right w:val="single" w:sz="12" w:space="0" w:color="auto"/>
            </w:tcBorders>
            <w:vAlign w:val="center"/>
          </w:tcPr>
          <w:p w:rsidR="00F64524" w:rsidRPr="009C320A" w:rsidRDefault="00F64524"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F64524" w:rsidRPr="009C320A" w:rsidTr="009A6CFD">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64524" w:rsidRPr="009C320A" w:rsidRDefault="00F64524"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KISA İÇERİĞİ</w:t>
            </w:r>
          </w:p>
        </w:tc>
        <w:tc>
          <w:tcPr>
            <w:tcW w:w="6881" w:type="dxa"/>
            <w:gridSpan w:val="5"/>
            <w:tcBorders>
              <w:top w:val="single" w:sz="12" w:space="0" w:color="auto"/>
              <w:left w:val="single" w:sz="12" w:space="0" w:color="auto"/>
              <w:bottom w:val="single" w:sz="12" w:space="0" w:color="auto"/>
              <w:right w:val="single" w:sz="12" w:space="0" w:color="auto"/>
            </w:tcBorders>
          </w:tcPr>
          <w:p w:rsidR="00F64524" w:rsidRPr="009C320A" w:rsidRDefault="00F64524"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color w:val="000000"/>
                <w:sz w:val="18"/>
                <w:szCs w:val="18"/>
                <w:lang w:eastAsia="tr-TR"/>
              </w:rPr>
              <w:t>Genetiği değiştirilmiş organizmanın tanımı. Genetiği değiştirilmiş organizmalar ve moleküler biyoloji arasındaki ilişkinin ortaya konulması. Genetiği değiştirilmiş organizmaların oluşum mekanizması. Genetiği değiştirilmiş organizma tipleri. Kullanım alanları. Çevreye olan etkilerinin belirlenmesi. İnsan sağlığına sitotoksik etki mekanizmasının ortaya konulması. Faydalı genetiği değiştirilmiş organizmaların belirlenmesi. Avantajları ve dezavantajlarının ortaya konulması.</w:t>
            </w:r>
          </w:p>
        </w:tc>
      </w:tr>
      <w:tr w:rsidR="00F64524" w:rsidRPr="009C320A" w:rsidTr="009A6CFD">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F64524" w:rsidRPr="009C320A" w:rsidRDefault="00F64524"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AMAÇLARI</w:t>
            </w:r>
          </w:p>
        </w:tc>
        <w:tc>
          <w:tcPr>
            <w:tcW w:w="6881" w:type="dxa"/>
            <w:gridSpan w:val="5"/>
            <w:tcBorders>
              <w:top w:val="single" w:sz="12" w:space="0" w:color="auto"/>
              <w:left w:val="single" w:sz="12" w:space="0" w:color="auto"/>
              <w:bottom w:val="single" w:sz="12" w:space="0" w:color="auto"/>
              <w:right w:val="single" w:sz="12" w:space="0" w:color="auto"/>
            </w:tcBorders>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bCs/>
                <w:color w:val="000000"/>
                <w:sz w:val="18"/>
                <w:szCs w:val="18"/>
                <w:lang w:eastAsia="tr-TR"/>
              </w:rPr>
              <w:t xml:space="preserve"> Genetiği değiştirilmiş organizmaların belirlenmesi ve sitotoksik etkilerinin ortaya konulması.</w:t>
            </w:r>
          </w:p>
        </w:tc>
      </w:tr>
      <w:tr w:rsidR="00EA67E9" w:rsidRPr="009C320A" w:rsidTr="009A6CFD">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MESLEKİ EĞİTİMİNİ SAĞLAMAYA YÖNELİK KATKISI</w:t>
            </w:r>
          </w:p>
          <w:p w:rsidR="00EA67E9" w:rsidRPr="009C320A" w:rsidRDefault="00EA67E9" w:rsidP="00A311AD">
            <w:pPr>
              <w:spacing w:after="0" w:line="240" w:lineRule="auto"/>
              <w:jc w:val="center"/>
              <w:rPr>
                <w:rFonts w:ascii="Times New Roman" w:hAnsi="Times New Roman" w:cs="Times New Roman"/>
                <w:b/>
                <w:sz w:val="18"/>
                <w:szCs w:val="18"/>
              </w:rPr>
            </w:pPr>
          </w:p>
        </w:tc>
        <w:tc>
          <w:tcPr>
            <w:tcW w:w="6881" w:type="dxa"/>
            <w:gridSpan w:val="5"/>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Genetiği değiştirilmiş organizmanın tanımlama,</w:t>
            </w:r>
          </w:p>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Genetiği değiştirilmiş organizmalar ve moleküler biyoloji arasındaki ilişkinin ortaya koyabilme,</w:t>
            </w:r>
          </w:p>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Kullanım alanlarını belirleyebilme,</w:t>
            </w:r>
          </w:p>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İnsan sağlığına sitotoksik etki mekanizmasını açıklayabilme,</w:t>
            </w:r>
          </w:p>
        </w:tc>
      </w:tr>
      <w:tr w:rsidR="00EA67E9" w:rsidRPr="009C320A" w:rsidTr="009A6CFD">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ÖĞRENİM ÇIKTILARI</w:t>
            </w:r>
          </w:p>
        </w:tc>
        <w:tc>
          <w:tcPr>
            <w:tcW w:w="6881" w:type="dxa"/>
            <w:gridSpan w:val="5"/>
            <w:tcBorders>
              <w:top w:val="single" w:sz="12" w:space="0" w:color="auto"/>
              <w:left w:val="single" w:sz="12" w:space="0" w:color="auto"/>
              <w:bottom w:val="single" w:sz="12" w:space="0" w:color="auto"/>
              <w:right w:val="single" w:sz="12" w:space="0" w:color="auto"/>
            </w:tcBorders>
            <w:vAlign w:val="center"/>
          </w:tcPr>
          <w:p w:rsidR="00EA67E9" w:rsidRPr="009C320A" w:rsidRDefault="00282A3F"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color w:val="000000" w:themeColor="text1"/>
                <w:sz w:val="18"/>
                <w:szCs w:val="18"/>
                <w:lang w:eastAsia="tr-TR"/>
              </w:rPr>
              <w:t>Genetiği değiştirilmiş organizma (GDO)’yı tanımlayabilir. GDO ve moleküler biyoloji arasındaki ilişkiyi tanımlayabilir. GDO oluşturma mekanizmalarını açıklayabilir. Genetiği değiştirilmiş organize tiplerini bilir. GDO’ nun tarım, gıda, hayvancılık ve sağlık alanında kullanımını anlatabilir. GDO’nun güvenirliğini ve çevreye olan etkisini değerlendirebilir. İnsan sağlığına olan etkilerini kavrayabilir. Avantaj ve dezavantajlarını kavrayabilir.</w:t>
            </w:r>
          </w:p>
        </w:tc>
      </w:tr>
      <w:tr w:rsidR="00EA67E9" w:rsidRPr="009C320A" w:rsidTr="009A6CF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TEMEL DERS KİTABI</w:t>
            </w:r>
          </w:p>
        </w:tc>
        <w:tc>
          <w:tcPr>
            <w:tcW w:w="6881"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outlineLvl w:val="3"/>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 xml:space="preserve"> </w:t>
            </w:r>
          </w:p>
        </w:tc>
      </w:tr>
      <w:tr w:rsidR="00EA67E9" w:rsidRPr="009C320A" w:rsidTr="009A6CF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YARDIMCI KAYNAKLAR</w:t>
            </w:r>
          </w:p>
        </w:tc>
        <w:tc>
          <w:tcPr>
            <w:tcW w:w="6881"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numPr>
                <w:ilvl w:val="0"/>
                <w:numId w:val="3"/>
              </w:numPr>
              <w:spacing w:after="0" w:line="240" w:lineRule="auto"/>
              <w:jc w:val="both"/>
              <w:outlineLvl w:val="3"/>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Bush, R.R., Hefle. S.L.: “Food allergens.” In: Critical Reviews in Food Science and Nutrition,Allergenicity of Foods Produced by Genetic Modification, IFBC/ILSI 36(S),S119-S150, 1996.</w:t>
            </w:r>
          </w:p>
          <w:p w:rsidR="00EA67E9" w:rsidRPr="009C320A" w:rsidRDefault="00EA67E9" w:rsidP="00A311AD">
            <w:pPr>
              <w:numPr>
                <w:ilvl w:val="0"/>
                <w:numId w:val="3"/>
              </w:numPr>
              <w:spacing w:after="0" w:line="240" w:lineRule="auto"/>
              <w:jc w:val="both"/>
              <w:outlineLvl w:val="3"/>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Lehrer, S., Reese. G.: “Food Allergens: Implictions for biotechnology.” In: Biotechnology and Safety Assessment, 2nd ed., J. Thomas ed. Taylor and Francis, 127-150, 1998.</w:t>
            </w:r>
          </w:p>
          <w:p w:rsidR="00EA67E9" w:rsidRPr="009C320A" w:rsidRDefault="00EA67E9" w:rsidP="00A311AD">
            <w:pPr>
              <w:numPr>
                <w:ilvl w:val="0"/>
                <w:numId w:val="3"/>
              </w:numPr>
              <w:spacing w:after="0" w:line="240" w:lineRule="auto"/>
              <w:jc w:val="both"/>
              <w:outlineLvl w:val="3"/>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Lehrer, S.B., Reese. G.: “Biosafety of genetically modified plants and microorganisms: Recent developments in approaches to evaluation of allergenicity.” In: The Fourth International Symposium on the Biosafety Results of Field Tests of Genetically Modified Plants and Microorganisms. 1-12, 1997.</w:t>
            </w:r>
          </w:p>
          <w:p w:rsidR="00EA67E9" w:rsidRPr="009C320A" w:rsidRDefault="00EA67E9" w:rsidP="00A311AD">
            <w:pPr>
              <w:numPr>
                <w:ilvl w:val="0"/>
                <w:numId w:val="3"/>
              </w:numPr>
              <w:spacing w:after="0" w:line="240" w:lineRule="auto"/>
              <w:jc w:val="both"/>
              <w:outlineLvl w:val="3"/>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Lehrer, S.B., Horner, W.E., Reese. G.: ”Why are some proteins allergenic? Implications for biotechnology.” Critical Review in Food Science and Nutrition 36(6), 553-64, 1996.</w:t>
            </w:r>
          </w:p>
          <w:p w:rsidR="00EA67E9" w:rsidRPr="009C320A" w:rsidRDefault="00EA67E9" w:rsidP="00A311AD">
            <w:pPr>
              <w:numPr>
                <w:ilvl w:val="0"/>
                <w:numId w:val="3"/>
              </w:numPr>
              <w:spacing w:after="0" w:line="240" w:lineRule="auto"/>
              <w:jc w:val="both"/>
              <w:outlineLvl w:val="3"/>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bCs/>
                <w:color w:val="000000"/>
                <w:sz w:val="18"/>
                <w:szCs w:val="18"/>
                <w:lang w:eastAsia="tr-TR"/>
              </w:rPr>
              <w:lastRenderedPageBreak/>
              <w:t>.</w:t>
            </w:r>
            <w:r w:rsidRPr="009C320A">
              <w:rPr>
                <w:rFonts w:ascii="Times New Roman" w:eastAsia="Times New Roman" w:hAnsi="Times New Roman" w:cs="Times New Roman"/>
                <w:bCs/>
                <w:color w:val="000000"/>
                <w:sz w:val="18"/>
                <w:szCs w:val="18"/>
                <w:lang w:eastAsia="tr-TR"/>
              </w:rPr>
              <w:tab/>
              <w:t>Matsuda, T., Alvarez, A.M., Tada, Y., Adachi T., Nakamura. R.: “Gene engineering for hypo-allergenic rice: repression of allergenic protein synthesis in seeds of transgenic rice plants by antisense RNA.” In: Proceedings of the International Workshop on Life Science in Production and Food-consumption of Agricultural Products, Session-4, 1993.</w:t>
            </w:r>
          </w:p>
        </w:tc>
      </w:tr>
      <w:tr w:rsidR="00EA67E9" w:rsidRPr="009C320A" w:rsidTr="009A6CFD">
        <w:trPr>
          <w:trHeight w:val="40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sz w:val="18"/>
                <w:szCs w:val="18"/>
              </w:rPr>
            </w:pPr>
            <w:r w:rsidRPr="009C320A">
              <w:rPr>
                <w:rFonts w:ascii="Times New Roman" w:hAnsi="Times New Roman" w:cs="Times New Roman"/>
                <w:b/>
                <w:sz w:val="18"/>
                <w:szCs w:val="18"/>
              </w:rPr>
              <w:lastRenderedPageBreak/>
              <w:t>DERSTE GEREKLİ ARAÇ VE GEREÇLER</w:t>
            </w:r>
          </w:p>
        </w:tc>
        <w:tc>
          <w:tcPr>
            <w:tcW w:w="6881"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jc w:val="both"/>
              <w:outlineLvl w:val="3"/>
              <w:rPr>
                <w:rFonts w:ascii="Times New Roman" w:eastAsia="Times New Roman" w:hAnsi="Times New Roman" w:cs="Times New Roman"/>
                <w:color w:val="000000"/>
                <w:sz w:val="18"/>
                <w:szCs w:val="18"/>
                <w:lang w:eastAsia="tr-TR"/>
              </w:rPr>
            </w:pPr>
          </w:p>
        </w:tc>
      </w:tr>
    </w:tbl>
    <w:p w:rsidR="00F64524" w:rsidRPr="009C320A" w:rsidRDefault="00F64524" w:rsidP="00A311AD">
      <w:pPr>
        <w:spacing w:after="0" w:line="240" w:lineRule="auto"/>
        <w:rPr>
          <w:rFonts w:ascii="Times New Roman" w:eastAsia="Times New Roman" w:hAnsi="Times New Roman" w:cs="Times New Roman"/>
          <w:sz w:val="18"/>
          <w:szCs w:val="18"/>
          <w:lang w:eastAsia="tr-TR"/>
        </w:rPr>
      </w:pPr>
    </w:p>
    <w:p w:rsidR="00F64524" w:rsidRPr="009C320A" w:rsidRDefault="00F64524" w:rsidP="00A311AD">
      <w:pPr>
        <w:spacing w:after="0" w:line="240" w:lineRule="auto"/>
        <w:rPr>
          <w:rFonts w:ascii="Times New Roman" w:eastAsia="Times New Roman" w:hAnsi="Times New Roman" w:cs="Times New Roman"/>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2"/>
        <w:gridCol w:w="8457"/>
      </w:tblGrid>
      <w:tr w:rsidR="00F64524" w:rsidRPr="009C320A" w:rsidTr="009A6CFD">
        <w:trPr>
          <w:trHeight w:val="434"/>
        </w:trPr>
        <w:tc>
          <w:tcPr>
            <w:tcW w:w="1188" w:type="dxa"/>
            <w:tcBorders>
              <w:top w:val="single" w:sz="12" w:space="0" w:color="auto"/>
              <w:left w:val="single" w:sz="12" w:space="0" w:color="auto"/>
              <w:bottom w:val="single" w:sz="6" w:space="0" w:color="auto"/>
              <w:right w:val="single" w:sz="6" w:space="0" w:color="auto"/>
            </w:tcBorders>
          </w:tcPr>
          <w:p w:rsidR="00F64524" w:rsidRPr="009C320A" w:rsidRDefault="00F64524" w:rsidP="00A311AD">
            <w:pPr>
              <w:spacing w:after="0" w:line="240" w:lineRule="auto"/>
              <w:jc w:val="center"/>
              <w:rPr>
                <w:rFonts w:ascii="Times New Roman" w:eastAsia="Times New Roman" w:hAnsi="Times New Roman" w:cs="Times New Roman"/>
                <w:b/>
                <w:sz w:val="18"/>
                <w:szCs w:val="18"/>
                <w:lang w:eastAsia="tr-TR"/>
              </w:rPr>
            </w:pPr>
          </w:p>
        </w:tc>
        <w:tc>
          <w:tcPr>
            <w:tcW w:w="8578" w:type="dxa"/>
            <w:tcBorders>
              <w:top w:val="single" w:sz="12" w:space="0" w:color="auto"/>
              <w:left w:val="single" w:sz="6" w:space="0" w:color="auto"/>
              <w:bottom w:val="single" w:sz="4" w:space="0" w:color="auto"/>
              <w:right w:val="single" w:sz="12" w:space="0" w:color="auto"/>
            </w:tcBorders>
          </w:tcPr>
          <w:p w:rsidR="00F64524" w:rsidRPr="009C320A" w:rsidRDefault="00F64524"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 HAFTALIK PLANI</w:t>
            </w:r>
          </w:p>
        </w:tc>
      </w:tr>
      <w:tr w:rsidR="00F64524" w:rsidRPr="009C320A" w:rsidTr="009A6CFD">
        <w:trPr>
          <w:trHeight w:val="434"/>
        </w:trPr>
        <w:tc>
          <w:tcPr>
            <w:tcW w:w="1188" w:type="dxa"/>
            <w:tcBorders>
              <w:right w:val="single" w:sz="4" w:space="0" w:color="auto"/>
            </w:tcBorders>
          </w:tcPr>
          <w:p w:rsidR="00F64524" w:rsidRPr="009C320A" w:rsidRDefault="00F64524"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w:t>
            </w:r>
          </w:p>
        </w:tc>
        <w:tc>
          <w:tcPr>
            <w:tcW w:w="8578" w:type="dxa"/>
            <w:tcBorders>
              <w:top w:val="single" w:sz="4" w:space="0" w:color="auto"/>
              <w:left w:val="single" w:sz="4" w:space="0" w:color="auto"/>
              <w:bottom w:val="single" w:sz="4" w:space="0" w:color="auto"/>
              <w:right w:val="single" w:sz="4" w:space="0" w:color="auto"/>
            </w:tcBorders>
          </w:tcPr>
          <w:p w:rsidR="00F64524" w:rsidRPr="009C320A" w:rsidRDefault="00F64524" w:rsidP="00A311AD">
            <w:pPr>
              <w:spacing w:after="0" w:line="240" w:lineRule="auto"/>
              <w:ind w:left="14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İŞLENEN KONULAR</w:t>
            </w:r>
          </w:p>
        </w:tc>
      </w:tr>
      <w:tr w:rsidR="00F64524" w:rsidRPr="009C320A" w:rsidTr="009A6CFD">
        <w:tc>
          <w:tcPr>
            <w:tcW w:w="1188" w:type="dxa"/>
            <w:tcBorders>
              <w:right w:val="single" w:sz="4" w:space="0" w:color="auto"/>
            </w:tcBorders>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w:t>
            </w:r>
          </w:p>
        </w:tc>
        <w:tc>
          <w:tcPr>
            <w:tcW w:w="8578" w:type="dxa"/>
            <w:tcBorders>
              <w:top w:val="single" w:sz="4" w:space="0" w:color="auto"/>
              <w:left w:val="single" w:sz="4" w:space="0" w:color="auto"/>
              <w:bottom w:val="single" w:sz="4" w:space="0" w:color="auto"/>
              <w:right w:val="single" w:sz="4" w:space="0" w:color="auto"/>
            </w:tcBorders>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Genetiği değiştirilmiş organizmanın tanımı.</w:t>
            </w:r>
          </w:p>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Biyomühendislik, biyoteknoloji</w:t>
            </w:r>
            <w:r w:rsidR="00282A3F" w:rsidRPr="009C320A">
              <w:rPr>
                <w:rFonts w:ascii="Times New Roman" w:eastAsia="Times New Roman" w:hAnsi="Times New Roman" w:cs="Times New Roman"/>
                <w:sz w:val="18"/>
                <w:szCs w:val="18"/>
                <w:lang w:eastAsia="tr-TR"/>
              </w:rPr>
              <w:t xml:space="preserve">, biyogüvenlik kavramları ve </w:t>
            </w:r>
            <w:r w:rsidRPr="009C320A">
              <w:rPr>
                <w:rFonts w:ascii="Times New Roman" w:eastAsia="Times New Roman" w:hAnsi="Times New Roman" w:cs="Times New Roman"/>
                <w:sz w:val="18"/>
                <w:szCs w:val="18"/>
                <w:lang w:eastAsia="tr-TR"/>
              </w:rPr>
              <w:t xml:space="preserve">kapsamları ile etkileşimleri </w:t>
            </w:r>
            <w:r w:rsidRPr="009C320A">
              <w:rPr>
                <w:rFonts w:ascii="Times New Roman" w:eastAsia="Times New Roman" w:hAnsi="Times New Roman" w:cs="Times New Roman"/>
                <w:sz w:val="18"/>
                <w:szCs w:val="18"/>
                <w:lang w:eastAsia="tr-TR"/>
              </w:rPr>
              <w:tab/>
            </w:r>
          </w:p>
        </w:tc>
      </w:tr>
      <w:tr w:rsidR="00F64524" w:rsidRPr="009C320A" w:rsidTr="009A6CFD">
        <w:tc>
          <w:tcPr>
            <w:tcW w:w="1188" w:type="dxa"/>
            <w:tcBorders>
              <w:right w:val="single" w:sz="4" w:space="0" w:color="auto"/>
            </w:tcBorders>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2</w:t>
            </w:r>
          </w:p>
        </w:tc>
        <w:tc>
          <w:tcPr>
            <w:tcW w:w="8578" w:type="dxa"/>
            <w:tcBorders>
              <w:top w:val="single" w:sz="4" w:space="0" w:color="auto"/>
              <w:left w:val="single" w:sz="4" w:space="0" w:color="auto"/>
              <w:bottom w:val="single" w:sz="4" w:space="0" w:color="auto"/>
              <w:right w:val="single" w:sz="4" w:space="0" w:color="auto"/>
            </w:tcBorders>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Biyoteknolojik uygulamaların, dünü b</w:t>
            </w:r>
            <w:r w:rsidR="00282A3F" w:rsidRPr="009C320A">
              <w:rPr>
                <w:rFonts w:ascii="Times New Roman" w:eastAsia="Times New Roman" w:hAnsi="Times New Roman" w:cs="Times New Roman"/>
                <w:sz w:val="18"/>
                <w:szCs w:val="18"/>
                <w:lang w:eastAsia="tr-TR"/>
              </w:rPr>
              <w:t xml:space="preserve">ugünü ve geleceği konusundaki </w:t>
            </w:r>
            <w:r w:rsidRPr="009C320A">
              <w:rPr>
                <w:rFonts w:ascii="Times New Roman" w:eastAsia="Times New Roman" w:hAnsi="Times New Roman" w:cs="Times New Roman"/>
                <w:sz w:val="18"/>
                <w:szCs w:val="18"/>
                <w:lang w:eastAsia="tr-TR"/>
              </w:rPr>
              <w:t>farklı yaklaşımlar</w:t>
            </w:r>
            <w:r w:rsidRPr="009C320A">
              <w:rPr>
                <w:rFonts w:ascii="Times New Roman" w:eastAsia="Times New Roman" w:hAnsi="Times New Roman" w:cs="Times New Roman"/>
                <w:sz w:val="18"/>
                <w:szCs w:val="18"/>
                <w:lang w:eastAsia="tr-TR"/>
              </w:rPr>
              <w:tab/>
            </w:r>
          </w:p>
        </w:tc>
      </w:tr>
      <w:tr w:rsidR="00F64524" w:rsidRPr="009C320A" w:rsidTr="009A6CFD">
        <w:tc>
          <w:tcPr>
            <w:tcW w:w="1188" w:type="dxa"/>
            <w:tcBorders>
              <w:right w:val="single" w:sz="4" w:space="0" w:color="auto"/>
            </w:tcBorders>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3</w:t>
            </w:r>
          </w:p>
        </w:tc>
        <w:tc>
          <w:tcPr>
            <w:tcW w:w="8578" w:type="dxa"/>
            <w:tcBorders>
              <w:top w:val="single" w:sz="4" w:space="0" w:color="auto"/>
              <w:left w:val="single" w:sz="4" w:space="0" w:color="auto"/>
              <w:bottom w:val="single" w:sz="4" w:space="0" w:color="auto"/>
              <w:right w:val="single" w:sz="4" w:space="0" w:color="auto"/>
            </w:tcBorders>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Genetiği değiştirilmiş organizmalar ve moleküler biyoloji arasındaki ilişki </w:t>
            </w:r>
          </w:p>
        </w:tc>
      </w:tr>
      <w:tr w:rsidR="00F64524" w:rsidRPr="009C320A" w:rsidTr="009A6CFD">
        <w:tc>
          <w:tcPr>
            <w:tcW w:w="1188" w:type="dxa"/>
            <w:tcBorders>
              <w:right w:val="single" w:sz="4" w:space="0" w:color="auto"/>
            </w:tcBorders>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4</w:t>
            </w:r>
          </w:p>
        </w:tc>
        <w:tc>
          <w:tcPr>
            <w:tcW w:w="8578" w:type="dxa"/>
            <w:tcBorders>
              <w:top w:val="single" w:sz="4" w:space="0" w:color="auto"/>
              <w:left w:val="single" w:sz="4" w:space="0" w:color="auto"/>
              <w:bottom w:val="single" w:sz="4" w:space="0" w:color="auto"/>
              <w:right w:val="single" w:sz="4" w:space="0" w:color="auto"/>
            </w:tcBorders>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Genetiği değiştirilmiş organizmaların oluşum mekanizması I</w:t>
            </w:r>
          </w:p>
        </w:tc>
      </w:tr>
      <w:tr w:rsidR="00F64524" w:rsidRPr="009C320A" w:rsidTr="009A6CFD">
        <w:tc>
          <w:tcPr>
            <w:tcW w:w="1188" w:type="dxa"/>
            <w:tcBorders>
              <w:right w:val="single" w:sz="4" w:space="0" w:color="auto"/>
            </w:tcBorders>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5</w:t>
            </w:r>
          </w:p>
        </w:tc>
        <w:tc>
          <w:tcPr>
            <w:tcW w:w="8578" w:type="dxa"/>
            <w:tcBorders>
              <w:top w:val="single" w:sz="4" w:space="0" w:color="auto"/>
              <w:left w:val="single" w:sz="4" w:space="0" w:color="auto"/>
              <w:bottom w:val="single" w:sz="4" w:space="0" w:color="auto"/>
              <w:right w:val="single" w:sz="4" w:space="0" w:color="auto"/>
            </w:tcBorders>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Genetiği değiştirilmiş organizmaların oluşum mekanizması II</w:t>
            </w:r>
          </w:p>
        </w:tc>
      </w:tr>
      <w:tr w:rsidR="00F64524" w:rsidRPr="009C320A" w:rsidTr="009A6CFD">
        <w:tc>
          <w:tcPr>
            <w:tcW w:w="1188" w:type="dxa"/>
            <w:tcBorders>
              <w:right w:val="single" w:sz="4" w:space="0" w:color="auto"/>
            </w:tcBorders>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6</w:t>
            </w:r>
          </w:p>
        </w:tc>
        <w:tc>
          <w:tcPr>
            <w:tcW w:w="8578" w:type="dxa"/>
            <w:tcBorders>
              <w:top w:val="single" w:sz="4" w:space="0" w:color="auto"/>
              <w:left w:val="single" w:sz="4" w:space="0" w:color="auto"/>
              <w:bottom w:val="single" w:sz="4" w:space="0" w:color="auto"/>
              <w:right w:val="single" w:sz="4" w:space="0" w:color="auto"/>
            </w:tcBorders>
          </w:tcPr>
          <w:p w:rsidR="00F64524" w:rsidRPr="009C320A" w:rsidRDefault="00F64524"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 xml:space="preserve">Genetiği değiştirilmiş organizma tipleri I </w:t>
            </w:r>
          </w:p>
        </w:tc>
      </w:tr>
      <w:tr w:rsidR="00F64524" w:rsidRPr="009C320A" w:rsidTr="009A6CFD">
        <w:tc>
          <w:tcPr>
            <w:tcW w:w="1188" w:type="dxa"/>
            <w:tcBorders>
              <w:right w:val="single" w:sz="4" w:space="0" w:color="auto"/>
            </w:tcBorders>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7</w:t>
            </w:r>
          </w:p>
        </w:tc>
        <w:tc>
          <w:tcPr>
            <w:tcW w:w="8578" w:type="dxa"/>
            <w:tcBorders>
              <w:top w:val="single" w:sz="4" w:space="0" w:color="auto"/>
              <w:left w:val="single" w:sz="4" w:space="0" w:color="auto"/>
              <w:bottom w:val="single" w:sz="4" w:space="0" w:color="auto"/>
              <w:right w:val="single" w:sz="4" w:space="0" w:color="auto"/>
            </w:tcBorders>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Genetiği değiştirilmiş organizma tipleri II</w:t>
            </w:r>
          </w:p>
        </w:tc>
      </w:tr>
      <w:tr w:rsidR="00F64524" w:rsidRPr="009C320A" w:rsidTr="009A6CFD">
        <w:tc>
          <w:tcPr>
            <w:tcW w:w="1188" w:type="dxa"/>
            <w:tcBorders>
              <w:right w:val="single" w:sz="4" w:space="0" w:color="auto"/>
            </w:tcBorders>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8</w:t>
            </w:r>
          </w:p>
        </w:tc>
        <w:tc>
          <w:tcPr>
            <w:tcW w:w="8578" w:type="dxa"/>
            <w:tcBorders>
              <w:top w:val="single" w:sz="4" w:space="0" w:color="auto"/>
              <w:left w:val="single" w:sz="4" w:space="0" w:color="auto"/>
              <w:bottom w:val="single" w:sz="4" w:space="0" w:color="auto"/>
              <w:right w:val="single" w:sz="4" w:space="0" w:color="auto"/>
            </w:tcBorders>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Kullanım alanları - tarımsal üretim, gıda, hayvancılık</w:t>
            </w:r>
          </w:p>
        </w:tc>
      </w:tr>
      <w:tr w:rsidR="00F64524" w:rsidRPr="009C320A" w:rsidTr="009A6CFD">
        <w:tc>
          <w:tcPr>
            <w:tcW w:w="1188" w:type="dxa"/>
            <w:tcBorders>
              <w:right w:val="single" w:sz="4" w:space="0" w:color="auto"/>
            </w:tcBorders>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9</w:t>
            </w:r>
          </w:p>
        </w:tc>
        <w:tc>
          <w:tcPr>
            <w:tcW w:w="8578" w:type="dxa"/>
            <w:tcBorders>
              <w:top w:val="single" w:sz="4" w:space="0" w:color="auto"/>
              <w:left w:val="single" w:sz="4" w:space="0" w:color="auto"/>
              <w:bottom w:val="single" w:sz="4" w:space="0" w:color="auto"/>
              <w:right w:val="single" w:sz="4" w:space="0" w:color="auto"/>
            </w:tcBorders>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Kullanım alanları - Sağlık alanında</w:t>
            </w:r>
          </w:p>
        </w:tc>
      </w:tr>
      <w:tr w:rsidR="00F64524" w:rsidRPr="009C320A" w:rsidTr="009A6CFD">
        <w:tc>
          <w:tcPr>
            <w:tcW w:w="1188" w:type="dxa"/>
            <w:tcBorders>
              <w:right w:val="single" w:sz="4" w:space="0" w:color="auto"/>
            </w:tcBorders>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10</w:t>
            </w:r>
          </w:p>
        </w:tc>
        <w:tc>
          <w:tcPr>
            <w:tcW w:w="8578" w:type="dxa"/>
            <w:tcBorders>
              <w:top w:val="single" w:sz="4" w:space="0" w:color="auto"/>
              <w:left w:val="single" w:sz="4" w:space="0" w:color="auto"/>
              <w:bottom w:val="single" w:sz="4" w:space="0" w:color="auto"/>
              <w:right w:val="single" w:sz="4" w:space="0" w:color="auto"/>
            </w:tcBorders>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Gen kaynaklarının muhafazası ve biyogüvenlik açısından önemleri</w:t>
            </w:r>
          </w:p>
        </w:tc>
      </w:tr>
      <w:tr w:rsidR="00F64524" w:rsidRPr="009C320A" w:rsidTr="009A6CFD">
        <w:tc>
          <w:tcPr>
            <w:tcW w:w="1188" w:type="dxa"/>
            <w:tcBorders>
              <w:right w:val="single" w:sz="4" w:space="0" w:color="auto"/>
            </w:tcBorders>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11</w:t>
            </w:r>
          </w:p>
        </w:tc>
        <w:tc>
          <w:tcPr>
            <w:tcW w:w="8578" w:type="dxa"/>
            <w:tcBorders>
              <w:top w:val="single" w:sz="4" w:space="0" w:color="auto"/>
              <w:left w:val="single" w:sz="4" w:space="0" w:color="auto"/>
              <w:bottom w:val="single" w:sz="4" w:space="0" w:color="auto"/>
              <w:right w:val="single" w:sz="4" w:space="0" w:color="auto"/>
            </w:tcBorders>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Çevreye olan etkilerinin belirlenmesi</w:t>
            </w:r>
          </w:p>
        </w:tc>
      </w:tr>
      <w:tr w:rsidR="00F64524" w:rsidRPr="009C320A" w:rsidTr="009A6CFD">
        <w:tc>
          <w:tcPr>
            <w:tcW w:w="1188" w:type="dxa"/>
            <w:tcBorders>
              <w:right w:val="single" w:sz="4" w:space="0" w:color="auto"/>
            </w:tcBorders>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12</w:t>
            </w:r>
          </w:p>
        </w:tc>
        <w:tc>
          <w:tcPr>
            <w:tcW w:w="8578" w:type="dxa"/>
            <w:tcBorders>
              <w:top w:val="single" w:sz="4" w:space="0" w:color="auto"/>
              <w:left w:val="single" w:sz="4" w:space="0" w:color="auto"/>
              <w:bottom w:val="single" w:sz="4" w:space="0" w:color="auto"/>
              <w:right w:val="single" w:sz="4" w:space="0" w:color="auto"/>
            </w:tcBorders>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İnsan sağlığına sitotoksik etki mekanizması I</w:t>
            </w:r>
          </w:p>
        </w:tc>
      </w:tr>
      <w:tr w:rsidR="00F64524" w:rsidRPr="009C320A" w:rsidTr="009A6CFD">
        <w:tc>
          <w:tcPr>
            <w:tcW w:w="1188" w:type="dxa"/>
            <w:tcBorders>
              <w:right w:val="single" w:sz="4" w:space="0" w:color="auto"/>
            </w:tcBorders>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13</w:t>
            </w:r>
          </w:p>
        </w:tc>
        <w:tc>
          <w:tcPr>
            <w:tcW w:w="8578" w:type="dxa"/>
            <w:tcBorders>
              <w:top w:val="single" w:sz="4" w:space="0" w:color="auto"/>
              <w:left w:val="single" w:sz="4" w:space="0" w:color="auto"/>
              <w:bottom w:val="single" w:sz="4" w:space="0" w:color="auto"/>
              <w:right w:val="single" w:sz="4" w:space="0" w:color="auto"/>
            </w:tcBorders>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İnsan sağlığına sitotoksik etki mekanizması II</w:t>
            </w:r>
          </w:p>
        </w:tc>
      </w:tr>
      <w:tr w:rsidR="00F64524" w:rsidRPr="009C320A" w:rsidTr="009A6CFD">
        <w:tc>
          <w:tcPr>
            <w:tcW w:w="1188" w:type="dxa"/>
            <w:tcBorders>
              <w:right w:val="single" w:sz="4" w:space="0" w:color="auto"/>
            </w:tcBorders>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14</w:t>
            </w:r>
          </w:p>
        </w:tc>
        <w:tc>
          <w:tcPr>
            <w:tcW w:w="8578" w:type="dxa"/>
            <w:tcBorders>
              <w:top w:val="single" w:sz="4" w:space="0" w:color="auto"/>
              <w:left w:val="single" w:sz="4" w:space="0" w:color="auto"/>
              <w:bottom w:val="single" w:sz="4" w:space="0" w:color="auto"/>
              <w:right w:val="single" w:sz="4" w:space="0" w:color="auto"/>
            </w:tcBorders>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Faydalı genetiği değiştirilmiş organizmaların belirlenmesi</w:t>
            </w:r>
          </w:p>
        </w:tc>
      </w:tr>
      <w:tr w:rsidR="00F64524" w:rsidRPr="009C320A" w:rsidTr="009A6CFD">
        <w:tc>
          <w:tcPr>
            <w:tcW w:w="1188" w:type="dxa"/>
            <w:tcBorders>
              <w:right w:val="single" w:sz="4" w:space="0" w:color="auto"/>
            </w:tcBorders>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15</w:t>
            </w:r>
          </w:p>
        </w:tc>
        <w:tc>
          <w:tcPr>
            <w:tcW w:w="8578" w:type="dxa"/>
            <w:tcBorders>
              <w:top w:val="single" w:sz="4" w:space="0" w:color="auto"/>
              <w:left w:val="single" w:sz="4" w:space="0" w:color="auto"/>
              <w:bottom w:val="single" w:sz="4" w:space="0" w:color="auto"/>
              <w:right w:val="single" w:sz="4" w:space="0" w:color="auto"/>
            </w:tcBorders>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Avantajları ve dezavantajlarının ortaya konması</w:t>
            </w:r>
          </w:p>
        </w:tc>
      </w:tr>
      <w:tr w:rsidR="00F64524" w:rsidRPr="009C320A" w:rsidTr="009A6CFD">
        <w:tc>
          <w:tcPr>
            <w:tcW w:w="1188" w:type="dxa"/>
            <w:tcBorders>
              <w:right w:val="single" w:sz="4" w:space="0" w:color="auto"/>
            </w:tcBorders>
          </w:tcPr>
          <w:p w:rsidR="00F64524" w:rsidRPr="009C320A" w:rsidRDefault="00F64524"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16</w:t>
            </w:r>
          </w:p>
        </w:tc>
        <w:tc>
          <w:tcPr>
            <w:tcW w:w="8578" w:type="dxa"/>
            <w:tcBorders>
              <w:top w:val="single" w:sz="4" w:space="0" w:color="auto"/>
              <w:left w:val="single" w:sz="4" w:space="0" w:color="auto"/>
              <w:bottom w:val="single" w:sz="4" w:space="0" w:color="auto"/>
              <w:right w:val="single" w:sz="4" w:space="0" w:color="auto"/>
            </w:tcBorders>
          </w:tcPr>
          <w:p w:rsidR="00F64524" w:rsidRPr="009C320A" w:rsidRDefault="00F64524"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Biyolojik çeşitlilik sözleşmesi Biyogüvenlik Cartagena Protokolü</w:t>
            </w:r>
          </w:p>
        </w:tc>
      </w:tr>
    </w:tbl>
    <w:p w:rsidR="00F64524" w:rsidRDefault="00F64524" w:rsidP="00A311AD">
      <w:pPr>
        <w:spacing w:after="0" w:line="240" w:lineRule="auto"/>
        <w:jc w:val="center"/>
        <w:rPr>
          <w:rFonts w:ascii="Times New Roman" w:eastAsia="Times New Roman" w:hAnsi="Times New Roman" w:cs="Times New Roman"/>
          <w:b/>
          <w:sz w:val="18"/>
          <w:szCs w:val="18"/>
          <w:lang w:eastAsia="tr-TR"/>
        </w:rPr>
      </w:pPr>
    </w:p>
    <w:p w:rsidR="009A6CFD" w:rsidRPr="009C320A" w:rsidRDefault="009A6CFD" w:rsidP="00A311AD">
      <w:pPr>
        <w:spacing w:after="0" w:line="240" w:lineRule="auto"/>
        <w:jc w:val="center"/>
        <w:rPr>
          <w:rFonts w:ascii="Times New Roman" w:eastAsia="Times New Roman" w:hAnsi="Times New Roman" w:cs="Times New Roman"/>
          <w:b/>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5"/>
        <w:gridCol w:w="6856"/>
        <w:gridCol w:w="511"/>
        <w:gridCol w:w="626"/>
        <w:gridCol w:w="841"/>
      </w:tblGrid>
      <w:tr w:rsidR="006974BA" w:rsidRPr="009C320A" w:rsidTr="009A6CFD">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 ÖĞRENME ÇIKTILARININ PROGRAM ÖĞRENME ÇIKTILARINA KATKISI </w:t>
            </w:r>
          </w:p>
        </w:tc>
        <w:tc>
          <w:tcPr>
            <w:tcW w:w="1982" w:type="dxa"/>
            <w:gridSpan w:val="3"/>
            <w:tcBorders>
              <w:top w:val="single" w:sz="12" w:space="0" w:color="auto"/>
              <w:left w:val="single" w:sz="6" w:space="0" w:color="auto"/>
              <w:bottom w:val="single" w:sz="6" w:space="0" w:color="auto"/>
              <w:right w:val="single" w:sz="12"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Katkı Düzeyi</w:t>
            </w:r>
          </w:p>
        </w:tc>
      </w:tr>
      <w:tr w:rsidR="006974BA" w:rsidRPr="009C320A" w:rsidTr="009A6CFD">
        <w:tc>
          <w:tcPr>
            <w:tcW w:w="810" w:type="dxa"/>
            <w:tcBorders>
              <w:top w:val="single" w:sz="12"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1</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2</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Orta</w:t>
            </w:r>
          </w:p>
        </w:tc>
        <w:tc>
          <w:tcPr>
            <w:tcW w:w="842" w:type="dxa"/>
            <w:tcBorders>
              <w:top w:val="single" w:sz="12" w:space="0" w:color="auto"/>
              <w:left w:val="single" w:sz="6" w:space="0" w:color="auto"/>
              <w:bottom w:val="single" w:sz="6" w:space="0" w:color="auto"/>
              <w:right w:val="single" w:sz="12"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3</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Yüksek</w:t>
            </w: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Tıp Eğitiminde Temel Kavramları Tanıma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842" w:type="dxa"/>
            <w:tcBorders>
              <w:top w:val="single" w:sz="6" w:space="0" w:color="auto"/>
              <w:left w:val="single" w:sz="6" w:space="0" w:color="auto"/>
              <w:bottom w:val="single" w:sz="6" w:space="0" w:color="auto"/>
              <w:right w:val="single" w:sz="12"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Literatür Tarama Ve Değerlendirme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842" w:type="dxa"/>
            <w:tcBorders>
              <w:top w:val="single" w:sz="6" w:space="0" w:color="auto"/>
              <w:left w:val="single" w:sz="6" w:space="0" w:color="auto"/>
              <w:bottom w:val="single" w:sz="6" w:space="0" w:color="auto"/>
              <w:right w:val="single" w:sz="12"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Sağlık Bilimlerine İlişkin Bilgi Toplama Ve Edindiği Bilgileri Uygulama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842" w:type="dxa"/>
            <w:tcBorders>
              <w:top w:val="single" w:sz="6" w:space="0" w:color="auto"/>
              <w:left w:val="single" w:sz="6" w:space="0" w:color="auto"/>
              <w:bottom w:val="single" w:sz="6" w:space="0" w:color="auto"/>
              <w:right w:val="single" w:sz="12"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jc w:val="both"/>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4</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Tıbbi Problemleri Tanıma, Formülize Etme Ve Çözme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842"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5</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Temel Kavramları Kullanarak Sağlık Alanında Kullanama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842"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rPr>
          <w:trHeight w:val="327"/>
        </w:trPr>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6</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Bilimsel Sorgulama Ve Hipotez Oluşturma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842"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7</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Deney Tasarlama, Yapma, Verileri Analiz Edebilme Ve Değerlendirebilme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842"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8</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Deneysel Araç Ve Gereç Tanıma Ve Uygun Şekilde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842"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9</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Araştırmalarda Ve Veri Analizlerinde Etkin Bilgisayar/Program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842"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10</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Laboratuvarlarda Etkin Şekilde Çalışabilme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842"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Araştırma Projesi Yazabilme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842"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Proje Sonuçlarını Ulusal/Uluslararası Alanlarda Sunabilme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842"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Etkin Yazılı Ve Sözlü İletişim/Sunum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842" w:type="dxa"/>
            <w:tcBorders>
              <w:top w:val="single" w:sz="6" w:space="0" w:color="auto"/>
              <w:left w:val="single" w:sz="6" w:space="0" w:color="auto"/>
              <w:bottom w:val="single" w:sz="6" w:space="0" w:color="auto"/>
              <w:right w:val="single" w:sz="12"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9A6CFD">
        <w:trPr>
          <w:trHeight w:val="60"/>
        </w:trPr>
        <w:tc>
          <w:tcPr>
            <w:tcW w:w="810" w:type="dxa"/>
            <w:tcBorders>
              <w:top w:val="single" w:sz="6" w:space="0" w:color="auto"/>
              <w:left w:val="single" w:sz="12"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14</w:t>
            </w:r>
          </w:p>
        </w:tc>
        <w:tc>
          <w:tcPr>
            <w:tcW w:w="6955" w:type="dxa"/>
            <w:tcBorders>
              <w:top w:val="single" w:sz="6" w:space="0" w:color="auto"/>
              <w:left w:val="single" w:sz="6"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Yeni Teknolojik Ekipmanları / Yöntemleri Geliştirme Becerisi</w:t>
            </w:r>
          </w:p>
        </w:tc>
        <w:tc>
          <w:tcPr>
            <w:tcW w:w="513" w:type="dxa"/>
            <w:tcBorders>
              <w:top w:val="single" w:sz="6" w:space="0" w:color="auto"/>
              <w:left w:val="single" w:sz="6" w:space="0" w:color="auto"/>
              <w:bottom w:val="single" w:sz="12"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842" w:type="dxa"/>
            <w:tcBorders>
              <w:top w:val="single" w:sz="6" w:space="0" w:color="auto"/>
              <w:left w:val="single" w:sz="6" w:space="0" w:color="auto"/>
              <w:bottom w:val="single" w:sz="12"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bl>
    <w:p w:rsidR="00F64524" w:rsidRPr="009C320A" w:rsidRDefault="00F64524" w:rsidP="00A311AD">
      <w:pPr>
        <w:tabs>
          <w:tab w:val="left" w:pos="7800"/>
        </w:tabs>
        <w:spacing w:after="0" w:line="240" w:lineRule="auto"/>
        <w:rPr>
          <w:rFonts w:ascii="Times New Roman" w:eastAsia="Times New Roman" w:hAnsi="Times New Roman" w:cs="Times New Roman"/>
          <w:sz w:val="18"/>
          <w:szCs w:val="18"/>
          <w:lang w:eastAsia="tr-TR"/>
        </w:rPr>
      </w:pPr>
    </w:p>
    <w:p w:rsidR="00F64524" w:rsidRPr="009C320A" w:rsidRDefault="00F64524" w:rsidP="00A311AD">
      <w:pPr>
        <w:tabs>
          <w:tab w:val="left" w:pos="7800"/>
        </w:tabs>
        <w:spacing w:after="0" w:line="240" w:lineRule="auto"/>
        <w:rPr>
          <w:rFonts w:ascii="Times New Roman" w:eastAsia="Times New Roman" w:hAnsi="Times New Roman" w:cs="Times New Roman"/>
          <w:sz w:val="18"/>
          <w:szCs w:val="18"/>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02"/>
        <w:gridCol w:w="4802"/>
      </w:tblGrid>
      <w:tr w:rsidR="00F64524" w:rsidRPr="009C320A" w:rsidTr="009C320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F64524" w:rsidRPr="009C320A" w:rsidRDefault="00F64524"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F64524" w:rsidRPr="009C320A" w:rsidRDefault="00F64524"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TARİH</w:t>
            </w:r>
          </w:p>
        </w:tc>
      </w:tr>
      <w:tr w:rsidR="00F64524" w:rsidRPr="009C320A" w:rsidTr="009C320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F64524" w:rsidRPr="009C320A" w:rsidRDefault="003C4319" w:rsidP="00A311AD">
            <w:pPr>
              <w:spacing w:after="0" w:line="240" w:lineRule="auto"/>
              <w:jc w:val="center"/>
              <w:rPr>
                <w:rFonts w:ascii="Times New Roman" w:hAnsi="Times New Roman" w:cs="Times New Roman"/>
                <w:sz w:val="18"/>
                <w:szCs w:val="18"/>
              </w:rPr>
            </w:pPr>
            <w:r w:rsidRPr="009C320A">
              <w:rPr>
                <w:rFonts w:ascii="Times New Roman" w:eastAsia="Times New Roman" w:hAnsi="Times New Roman" w:cs="Times New Roman"/>
                <w:sz w:val="18"/>
                <w:szCs w:val="18"/>
                <w:lang w:eastAsia="tr-TR"/>
              </w:rPr>
              <w:t>Prof. Dr. M.</w:t>
            </w:r>
            <w:r w:rsidR="00F64524" w:rsidRPr="009C320A">
              <w:rPr>
                <w:rFonts w:ascii="Times New Roman" w:eastAsia="Times New Roman" w:hAnsi="Times New Roman" w:cs="Times New Roman"/>
                <w:sz w:val="18"/>
                <w:szCs w:val="18"/>
                <w:lang w:eastAsia="tr-TR"/>
              </w:rPr>
              <w:t xml:space="preserve"> Cengiz ÜSTÜNER</w:t>
            </w:r>
          </w:p>
        </w:tc>
        <w:tc>
          <w:tcPr>
            <w:tcW w:w="2500" w:type="pct"/>
            <w:tcBorders>
              <w:top w:val="single" w:sz="2" w:space="0" w:color="auto"/>
              <w:left w:val="single" w:sz="12" w:space="0" w:color="auto"/>
              <w:bottom w:val="single" w:sz="12" w:space="0" w:color="auto"/>
              <w:right w:val="single" w:sz="12" w:space="0" w:color="auto"/>
            </w:tcBorders>
            <w:vAlign w:val="center"/>
          </w:tcPr>
          <w:p w:rsidR="00F64524" w:rsidRPr="009C320A" w:rsidRDefault="00F64524" w:rsidP="00A311AD">
            <w:pPr>
              <w:spacing w:after="0" w:line="240" w:lineRule="auto"/>
              <w:jc w:val="center"/>
              <w:rPr>
                <w:rFonts w:ascii="Times New Roman" w:hAnsi="Times New Roman" w:cs="Times New Roman"/>
                <w:b/>
                <w:sz w:val="18"/>
                <w:szCs w:val="18"/>
              </w:rPr>
            </w:pPr>
          </w:p>
        </w:tc>
      </w:tr>
    </w:tbl>
    <w:p w:rsidR="00FE593F" w:rsidRPr="009C320A" w:rsidRDefault="00FE593F" w:rsidP="00A311AD">
      <w:pPr>
        <w:spacing w:after="0" w:line="240" w:lineRule="auto"/>
        <w:rPr>
          <w:rFonts w:ascii="Times New Roman" w:hAnsi="Times New Roman" w:cs="Times New Roman"/>
          <w:sz w:val="18"/>
          <w:szCs w:val="18"/>
        </w:rPr>
      </w:pPr>
    </w:p>
    <w:p w:rsidR="00326B61" w:rsidRPr="009C320A" w:rsidRDefault="00326B61"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E5072C" w:rsidRDefault="00E5072C" w:rsidP="00A311AD">
      <w:pPr>
        <w:spacing w:after="0" w:line="240" w:lineRule="auto"/>
        <w:jc w:val="center"/>
        <w:outlineLvl w:val="0"/>
        <w:rPr>
          <w:rFonts w:ascii="Times New Roman" w:eastAsia="Times New Roman" w:hAnsi="Times New Roman" w:cs="Times New Roman"/>
          <w:b/>
          <w:sz w:val="18"/>
          <w:szCs w:val="18"/>
          <w:lang w:eastAsia="tr-TR"/>
        </w:rPr>
      </w:pPr>
    </w:p>
    <w:p w:rsidR="00CC4B75" w:rsidRDefault="00CC4B75" w:rsidP="00A311AD">
      <w:pPr>
        <w:spacing w:after="0" w:line="240" w:lineRule="auto"/>
        <w:jc w:val="center"/>
        <w:outlineLvl w:val="0"/>
        <w:rPr>
          <w:rFonts w:ascii="Times New Roman" w:eastAsia="Times New Roman" w:hAnsi="Times New Roman" w:cs="Times New Roman"/>
          <w:b/>
          <w:sz w:val="18"/>
          <w:szCs w:val="18"/>
          <w:lang w:eastAsia="tr-TR"/>
        </w:rPr>
      </w:pPr>
    </w:p>
    <w:p w:rsidR="00CC4B75" w:rsidRDefault="00CC4B75" w:rsidP="00A311AD">
      <w:pPr>
        <w:spacing w:after="0" w:line="240" w:lineRule="auto"/>
        <w:jc w:val="center"/>
        <w:outlineLvl w:val="0"/>
        <w:rPr>
          <w:rFonts w:ascii="Times New Roman" w:eastAsia="Times New Roman" w:hAnsi="Times New Roman" w:cs="Times New Roman"/>
          <w:b/>
          <w:sz w:val="18"/>
          <w:szCs w:val="18"/>
          <w:lang w:eastAsia="tr-TR"/>
        </w:rPr>
      </w:pPr>
    </w:p>
    <w:p w:rsidR="00CC4B75" w:rsidRDefault="00CC4B75" w:rsidP="00A311AD">
      <w:pPr>
        <w:spacing w:after="0" w:line="240" w:lineRule="auto"/>
        <w:jc w:val="center"/>
        <w:outlineLvl w:val="0"/>
        <w:rPr>
          <w:rFonts w:ascii="Times New Roman" w:eastAsia="Times New Roman" w:hAnsi="Times New Roman" w:cs="Times New Roman"/>
          <w:b/>
          <w:sz w:val="18"/>
          <w:szCs w:val="18"/>
          <w:lang w:eastAsia="tr-TR"/>
        </w:rPr>
      </w:pPr>
    </w:p>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1307"/>
        <w:gridCol w:w="868"/>
        <w:gridCol w:w="1780"/>
        <w:gridCol w:w="1002"/>
        <w:gridCol w:w="1028"/>
        <w:gridCol w:w="2000"/>
      </w:tblGrid>
      <w:tr w:rsidR="00E5072C" w:rsidRPr="009C320A" w:rsidTr="009A6CFD">
        <w:tc>
          <w:tcPr>
            <w:tcW w:w="1706" w:type="dxa"/>
            <w:tcBorders>
              <w:right w:val="nil"/>
            </w:tcBorders>
          </w:tcPr>
          <w:p w:rsidR="00E5072C" w:rsidRPr="009C320A" w:rsidRDefault="00E5072C"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KODU:</w:t>
            </w:r>
          </w:p>
        </w:tc>
        <w:tc>
          <w:tcPr>
            <w:tcW w:w="2200" w:type="dxa"/>
            <w:gridSpan w:val="2"/>
            <w:tcBorders>
              <w:left w:val="nil"/>
              <w:bottom w:val="single" w:sz="4" w:space="0" w:color="auto"/>
            </w:tcBorders>
          </w:tcPr>
          <w:p w:rsidR="00E5072C" w:rsidRPr="009C320A" w:rsidRDefault="00E5072C" w:rsidP="00A311AD">
            <w:pPr>
              <w:spacing w:after="0" w:line="240" w:lineRule="auto"/>
              <w:jc w:val="center"/>
              <w:outlineLvl w:val="0"/>
              <w:rPr>
                <w:rFonts w:ascii="Times New Roman" w:eastAsia="Times New Roman" w:hAnsi="Times New Roman" w:cs="Times New Roman"/>
                <w:sz w:val="18"/>
                <w:szCs w:val="18"/>
                <w:lang w:eastAsia="tr-TR"/>
              </w:rPr>
            </w:pPr>
            <w:bookmarkStart w:id="17" w:name="DERS521103207"/>
            <w:r w:rsidRPr="009C320A">
              <w:rPr>
                <w:rFonts w:ascii="Times New Roman" w:eastAsia="Times New Roman" w:hAnsi="Times New Roman" w:cs="Times New Roman"/>
                <w:sz w:val="18"/>
                <w:szCs w:val="18"/>
                <w:lang w:eastAsia="tr-TR"/>
              </w:rPr>
              <w:t>521103207</w:t>
            </w:r>
            <w:bookmarkEnd w:id="17"/>
          </w:p>
        </w:tc>
        <w:tc>
          <w:tcPr>
            <w:tcW w:w="6012" w:type="dxa"/>
            <w:gridSpan w:val="4"/>
          </w:tcPr>
          <w:p w:rsidR="00E5072C" w:rsidRPr="009C320A" w:rsidRDefault="00E5072C"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ANABİLİM DALI: </w:t>
            </w:r>
            <w:r w:rsidRPr="009C320A">
              <w:rPr>
                <w:rFonts w:ascii="Times New Roman" w:eastAsia="Times New Roman" w:hAnsi="Times New Roman" w:cs="Times New Roman"/>
                <w:sz w:val="18"/>
                <w:szCs w:val="18"/>
                <w:lang w:eastAsia="tr-TR"/>
              </w:rPr>
              <w:t>Tıbbi Biyoloji</w:t>
            </w:r>
            <w:r w:rsidRPr="009C320A">
              <w:rPr>
                <w:rFonts w:ascii="Times New Roman" w:eastAsia="Times New Roman" w:hAnsi="Times New Roman" w:cs="Times New Roman"/>
                <w:b/>
                <w:sz w:val="18"/>
                <w:szCs w:val="18"/>
                <w:lang w:eastAsia="tr-TR"/>
              </w:rPr>
              <w:t xml:space="preserve"> </w:t>
            </w:r>
          </w:p>
        </w:tc>
      </w:tr>
      <w:tr w:rsidR="00E5072C" w:rsidRPr="009C320A" w:rsidTr="009A6CFD">
        <w:tc>
          <w:tcPr>
            <w:tcW w:w="1706" w:type="dxa"/>
            <w:tcBorders>
              <w:right w:val="nil"/>
            </w:tcBorders>
          </w:tcPr>
          <w:p w:rsidR="00E5072C" w:rsidRPr="009C320A" w:rsidRDefault="00E5072C"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DERSİN ADI: </w:t>
            </w:r>
          </w:p>
        </w:tc>
        <w:tc>
          <w:tcPr>
            <w:tcW w:w="2200" w:type="dxa"/>
            <w:gridSpan w:val="2"/>
            <w:tcBorders>
              <w:left w:val="nil"/>
              <w:right w:val="nil"/>
            </w:tcBorders>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sz w:val="18"/>
                <w:szCs w:val="18"/>
                <w:lang w:eastAsia="tr-TR"/>
              </w:rPr>
              <w:t>Monooksigenazlar</w:t>
            </w:r>
          </w:p>
        </w:tc>
        <w:tc>
          <w:tcPr>
            <w:tcW w:w="6012" w:type="dxa"/>
            <w:gridSpan w:val="4"/>
            <w:tcBorders>
              <w:left w:val="nil"/>
            </w:tcBorders>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p>
        </w:tc>
      </w:tr>
      <w:tr w:rsidR="00E5072C" w:rsidRPr="009C320A" w:rsidTr="009A6CFD">
        <w:trPr>
          <w:trHeight w:val="174"/>
        </w:trPr>
        <w:tc>
          <w:tcPr>
            <w:tcW w:w="3025" w:type="dxa"/>
            <w:gridSpan w:val="2"/>
            <w:vMerge w:val="restart"/>
            <w:tcBorders>
              <w:bottom w:val="single" w:sz="4" w:space="0" w:color="auto"/>
            </w:tcBorders>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w:t>
            </w:r>
          </w:p>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ELEMANI</w:t>
            </w:r>
          </w:p>
        </w:tc>
        <w:tc>
          <w:tcPr>
            <w:tcW w:w="2768" w:type="dxa"/>
            <w:gridSpan w:val="2"/>
            <w:vMerge w:val="restart"/>
            <w:tcBorders>
              <w:bottom w:val="single" w:sz="4" w:space="0" w:color="auto"/>
            </w:tcBorders>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DİLİ</w:t>
            </w:r>
          </w:p>
          <w:p w:rsidR="00E5072C" w:rsidRPr="009C320A" w:rsidRDefault="00E5072C" w:rsidP="00A311AD">
            <w:pPr>
              <w:spacing w:after="0" w:line="240" w:lineRule="auto"/>
              <w:outlineLvl w:val="0"/>
              <w:rPr>
                <w:rFonts w:ascii="Times New Roman" w:eastAsia="Times New Roman" w:hAnsi="Times New Roman" w:cs="Times New Roman"/>
                <w:b/>
                <w:sz w:val="18"/>
                <w:szCs w:val="18"/>
                <w:lang w:eastAsia="tr-TR"/>
              </w:rPr>
            </w:pPr>
          </w:p>
        </w:tc>
        <w:tc>
          <w:tcPr>
            <w:tcW w:w="4125" w:type="dxa"/>
            <w:gridSpan w:val="3"/>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Kategorisi</w:t>
            </w:r>
          </w:p>
        </w:tc>
      </w:tr>
      <w:tr w:rsidR="00E5072C" w:rsidRPr="009C320A" w:rsidTr="009A6CFD">
        <w:trPr>
          <w:trHeight w:val="172"/>
        </w:trPr>
        <w:tc>
          <w:tcPr>
            <w:tcW w:w="3025" w:type="dxa"/>
            <w:gridSpan w:val="2"/>
            <w:vMerge/>
            <w:tcBorders>
              <w:bottom w:val="single" w:sz="4" w:space="0" w:color="auto"/>
            </w:tcBorders>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p>
        </w:tc>
        <w:tc>
          <w:tcPr>
            <w:tcW w:w="2768" w:type="dxa"/>
            <w:gridSpan w:val="2"/>
            <w:vMerge/>
            <w:tcBorders>
              <w:bottom w:val="single" w:sz="4" w:space="0" w:color="auto"/>
            </w:tcBorders>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p>
        </w:tc>
        <w:tc>
          <w:tcPr>
            <w:tcW w:w="1021" w:type="dxa"/>
            <w:vAlign w:val="center"/>
          </w:tcPr>
          <w:p w:rsidR="00E5072C" w:rsidRPr="009C320A" w:rsidRDefault="00E5072C"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Teknik</w:t>
            </w:r>
          </w:p>
        </w:tc>
        <w:tc>
          <w:tcPr>
            <w:tcW w:w="1043" w:type="dxa"/>
            <w:vAlign w:val="center"/>
          </w:tcPr>
          <w:p w:rsidR="00E5072C" w:rsidRPr="009C320A" w:rsidRDefault="00E5072C"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Medikal</w:t>
            </w:r>
          </w:p>
        </w:tc>
        <w:tc>
          <w:tcPr>
            <w:tcW w:w="2061" w:type="dxa"/>
            <w:vAlign w:val="center"/>
          </w:tcPr>
          <w:p w:rsidR="00E5072C" w:rsidRPr="009C320A" w:rsidRDefault="00E5072C"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w:t>
            </w:r>
          </w:p>
        </w:tc>
      </w:tr>
      <w:tr w:rsidR="00E5072C" w:rsidRPr="009C320A" w:rsidTr="009A6CFD">
        <w:tc>
          <w:tcPr>
            <w:tcW w:w="3025" w:type="dxa"/>
            <w:gridSpan w:val="2"/>
            <w:tcBorders>
              <w:top w:val="single" w:sz="4" w:space="0" w:color="auto"/>
            </w:tcBorders>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sz w:val="18"/>
                <w:szCs w:val="18"/>
                <w:lang w:eastAsia="tr-TR"/>
              </w:rPr>
              <w:t>Prof. Dr. Hülyam KURT</w:t>
            </w:r>
          </w:p>
        </w:tc>
        <w:tc>
          <w:tcPr>
            <w:tcW w:w="2768" w:type="dxa"/>
            <w:gridSpan w:val="2"/>
            <w:tcBorders>
              <w:top w:val="single" w:sz="4" w:space="0" w:color="auto"/>
            </w:tcBorders>
          </w:tcPr>
          <w:p w:rsidR="00E5072C" w:rsidRPr="009C320A" w:rsidRDefault="00E5072C"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Türkçe</w:t>
            </w:r>
          </w:p>
        </w:tc>
        <w:tc>
          <w:tcPr>
            <w:tcW w:w="1021" w:type="dxa"/>
          </w:tcPr>
          <w:p w:rsidR="00E5072C" w:rsidRPr="009C320A" w:rsidRDefault="00E5072C" w:rsidP="00A311AD">
            <w:pPr>
              <w:spacing w:after="0" w:line="240" w:lineRule="auto"/>
              <w:jc w:val="center"/>
              <w:outlineLvl w:val="0"/>
              <w:rPr>
                <w:rFonts w:ascii="Times New Roman" w:eastAsia="Times New Roman" w:hAnsi="Times New Roman" w:cs="Times New Roman"/>
                <w:sz w:val="18"/>
                <w:szCs w:val="18"/>
                <w:lang w:eastAsia="tr-TR"/>
              </w:rPr>
            </w:pPr>
          </w:p>
        </w:tc>
        <w:tc>
          <w:tcPr>
            <w:tcW w:w="1043" w:type="dxa"/>
          </w:tcPr>
          <w:p w:rsidR="00E5072C" w:rsidRPr="009C320A" w:rsidRDefault="00E5072C"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X</w:t>
            </w:r>
          </w:p>
        </w:tc>
        <w:tc>
          <w:tcPr>
            <w:tcW w:w="2061" w:type="dxa"/>
          </w:tcPr>
          <w:p w:rsidR="00E5072C" w:rsidRPr="009C320A" w:rsidRDefault="00E5072C" w:rsidP="00A311AD">
            <w:pPr>
              <w:spacing w:after="0" w:line="240" w:lineRule="auto"/>
              <w:jc w:val="center"/>
              <w:outlineLvl w:val="0"/>
              <w:rPr>
                <w:rFonts w:ascii="Times New Roman" w:eastAsia="Times New Roman" w:hAnsi="Times New Roman" w:cs="Times New Roman"/>
                <w:sz w:val="18"/>
                <w:szCs w:val="18"/>
                <w:lang w:eastAsia="tr-TR"/>
              </w:rPr>
            </w:pPr>
          </w:p>
        </w:tc>
      </w:tr>
    </w:tbl>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p>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DÜZEYİ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2176"/>
        <w:gridCol w:w="1998"/>
        <w:gridCol w:w="3255"/>
      </w:tblGrid>
      <w:tr w:rsidR="00E5072C" w:rsidRPr="009C320A" w:rsidTr="009A6CFD">
        <w:tc>
          <w:tcPr>
            <w:tcW w:w="2268" w:type="dxa"/>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BİLİMSEL HAZIRLIK</w:t>
            </w:r>
          </w:p>
        </w:tc>
        <w:tc>
          <w:tcPr>
            <w:tcW w:w="2241" w:type="dxa"/>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YÜKSEK LİSANS</w:t>
            </w:r>
          </w:p>
        </w:tc>
        <w:tc>
          <w:tcPr>
            <w:tcW w:w="2044" w:type="dxa"/>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DOKTORA</w:t>
            </w:r>
          </w:p>
        </w:tc>
        <w:tc>
          <w:tcPr>
            <w:tcW w:w="3365" w:type="dxa"/>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UZMANLIK ALAN DERSİ</w:t>
            </w:r>
          </w:p>
        </w:tc>
      </w:tr>
      <w:tr w:rsidR="00E5072C" w:rsidRPr="009C320A" w:rsidTr="009A6CFD">
        <w:tc>
          <w:tcPr>
            <w:tcW w:w="2268" w:type="dxa"/>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2241" w:type="dxa"/>
          </w:tcPr>
          <w:p w:rsidR="00E5072C" w:rsidRPr="009C320A" w:rsidRDefault="00E5072C"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X </w:t>
            </w:r>
          </w:p>
        </w:tc>
        <w:tc>
          <w:tcPr>
            <w:tcW w:w="2044" w:type="dxa"/>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3365" w:type="dxa"/>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r>
    </w:tbl>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p>
    <w:p w:rsidR="00E5072C" w:rsidRPr="009C320A" w:rsidRDefault="00E5072C" w:rsidP="00A311AD">
      <w:pPr>
        <w:spacing w:after="0" w:line="240" w:lineRule="auto"/>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b/>
          <w:sz w:val="18"/>
          <w:szCs w:val="18"/>
          <w:lang w:eastAsia="tr-TR"/>
        </w:rPr>
        <w:t xml:space="preserve">                                                   </w:t>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36"/>
        <w:gridCol w:w="1047"/>
        <w:gridCol w:w="1942"/>
        <w:gridCol w:w="786"/>
        <w:gridCol w:w="488"/>
        <w:gridCol w:w="547"/>
        <w:gridCol w:w="3096"/>
      </w:tblGrid>
      <w:tr w:rsidR="00E5072C" w:rsidRPr="009C320A" w:rsidTr="009A6CF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w:t>
            </w:r>
          </w:p>
          <w:p w:rsidR="00E5072C" w:rsidRPr="009C320A" w:rsidRDefault="00E5072C" w:rsidP="00A311AD">
            <w:pPr>
              <w:spacing w:after="0" w:line="240" w:lineRule="auto"/>
              <w:rPr>
                <w:rFonts w:ascii="Times New Roman" w:eastAsia="Times New Roman" w:hAnsi="Times New Roman" w:cs="Times New Roman"/>
                <w:sz w:val="18"/>
                <w:szCs w:val="18"/>
                <w:lang w:eastAsia="tr-TR"/>
              </w:rPr>
            </w:pPr>
          </w:p>
        </w:tc>
        <w:tc>
          <w:tcPr>
            <w:tcW w:w="3717" w:type="dxa"/>
            <w:gridSpan w:val="3"/>
            <w:tcBorders>
              <w:left w:val="single" w:sz="12" w:space="0" w:color="auto"/>
              <w:bottom w:val="single" w:sz="4"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HAFTALIK DERS SAATİ</w:t>
            </w:r>
          </w:p>
        </w:tc>
        <w:tc>
          <w:tcPr>
            <w:tcW w:w="5194" w:type="dxa"/>
            <w:gridSpan w:val="4"/>
            <w:tcBorders>
              <w:left w:val="single" w:sz="12" w:space="0" w:color="auto"/>
              <w:bottom w:val="single" w:sz="4"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w:t>
            </w:r>
          </w:p>
        </w:tc>
      </w:tr>
      <w:tr w:rsidR="00E5072C" w:rsidRPr="009C320A" w:rsidTr="009A6CFD">
        <w:trPr>
          <w:trHeight w:val="382"/>
        </w:trPr>
        <w:tc>
          <w:tcPr>
            <w:tcW w:w="0" w:type="auto"/>
            <w:vMerge/>
            <w:tcBorders>
              <w:top w:val="single" w:sz="4" w:space="0" w:color="auto"/>
              <w:left w:val="single" w:sz="12" w:space="0" w:color="auto"/>
              <w:bottom w:val="single" w:sz="4" w:space="0" w:color="auto"/>
              <w:right w:val="single" w:sz="12" w:space="0" w:color="auto"/>
            </w:tcBorders>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Teorik</w:t>
            </w:r>
          </w:p>
        </w:tc>
        <w:tc>
          <w:tcPr>
            <w:tcW w:w="0" w:type="auto"/>
            <w:tcBorders>
              <w:top w:val="single" w:sz="4" w:space="0" w:color="auto"/>
              <w:left w:val="single" w:sz="4" w:space="0" w:color="auto"/>
              <w:bottom w:val="single" w:sz="4"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UygulamA</w:t>
            </w:r>
          </w:p>
        </w:tc>
        <w:tc>
          <w:tcPr>
            <w:tcW w:w="1784" w:type="dxa"/>
            <w:tcBorders>
              <w:top w:val="single" w:sz="4" w:space="0" w:color="auto"/>
              <w:bottom w:val="single" w:sz="4" w:space="0" w:color="auto"/>
              <w:right w:val="single" w:sz="12" w:space="0" w:color="auto"/>
            </w:tcBorders>
            <w:vAlign w:val="center"/>
          </w:tcPr>
          <w:p w:rsidR="00E5072C" w:rsidRPr="009C320A" w:rsidRDefault="00E5072C"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Laboratuvar</w:t>
            </w:r>
          </w:p>
        </w:tc>
        <w:tc>
          <w:tcPr>
            <w:tcW w:w="0" w:type="auto"/>
            <w:tcBorders>
              <w:top w:val="single" w:sz="4" w:space="0" w:color="auto"/>
              <w:bottom w:val="single" w:sz="4" w:space="0" w:color="auto"/>
              <w:right w:val="single" w:sz="4"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5072C" w:rsidRPr="009C320A" w:rsidRDefault="00E5072C"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AKTS</w:t>
            </w:r>
          </w:p>
        </w:tc>
        <w:tc>
          <w:tcPr>
            <w:tcW w:w="3802" w:type="dxa"/>
            <w:gridSpan w:val="2"/>
            <w:tcBorders>
              <w:top w:val="single" w:sz="4" w:space="0" w:color="auto"/>
              <w:left w:val="single" w:sz="4" w:space="0" w:color="auto"/>
              <w:bottom w:val="single" w:sz="4"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TÜRÜ</w:t>
            </w:r>
          </w:p>
        </w:tc>
      </w:tr>
      <w:tr w:rsidR="00E5072C" w:rsidRPr="009C320A" w:rsidTr="009A6CF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Güz</w:t>
            </w:r>
          </w:p>
        </w:tc>
        <w:tc>
          <w:tcPr>
            <w:tcW w:w="0" w:type="auto"/>
            <w:tcBorders>
              <w:top w:val="single" w:sz="4" w:space="0" w:color="auto"/>
              <w:left w:val="single" w:sz="12" w:space="0" w:color="auto"/>
              <w:bottom w:val="single" w:sz="12" w:space="0" w:color="auto"/>
              <w:right w:val="single" w:sz="4"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3</w:t>
            </w:r>
          </w:p>
        </w:tc>
        <w:tc>
          <w:tcPr>
            <w:tcW w:w="0" w:type="auto"/>
            <w:tcBorders>
              <w:top w:val="single" w:sz="4" w:space="0" w:color="auto"/>
              <w:left w:val="single" w:sz="4" w:space="0" w:color="auto"/>
              <w:bottom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0</w:t>
            </w:r>
          </w:p>
        </w:tc>
        <w:tc>
          <w:tcPr>
            <w:tcW w:w="1784" w:type="dxa"/>
            <w:tcBorders>
              <w:top w:val="single" w:sz="4" w:space="0" w:color="auto"/>
              <w:bottom w:val="single" w:sz="12" w:space="0" w:color="auto"/>
              <w:right w:val="single" w:sz="12" w:space="0" w:color="auto"/>
            </w:tcBorders>
            <w:shd w:val="clear" w:color="auto" w:fill="auto"/>
            <w:vAlign w:val="center"/>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hAnsi="Times New Roman" w:cs="Times New Roman"/>
                <w:sz w:val="18"/>
                <w:szCs w:val="18"/>
              </w:rPr>
              <w:t>7,5</w:t>
            </w:r>
          </w:p>
        </w:tc>
        <w:tc>
          <w:tcPr>
            <w:tcW w:w="3802" w:type="dxa"/>
            <w:gridSpan w:val="2"/>
            <w:tcBorders>
              <w:top w:val="single" w:sz="4" w:space="0" w:color="auto"/>
              <w:left w:val="single" w:sz="4" w:space="0" w:color="auto"/>
              <w:bottom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SEÇMELİ</w:t>
            </w:r>
          </w:p>
        </w:tc>
      </w:tr>
      <w:tr w:rsidR="00E5072C" w:rsidRPr="009C320A" w:rsidTr="009A6CFD">
        <w:tblPrEx>
          <w:tblBorders>
            <w:insideH w:val="single" w:sz="6" w:space="0" w:color="auto"/>
            <w:insideV w:val="single" w:sz="6" w:space="0" w:color="auto"/>
          </w:tblBorders>
        </w:tblPrEx>
        <w:trPr>
          <w:trHeight w:val="340"/>
        </w:trPr>
        <w:tc>
          <w:tcPr>
            <w:tcW w:w="9908" w:type="dxa"/>
            <w:gridSpan w:val="8"/>
            <w:tcBorders>
              <w:top w:val="single" w:sz="12" w:space="0" w:color="auto"/>
              <w:left w:val="nil"/>
              <w:bottom w:val="single" w:sz="12" w:space="0" w:color="auto"/>
              <w:right w:val="nil"/>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p>
        </w:tc>
      </w:tr>
      <w:tr w:rsidR="00E5072C" w:rsidRPr="009C320A" w:rsidTr="009A6CFD">
        <w:trPr>
          <w:trHeight w:val="324"/>
        </w:trPr>
        <w:tc>
          <w:tcPr>
            <w:tcW w:w="9908" w:type="dxa"/>
            <w:gridSpan w:val="8"/>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DEĞERLENDİRME ÖLÇÜTLERİ</w:t>
            </w:r>
          </w:p>
        </w:tc>
      </w:tr>
      <w:tr w:rsidR="00E5072C" w:rsidRPr="009C320A" w:rsidTr="009A6CFD">
        <w:tc>
          <w:tcPr>
            <w:tcW w:w="2930" w:type="dxa"/>
            <w:gridSpan w:val="3"/>
            <w:vMerge w:val="restart"/>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İÇİ</w:t>
            </w:r>
            <w:r w:rsidR="00EA67E9" w:rsidRPr="009C320A">
              <w:rPr>
                <w:rFonts w:ascii="Times New Roman" w:eastAsia="Times New Roman" w:hAnsi="Times New Roman" w:cs="Times New Roman"/>
                <w:b/>
                <w:sz w:val="18"/>
                <w:szCs w:val="18"/>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Sayı</w:t>
            </w:r>
          </w:p>
        </w:tc>
        <w:tc>
          <w:tcPr>
            <w:tcW w:w="2548" w:type="dxa"/>
            <w:tcBorders>
              <w:top w:val="single" w:sz="12" w:space="0" w:color="auto"/>
              <w:left w:val="single" w:sz="8" w:space="0" w:color="auto"/>
              <w:bottom w:val="single" w:sz="8"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Yüzdesi (%)</w:t>
            </w:r>
          </w:p>
        </w:tc>
      </w:tr>
      <w:tr w:rsidR="00E5072C" w:rsidRPr="009C320A" w:rsidTr="009A6CFD">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c>
          <w:tcPr>
            <w:tcW w:w="2548" w:type="dxa"/>
            <w:tcBorders>
              <w:top w:val="single" w:sz="8" w:space="0" w:color="auto"/>
              <w:left w:val="single" w:sz="8" w:space="0" w:color="auto"/>
              <w:bottom w:val="single" w:sz="4" w:space="0" w:color="auto"/>
              <w:right w:val="single" w:sz="12" w:space="0" w:color="auto"/>
            </w:tcBorders>
            <w:shd w:val="clear" w:color="auto" w:fill="auto"/>
          </w:tcPr>
          <w:p w:rsidR="00E5072C" w:rsidRPr="009C320A" w:rsidRDefault="00E5072C" w:rsidP="00A311AD">
            <w:pPr>
              <w:spacing w:after="0" w:line="240" w:lineRule="auto"/>
              <w:jc w:val="center"/>
              <w:rPr>
                <w:rFonts w:ascii="Times New Roman" w:eastAsia="Times New Roman" w:hAnsi="Times New Roman" w:cs="Times New Roman"/>
                <w:sz w:val="18"/>
                <w:szCs w:val="18"/>
                <w:highlight w:val="yellow"/>
                <w:lang w:eastAsia="tr-TR"/>
              </w:rPr>
            </w:pPr>
            <w:r w:rsidRPr="009C320A">
              <w:rPr>
                <w:rFonts w:ascii="Times New Roman" w:eastAsia="Times New Roman" w:hAnsi="Times New Roman" w:cs="Times New Roman"/>
                <w:sz w:val="18"/>
                <w:szCs w:val="18"/>
                <w:lang w:eastAsia="tr-TR"/>
              </w:rPr>
              <w:t xml:space="preserve"> 25</w:t>
            </w:r>
          </w:p>
        </w:tc>
      </w:tr>
      <w:tr w:rsidR="00E5072C" w:rsidRPr="009C320A" w:rsidTr="009A6CFD">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p>
        </w:tc>
        <w:tc>
          <w:tcPr>
            <w:tcW w:w="2548" w:type="dxa"/>
            <w:tcBorders>
              <w:top w:val="single" w:sz="4" w:space="0" w:color="auto"/>
              <w:left w:val="single" w:sz="8" w:space="0" w:color="auto"/>
              <w:bottom w:val="single" w:sz="4" w:space="0" w:color="auto"/>
              <w:right w:val="single" w:sz="12"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E5072C" w:rsidRPr="009C320A" w:rsidTr="009A6CFD">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c>
          <w:tcPr>
            <w:tcW w:w="2548" w:type="dxa"/>
            <w:tcBorders>
              <w:top w:val="single" w:sz="4" w:space="0" w:color="auto"/>
              <w:left w:val="single" w:sz="8" w:space="0" w:color="auto"/>
              <w:bottom w:val="single" w:sz="4" w:space="0" w:color="auto"/>
              <w:right w:val="single" w:sz="12"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25  </w:t>
            </w:r>
          </w:p>
        </w:tc>
      </w:tr>
      <w:tr w:rsidR="00E5072C" w:rsidRPr="009C320A" w:rsidTr="009A6CFD">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c>
          <w:tcPr>
            <w:tcW w:w="2548" w:type="dxa"/>
            <w:tcBorders>
              <w:top w:val="single" w:sz="4" w:space="0" w:color="auto"/>
              <w:left w:val="single" w:sz="8" w:space="0" w:color="auto"/>
              <w:bottom w:val="single" w:sz="8" w:space="0" w:color="auto"/>
              <w:right w:val="single" w:sz="12"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E5072C" w:rsidRPr="009C320A" w:rsidTr="009A6CFD">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p>
        </w:tc>
        <w:tc>
          <w:tcPr>
            <w:tcW w:w="2548" w:type="dxa"/>
            <w:tcBorders>
              <w:top w:val="single" w:sz="8" w:space="0" w:color="auto"/>
              <w:left w:val="single" w:sz="8" w:space="0" w:color="auto"/>
              <w:bottom w:val="single" w:sz="8" w:space="0" w:color="auto"/>
              <w:right w:val="single" w:sz="12"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p>
        </w:tc>
      </w:tr>
      <w:tr w:rsidR="00E5072C" w:rsidRPr="009C320A" w:rsidTr="009A6CFD">
        <w:tc>
          <w:tcPr>
            <w:tcW w:w="2930" w:type="dxa"/>
            <w:gridSpan w:val="3"/>
            <w:vMerge/>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 (………)</w:t>
            </w:r>
          </w:p>
        </w:tc>
        <w:tc>
          <w:tcPr>
            <w:tcW w:w="0" w:type="auto"/>
            <w:tcBorders>
              <w:top w:val="single" w:sz="8" w:space="0" w:color="auto"/>
              <w:left w:val="single" w:sz="4" w:space="0" w:color="auto"/>
              <w:bottom w:val="single" w:sz="12" w:space="0" w:color="auto"/>
              <w:right w:val="single" w:sz="8"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p>
        </w:tc>
        <w:tc>
          <w:tcPr>
            <w:tcW w:w="2548" w:type="dxa"/>
            <w:tcBorders>
              <w:top w:val="single" w:sz="8" w:space="0" w:color="auto"/>
              <w:left w:val="single" w:sz="8" w:space="0" w:color="auto"/>
              <w:bottom w:val="single" w:sz="12" w:space="0" w:color="auto"/>
              <w:right w:val="single" w:sz="12"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p>
        </w:tc>
      </w:tr>
      <w:tr w:rsidR="006974BA" w:rsidRPr="009C320A" w:rsidTr="009A6CFD">
        <w:tblPrEx>
          <w:tblBorders>
            <w:insideH w:val="single" w:sz="6" w:space="0" w:color="auto"/>
            <w:insideV w:val="single" w:sz="6" w:space="0" w:color="auto"/>
          </w:tblBorders>
        </w:tblPrEx>
        <w:trPr>
          <w:trHeight w:val="276"/>
        </w:trPr>
        <w:tc>
          <w:tcPr>
            <w:tcW w:w="2930" w:type="dxa"/>
            <w:gridSpan w:val="3"/>
            <w:vAlign w:val="center"/>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p>
        </w:tc>
        <w:tc>
          <w:tcPr>
            <w:tcW w:w="4430" w:type="dxa"/>
            <w:gridSpan w:val="4"/>
            <w:vAlign w:val="center"/>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SONU SINAVI</w:t>
            </w:r>
          </w:p>
        </w:tc>
        <w:tc>
          <w:tcPr>
            <w:tcW w:w="2548" w:type="dxa"/>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50</w:t>
            </w:r>
          </w:p>
        </w:tc>
      </w:tr>
      <w:tr w:rsidR="00E5072C" w:rsidRPr="009C320A" w:rsidTr="009A6CFD">
        <w:trPr>
          <w:trHeight w:val="447"/>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VARSA ÖNERİLEN ÖN KOŞUL(LAR)</w:t>
            </w:r>
          </w:p>
        </w:tc>
        <w:tc>
          <w:tcPr>
            <w:tcW w:w="6978" w:type="dxa"/>
            <w:gridSpan w:val="5"/>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E5072C" w:rsidRPr="009C320A" w:rsidTr="009A6CFD">
        <w:trPr>
          <w:trHeight w:val="447"/>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KISA İÇERİĞİ</w:t>
            </w:r>
          </w:p>
        </w:tc>
        <w:tc>
          <w:tcPr>
            <w:tcW w:w="6978" w:type="dxa"/>
            <w:gridSpan w:val="5"/>
            <w:tcBorders>
              <w:top w:val="single" w:sz="12" w:space="0" w:color="auto"/>
              <w:left w:val="single" w:sz="12" w:space="0" w:color="auto"/>
              <w:bottom w:val="single" w:sz="12" w:space="0" w:color="auto"/>
              <w:right w:val="single" w:sz="12" w:space="0" w:color="auto"/>
            </w:tcBorders>
          </w:tcPr>
          <w:p w:rsidR="00E5072C" w:rsidRPr="009C320A" w:rsidRDefault="00E5072C" w:rsidP="009C320A">
            <w:pPr>
              <w:spacing w:after="0" w:line="240" w:lineRule="auto"/>
              <w:ind w:left="53"/>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Oksidasyon reaksiyonl</w:t>
            </w:r>
            <w:r w:rsidR="009C320A" w:rsidRPr="009C320A">
              <w:rPr>
                <w:rFonts w:ascii="Times New Roman" w:eastAsia="Times New Roman" w:hAnsi="Times New Roman" w:cs="Times New Roman"/>
                <w:sz w:val="18"/>
                <w:szCs w:val="18"/>
                <w:lang w:eastAsia="tr-TR"/>
              </w:rPr>
              <w:t xml:space="preserve">arı, oksidasyon reaksiyonlarında </w:t>
            </w:r>
            <w:r w:rsidRPr="009C320A">
              <w:rPr>
                <w:rFonts w:ascii="Times New Roman" w:eastAsia="Times New Roman" w:hAnsi="Times New Roman" w:cs="Times New Roman"/>
                <w:sz w:val="18"/>
                <w:szCs w:val="18"/>
                <w:lang w:eastAsia="tr-TR"/>
              </w:rPr>
              <w:t xml:space="preserve">rol alan enzim sistemleri, </w:t>
            </w:r>
            <w:r w:rsidRPr="009C320A">
              <w:rPr>
                <w:rFonts w:ascii="Times New Roman" w:eastAsia="Times New Roman" w:hAnsi="Times New Roman" w:cs="Times New Roman"/>
                <w:bCs/>
                <w:sz w:val="18"/>
                <w:szCs w:val="18"/>
                <w:lang w:eastAsia="tr-TR"/>
              </w:rPr>
              <w:t>mikrozomal enzimler aracılıklı</w:t>
            </w:r>
            <w:r w:rsidR="009C320A" w:rsidRPr="009C320A">
              <w:rPr>
                <w:rFonts w:ascii="Times New Roman" w:eastAsia="Times New Roman" w:hAnsi="Times New Roman" w:cs="Times New Roman"/>
                <w:sz w:val="18"/>
                <w:szCs w:val="18"/>
                <w:lang w:eastAsia="tr-TR"/>
              </w:rPr>
              <w:t xml:space="preserve"> </w:t>
            </w:r>
            <w:r w:rsidRPr="009C320A">
              <w:rPr>
                <w:rFonts w:ascii="Times New Roman" w:eastAsia="Times New Roman" w:hAnsi="Times New Roman" w:cs="Times New Roman"/>
                <w:bCs/>
                <w:sz w:val="18"/>
                <w:szCs w:val="18"/>
                <w:lang w:eastAsia="tr-TR"/>
              </w:rPr>
              <w:t xml:space="preserve">oksidasyon, </w:t>
            </w:r>
            <w:r w:rsidRPr="009C320A">
              <w:rPr>
                <w:rFonts w:ascii="Times New Roman" w:eastAsia="Times New Roman" w:hAnsi="Times New Roman" w:cs="Times New Roman"/>
                <w:sz w:val="18"/>
                <w:szCs w:val="18"/>
                <w:lang w:eastAsia="tr-TR"/>
              </w:rPr>
              <w:t>Oksidazlar ve oksigenazlar hakkında kavramsal bilgi</w:t>
            </w:r>
          </w:p>
          <w:p w:rsidR="00E5072C" w:rsidRPr="009C320A" w:rsidRDefault="00E5072C" w:rsidP="009C320A">
            <w:pPr>
              <w:spacing w:after="0" w:line="240" w:lineRule="auto"/>
              <w:ind w:left="-464" w:firstLine="464"/>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Monooksigenazların etki mekanizmaları.</w:t>
            </w:r>
          </w:p>
        </w:tc>
      </w:tr>
      <w:tr w:rsidR="00E5072C" w:rsidRPr="009C320A" w:rsidTr="009A6CFD">
        <w:trPr>
          <w:trHeight w:val="426"/>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AMAÇLARI</w:t>
            </w:r>
          </w:p>
        </w:tc>
        <w:tc>
          <w:tcPr>
            <w:tcW w:w="6978" w:type="dxa"/>
            <w:gridSpan w:val="5"/>
            <w:tcBorders>
              <w:top w:val="single" w:sz="12" w:space="0" w:color="auto"/>
              <w:left w:val="single" w:sz="12" w:space="0" w:color="auto"/>
              <w:bottom w:val="single" w:sz="12" w:space="0" w:color="auto"/>
              <w:right w:val="single" w:sz="12"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bCs/>
                <w:color w:val="000000"/>
                <w:sz w:val="18"/>
                <w:szCs w:val="18"/>
                <w:lang w:eastAsia="tr-TR"/>
              </w:rPr>
              <w:t xml:space="preserve"> </w:t>
            </w:r>
            <w:r w:rsidRPr="009C320A">
              <w:rPr>
                <w:rFonts w:ascii="Times New Roman" w:eastAsia="Times New Roman" w:hAnsi="Times New Roman" w:cs="Times New Roman"/>
                <w:sz w:val="18"/>
                <w:szCs w:val="18"/>
                <w:lang w:eastAsia="tr-TR"/>
              </w:rPr>
              <w:t>Monooksigenazların moleküler yapıları ve etki mekanizmalarını anlamak.</w:t>
            </w:r>
          </w:p>
        </w:tc>
      </w:tr>
      <w:tr w:rsidR="00EA67E9" w:rsidRPr="009C320A" w:rsidTr="009A6CFD">
        <w:trPr>
          <w:trHeight w:val="518"/>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MESLEKİ EĞİTİMİNİ SAĞLAMAYA YÖNELİK KATKISI</w:t>
            </w:r>
          </w:p>
        </w:tc>
        <w:tc>
          <w:tcPr>
            <w:tcW w:w="6978" w:type="dxa"/>
            <w:gridSpan w:val="5"/>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r w:rsidRPr="009C320A">
              <w:rPr>
                <w:rFonts w:ascii="Times New Roman" w:eastAsia="Times New Roman" w:hAnsi="Times New Roman" w:cs="Times New Roman"/>
                <w:bCs/>
                <w:sz w:val="18"/>
                <w:szCs w:val="18"/>
                <w:lang w:eastAsia="tr-TR"/>
              </w:rPr>
              <w:t>Monooksigenazların moleküler yapısı, kolestrol, steroid hormon, vitamin yapım ve yıkımında, ilaç metabolizması ile karsinogenezdeki rolü insan sağlığı ve hastalıklarındaki önemi</w:t>
            </w:r>
          </w:p>
        </w:tc>
      </w:tr>
      <w:tr w:rsidR="00EA67E9" w:rsidRPr="009C320A" w:rsidTr="009A6CFD">
        <w:trPr>
          <w:trHeight w:val="518"/>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ÖĞRENİM ÇIKTILARI</w:t>
            </w:r>
          </w:p>
        </w:tc>
        <w:tc>
          <w:tcPr>
            <w:tcW w:w="6978" w:type="dxa"/>
            <w:gridSpan w:val="5"/>
            <w:tcBorders>
              <w:top w:val="single" w:sz="12" w:space="0" w:color="auto"/>
              <w:left w:val="single" w:sz="12" w:space="0" w:color="auto"/>
              <w:bottom w:val="single" w:sz="12" w:space="0" w:color="auto"/>
              <w:right w:val="single" w:sz="12" w:space="0" w:color="auto"/>
            </w:tcBorders>
            <w:vAlign w:val="center"/>
          </w:tcPr>
          <w:p w:rsidR="00EA67E9" w:rsidRPr="009C320A" w:rsidRDefault="00F325C8"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color w:val="000000" w:themeColor="text1"/>
                <w:sz w:val="18"/>
                <w:szCs w:val="18"/>
                <w:lang w:eastAsia="tr-TR"/>
              </w:rPr>
              <w:t>Oksidasyon ve redüksiyon mekanizmalarını açıklayabilir. Oksidasyon reaksiyonlarında görevli enzimleri tanımlayabilir. Monooksigenazların görev ve fonksiyonlarını anlatabilir. Mikrozomal mononoksigenazların fonksiyonlarını açıklar. P450 enzimlerini tanımlar. P450 enzimlerinin ilaç metabolizmasındaki etkilerini anlatabilir.</w:t>
            </w:r>
          </w:p>
        </w:tc>
      </w:tr>
      <w:tr w:rsidR="00EA67E9" w:rsidRPr="009C320A" w:rsidTr="009A6CFD">
        <w:trPr>
          <w:trHeight w:val="540"/>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TEMEL DERS KİTABI</w:t>
            </w:r>
          </w:p>
        </w:tc>
        <w:tc>
          <w:tcPr>
            <w:tcW w:w="6978"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ind w:left="47" w:hanging="47"/>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b/>
                <w:sz w:val="18"/>
                <w:szCs w:val="18"/>
                <w:lang w:eastAsia="tr-TR"/>
              </w:rPr>
              <w:t xml:space="preserve"> </w:t>
            </w:r>
            <w:r w:rsidRPr="009C320A">
              <w:rPr>
                <w:rFonts w:ascii="Times New Roman" w:eastAsia="Times New Roman" w:hAnsi="Times New Roman" w:cs="Times New Roman"/>
                <w:sz w:val="18"/>
                <w:szCs w:val="18"/>
                <w:lang w:eastAsia="tr-TR"/>
              </w:rPr>
              <w:t xml:space="preserve">1- </w:t>
            </w:r>
            <w:hyperlink r:id="rId7" w:history="1">
              <w:r w:rsidRPr="009C320A">
                <w:rPr>
                  <w:rFonts w:ascii="Times New Roman" w:eastAsia="Times New Roman" w:hAnsi="Times New Roman" w:cs="Times New Roman"/>
                  <w:sz w:val="18"/>
                  <w:szCs w:val="18"/>
                  <w:u w:val="single"/>
                  <w:lang w:eastAsia="tr-TR"/>
                </w:rPr>
                <w:t>Robert K. Murray</w:t>
              </w:r>
            </w:hyperlink>
            <w:r w:rsidRPr="009C320A">
              <w:rPr>
                <w:rFonts w:ascii="Times New Roman" w:eastAsia="Times New Roman" w:hAnsi="Times New Roman" w:cs="Times New Roman"/>
                <w:sz w:val="18"/>
                <w:szCs w:val="18"/>
                <w:lang w:eastAsia="tr-TR"/>
              </w:rPr>
              <w:t xml:space="preserve"> </w:t>
            </w:r>
            <w:hyperlink r:id="rId8" w:history="1">
              <w:r w:rsidRPr="009C320A">
                <w:rPr>
                  <w:rFonts w:ascii="Times New Roman" w:eastAsia="Times New Roman" w:hAnsi="Times New Roman" w:cs="Times New Roman"/>
                  <w:sz w:val="18"/>
                  <w:szCs w:val="18"/>
                  <w:u w:val="single"/>
                  <w:lang w:eastAsia="tr-TR"/>
                </w:rPr>
                <w:t>Daryl K. Granner</w:t>
              </w:r>
            </w:hyperlink>
            <w:r w:rsidRPr="009C320A">
              <w:rPr>
                <w:rFonts w:ascii="Times New Roman" w:eastAsia="Times New Roman" w:hAnsi="Times New Roman" w:cs="Times New Roman"/>
                <w:sz w:val="18"/>
                <w:szCs w:val="18"/>
                <w:lang w:eastAsia="tr-TR"/>
              </w:rPr>
              <w:t xml:space="preserve"> </w:t>
            </w:r>
            <w:hyperlink r:id="rId9" w:history="1">
              <w:r w:rsidRPr="009C320A">
                <w:rPr>
                  <w:rFonts w:ascii="Times New Roman" w:eastAsia="Times New Roman" w:hAnsi="Times New Roman" w:cs="Times New Roman"/>
                  <w:sz w:val="18"/>
                  <w:szCs w:val="18"/>
                  <w:u w:val="single"/>
                  <w:lang w:eastAsia="tr-TR"/>
                </w:rPr>
                <w:t>Peter A. Mayes</w:t>
              </w:r>
            </w:hyperlink>
            <w:r w:rsidRPr="009C320A">
              <w:rPr>
                <w:rFonts w:ascii="Times New Roman" w:eastAsia="Times New Roman" w:hAnsi="Times New Roman" w:cs="Times New Roman"/>
                <w:sz w:val="18"/>
                <w:szCs w:val="18"/>
                <w:lang w:eastAsia="tr-TR"/>
              </w:rPr>
              <w:t xml:space="preserve"> </w:t>
            </w:r>
            <w:hyperlink r:id="rId10" w:history="1">
              <w:r w:rsidRPr="009C320A">
                <w:rPr>
                  <w:rFonts w:ascii="Times New Roman" w:eastAsia="Times New Roman" w:hAnsi="Times New Roman" w:cs="Times New Roman"/>
                  <w:sz w:val="18"/>
                  <w:szCs w:val="18"/>
                  <w:u w:val="single"/>
                  <w:lang w:eastAsia="tr-TR"/>
                </w:rPr>
                <w:t>Victor W. Rodwell</w:t>
              </w:r>
            </w:hyperlink>
            <w:r w:rsidRPr="009C320A">
              <w:rPr>
                <w:rFonts w:ascii="Times New Roman" w:eastAsia="Times New Roman" w:hAnsi="Times New Roman" w:cs="Times New Roman"/>
                <w:sz w:val="18"/>
                <w:szCs w:val="18"/>
                <w:lang w:eastAsia="tr-TR"/>
              </w:rPr>
              <w:t xml:space="preserve">. </w:t>
            </w:r>
            <w:r w:rsidRPr="009C320A">
              <w:rPr>
                <w:rFonts w:ascii="Times New Roman" w:eastAsia="Times New Roman" w:hAnsi="Times New Roman" w:cs="Times New Roman"/>
                <w:color w:val="000000"/>
                <w:sz w:val="18"/>
                <w:szCs w:val="18"/>
                <w:lang w:eastAsia="tr-TR"/>
              </w:rPr>
              <w:t>Harper's Biochemistry. McGraw-Hill Publishing Co; 25th edition. August 28, 1999.</w:t>
            </w:r>
          </w:p>
        </w:tc>
      </w:tr>
      <w:tr w:rsidR="00EA67E9" w:rsidRPr="009C320A" w:rsidTr="009A6CFD">
        <w:trPr>
          <w:trHeight w:val="540"/>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YARDIMCI KAYNAKLAR</w:t>
            </w:r>
          </w:p>
        </w:tc>
        <w:tc>
          <w:tcPr>
            <w:tcW w:w="6978"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ind w:left="47"/>
              <w:rPr>
                <w:rFonts w:ascii="Times New Roman" w:eastAsia="Times New Roman" w:hAnsi="Times New Roman" w:cs="Times New Roman"/>
                <w:sz w:val="18"/>
                <w:szCs w:val="18"/>
                <w:lang w:eastAsia="tr-TR"/>
              </w:rPr>
            </w:pPr>
            <w:r w:rsidRPr="009C320A">
              <w:rPr>
                <w:rFonts w:ascii="Times New Roman" w:eastAsia="Times New Roman" w:hAnsi="Times New Roman" w:cs="Times New Roman"/>
                <w:b/>
                <w:bCs/>
                <w:color w:val="000000"/>
                <w:sz w:val="18"/>
                <w:szCs w:val="18"/>
                <w:lang w:eastAsia="tr-TR"/>
              </w:rPr>
              <w:t xml:space="preserve"> </w:t>
            </w:r>
            <w:r w:rsidRPr="009C320A">
              <w:rPr>
                <w:rFonts w:ascii="Times New Roman" w:eastAsia="Times New Roman" w:hAnsi="Times New Roman" w:cs="Times New Roman"/>
                <w:sz w:val="18"/>
                <w:szCs w:val="18"/>
                <w:lang w:eastAsia="tr-TR"/>
              </w:rPr>
              <w:t xml:space="preserve">1- Cashman JR:  Structural and catalytic properties of the mammalian flavin-containing monooxygenase. </w:t>
            </w:r>
            <w:r w:rsidRPr="009C320A">
              <w:rPr>
                <w:rFonts w:ascii="Times New Roman" w:eastAsia="Times New Roman" w:hAnsi="Times New Roman" w:cs="Times New Roman"/>
                <w:i/>
                <w:iCs/>
                <w:sz w:val="18"/>
                <w:szCs w:val="18"/>
                <w:lang w:eastAsia="tr-TR"/>
              </w:rPr>
              <w:t>Chem Res Toxicol</w:t>
            </w:r>
            <w:r w:rsidRPr="009C320A">
              <w:rPr>
                <w:rFonts w:ascii="Times New Roman" w:eastAsia="Times New Roman" w:hAnsi="Times New Roman" w:cs="Times New Roman"/>
                <w:sz w:val="18"/>
                <w:szCs w:val="18"/>
                <w:lang w:eastAsia="tr-TR"/>
              </w:rPr>
              <w:t xml:space="preserve"> 8(2):166-8. 1995.</w:t>
            </w:r>
          </w:p>
          <w:p w:rsidR="00EA67E9" w:rsidRPr="009C320A" w:rsidRDefault="00EA67E9" w:rsidP="00A311AD">
            <w:pPr>
              <w:spacing w:after="0" w:line="240" w:lineRule="auto"/>
              <w:ind w:left="47" w:hanging="47"/>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sz w:val="18"/>
                <w:szCs w:val="18"/>
                <w:lang w:eastAsia="tr-TR"/>
              </w:rPr>
              <w:t xml:space="preserve">2- </w:t>
            </w:r>
            <w:hyperlink r:id="rId11" w:history="1">
              <w:r w:rsidRPr="009C320A">
                <w:rPr>
                  <w:rFonts w:ascii="Times New Roman" w:eastAsia="Times New Roman" w:hAnsi="Times New Roman" w:cs="Times New Roman"/>
                  <w:sz w:val="18"/>
                  <w:szCs w:val="18"/>
                  <w:u w:val="single"/>
                  <w:lang w:eastAsia="tr-TR"/>
                </w:rPr>
                <w:t>Robert K. Murray</w:t>
              </w:r>
            </w:hyperlink>
            <w:r w:rsidRPr="009C320A">
              <w:rPr>
                <w:rFonts w:ascii="Times New Roman" w:eastAsia="Times New Roman" w:hAnsi="Times New Roman" w:cs="Times New Roman"/>
                <w:sz w:val="18"/>
                <w:szCs w:val="18"/>
                <w:lang w:eastAsia="tr-TR"/>
              </w:rPr>
              <w:t xml:space="preserve"> </w:t>
            </w:r>
            <w:hyperlink r:id="rId12" w:history="1">
              <w:r w:rsidRPr="009C320A">
                <w:rPr>
                  <w:rFonts w:ascii="Times New Roman" w:eastAsia="Times New Roman" w:hAnsi="Times New Roman" w:cs="Times New Roman"/>
                  <w:sz w:val="18"/>
                  <w:szCs w:val="18"/>
                  <w:u w:val="single"/>
                  <w:lang w:eastAsia="tr-TR"/>
                </w:rPr>
                <w:t>Daryl K. Granner</w:t>
              </w:r>
            </w:hyperlink>
            <w:r w:rsidRPr="009C320A">
              <w:rPr>
                <w:rFonts w:ascii="Times New Roman" w:eastAsia="Times New Roman" w:hAnsi="Times New Roman" w:cs="Times New Roman"/>
                <w:sz w:val="18"/>
                <w:szCs w:val="18"/>
                <w:lang w:eastAsia="tr-TR"/>
              </w:rPr>
              <w:t xml:space="preserve"> </w:t>
            </w:r>
            <w:hyperlink r:id="rId13" w:history="1">
              <w:r w:rsidRPr="009C320A">
                <w:rPr>
                  <w:rFonts w:ascii="Times New Roman" w:eastAsia="Times New Roman" w:hAnsi="Times New Roman" w:cs="Times New Roman"/>
                  <w:sz w:val="18"/>
                  <w:szCs w:val="18"/>
                  <w:u w:val="single"/>
                  <w:lang w:eastAsia="tr-TR"/>
                </w:rPr>
                <w:t>Peter A. Mayes</w:t>
              </w:r>
            </w:hyperlink>
            <w:r w:rsidRPr="009C320A">
              <w:rPr>
                <w:rFonts w:ascii="Times New Roman" w:eastAsia="Times New Roman" w:hAnsi="Times New Roman" w:cs="Times New Roman"/>
                <w:sz w:val="18"/>
                <w:szCs w:val="18"/>
                <w:lang w:eastAsia="tr-TR"/>
              </w:rPr>
              <w:t xml:space="preserve"> </w:t>
            </w:r>
            <w:hyperlink r:id="rId14" w:history="1">
              <w:r w:rsidRPr="009C320A">
                <w:rPr>
                  <w:rFonts w:ascii="Times New Roman" w:eastAsia="Times New Roman" w:hAnsi="Times New Roman" w:cs="Times New Roman"/>
                  <w:sz w:val="18"/>
                  <w:szCs w:val="18"/>
                  <w:u w:val="single"/>
                  <w:lang w:eastAsia="tr-TR"/>
                </w:rPr>
                <w:t>Victor W. Rodwell</w:t>
              </w:r>
            </w:hyperlink>
            <w:r w:rsidRPr="009C320A">
              <w:rPr>
                <w:rFonts w:ascii="Times New Roman" w:eastAsia="Times New Roman" w:hAnsi="Times New Roman" w:cs="Times New Roman"/>
                <w:sz w:val="18"/>
                <w:szCs w:val="18"/>
                <w:lang w:eastAsia="tr-TR"/>
              </w:rPr>
              <w:t xml:space="preserve">. </w:t>
            </w:r>
            <w:r w:rsidRPr="009C320A">
              <w:rPr>
                <w:rFonts w:ascii="Times New Roman" w:eastAsia="Times New Roman" w:hAnsi="Times New Roman" w:cs="Times New Roman"/>
                <w:color w:val="000000"/>
                <w:sz w:val="18"/>
                <w:szCs w:val="18"/>
                <w:lang w:eastAsia="tr-TR"/>
              </w:rPr>
              <w:t>Harper's Biochemistry. McGraw-Hill Publishing Co; 25th edition. August 28, 1999.</w:t>
            </w:r>
          </w:p>
          <w:p w:rsidR="00EA67E9" w:rsidRPr="009C320A" w:rsidRDefault="00EA67E9" w:rsidP="00A311AD">
            <w:pPr>
              <w:tabs>
                <w:tab w:val="left" w:pos="1701"/>
              </w:tabs>
              <w:spacing w:after="0" w:line="240" w:lineRule="auto"/>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3</w:t>
            </w:r>
            <w:r w:rsidRPr="009C320A">
              <w:rPr>
                <w:rFonts w:ascii="Times New Roman" w:eastAsia="Times New Roman" w:hAnsi="Times New Roman" w:cs="Times New Roman"/>
                <w:b/>
                <w:color w:val="000000"/>
                <w:sz w:val="18"/>
                <w:szCs w:val="18"/>
                <w:lang w:eastAsia="tr-TR"/>
              </w:rPr>
              <w:t xml:space="preserve">- </w:t>
            </w:r>
            <w:r w:rsidRPr="009C320A">
              <w:rPr>
                <w:rFonts w:ascii="Times New Roman" w:eastAsia="Times New Roman" w:hAnsi="Times New Roman" w:cs="Times New Roman"/>
                <w:bCs/>
                <w:color w:val="000000"/>
                <w:sz w:val="18"/>
                <w:szCs w:val="18"/>
                <w:lang w:eastAsia="tr-TR"/>
              </w:rPr>
              <w:t>Nebert D W, Eisen H J, Negishi M, Lang M A, Hjelmeland L M, and Okey A B :</w:t>
            </w:r>
            <w:r w:rsidRPr="009C320A">
              <w:rPr>
                <w:rFonts w:ascii="Times New Roman" w:eastAsia="Times New Roman" w:hAnsi="Times New Roman" w:cs="Times New Roman"/>
                <w:b/>
                <w:bCs/>
                <w:color w:val="000000"/>
                <w:sz w:val="18"/>
                <w:szCs w:val="18"/>
                <w:lang w:eastAsia="tr-TR"/>
              </w:rPr>
              <w:t xml:space="preserve"> </w:t>
            </w:r>
            <w:r w:rsidRPr="009C320A">
              <w:rPr>
                <w:rFonts w:ascii="Times New Roman" w:eastAsia="Times New Roman" w:hAnsi="Times New Roman" w:cs="Times New Roman"/>
                <w:color w:val="000000"/>
                <w:sz w:val="18"/>
                <w:szCs w:val="18"/>
                <w:lang w:eastAsia="tr-TR"/>
              </w:rPr>
              <w:t>Genetic Mechanisms Controlling the Induction of Polysubstrate Monooxygenase (P-450) Activities. Annual Review of Pharmacology and Toxicology.</w:t>
            </w:r>
            <w:r w:rsidRPr="009C320A">
              <w:rPr>
                <w:rFonts w:ascii="Times New Roman" w:eastAsia="Times New Roman" w:hAnsi="Times New Roman" w:cs="Times New Roman"/>
                <w:sz w:val="18"/>
                <w:szCs w:val="18"/>
                <w:lang w:eastAsia="tr-TR"/>
              </w:rPr>
              <w:t xml:space="preserve"> </w:t>
            </w:r>
            <w:r w:rsidRPr="009C320A">
              <w:rPr>
                <w:rFonts w:ascii="Times New Roman" w:eastAsia="Times New Roman" w:hAnsi="Times New Roman" w:cs="Times New Roman"/>
                <w:color w:val="000000"/>
                <w:sz w:val="18"/>
                <w:szCs w:val="18"/>
                <w:lang w:eastAsia="tr-TR"/>
              </w:rPr>
              <w:t>Vol. 21: 431-462 . 1981.</w:t>
            </w:r>
          </w:p>
          <w:p w:rsidR="00EA67E9" w:rsidRPr="009C320A" w:rsidRDefault="00EA67E9" w:rsidP="00A311AD">
            <w:pPr>
              <w:spacing w:after="0" w:line="240" w:lineRule="auto"/>
              <w:ind w:left="47" w:hanging="47"/>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color w:val="000000"/>
                <w:sz w:val="18"/>
                <w:szCs w:val="18"/>
                <w:lang w:eastAsia="tr-TR"/>
              </w:rPr>
              <w:t xml:space="preserve">4- </w:t>
            </w:r>
            <w:r w:rsidRPr="009C320A">
              <w:rPr>
                <w:rFonts w:ascii="Times New Roman" w:eastAsia="Times New Roman" w:hAnsi="Times New Roman" w:cs="Times New Roman"/>
                <w:sz w:val="18"/>
                <w:szCs w:val="18"/>
                <w:lang w:eastAsia="tr-TR"/>
              </w:rPr>
              <w:t xml:space="preserve">Archakov AI: </w:t>
            </w:r>
            <w:r w:rsidRPr="009C320A">
              <w:rPr>
                <w:rFonts w:ascii="Times New Roman" w:eastAsia="Times New Roman" w:hAnsi="Times New Roman" w:cs="Times New Roman"/>
                <w:bCs/>
                <w:sz w:val="18"/>
                <w:szCs w:val="18"/>
                <w:lang w:eastAsia="tr-TR"/>
              </w:rPr>
              <w:t>Cytochromes P-450, drug disease, and personified medicine. Part I.</w:t>
            </w:r>
            <w:r w:rsidRPr="009C320A">
              <w:rPr>
                <w:rFonts w:ascii="Times New Roman" w:eastAsia="Times New Roman" w:hAnsi="Times New Roman" w:cs="Times New Roman"/>
                <w:sz w:val="18"/>
                <w:szCs w:val="18"/>
                <w:lang w:eastAsia="tr-TR"/>
              </w:rPr>
              <w:t xml:space="preserve"> </w:t>
            </w:r>
            <w:r w:rsidRPr="009C320A">
              <w:rPr>
                <w:rFonts w:ascii="Times New Roman" w:eastAsia="Times New Roman" w:hAnsi="Times New Roman" w:cs="Times New Roman"/>
                <w:i/>
                <w:iCs/>
                <w:sz w:val="18"/>
                <w:szCs w:val="18"/>
                <w:lang w:eastAsia="tr-TR"/>
              </w:rPr>
              <w:t>Klin Med (Mosk)</w:t>
            </w:r>
            <w:r w:rsidRPr="009C320A">
              <w:rPr>
                <w:rFonts w:ascii="Times New Roman" w:eastAsia="Times New Roman" w:hAnsi="Times New Roman" w:cs="Times New Roman"/>
                <w:sz w:val="18"/>
                <w:szCs w:val="18"/>
                <w:lang w:eastAsia="tr-TR"/>
              </w:rPr>
              <w:t xml:space="preserve"> - 86(2): 4-8. 01-JAN-2008.</w:t>
            </w:r>
          </w:p>
        </w:tc>
      </w:tr>
      <w:tr w:rsidR="00EA67E9" w:rsidRPr="009C320A" w:rsidTr="009A6CFD">
        <w:trPr>
          <w:trHeight w:val="45"/>
        </w:trPr>
        <w:tc>
          <w:tcPr>
            <w:tcW w:w="2930"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sz w:val="18"/>
                <w:szCs w:val="18"/>
              </w:rPr>
            </w:pPr>
            <w:r w:rsidRPr="009C320A">
              <w:rPr>
                <w:rFonts w:ascii="Times New Roman" w:hAnsi="Times New Roman" w:cs="Times New Roman"/>
                <w:b/>
                <w:sz w:val="18"/>
                <w:szCs w:val="18"/>
              </w:rPr>
              <w:t>DERSTE GEREKLİ ARAÇ VE GEREÇLER</w:t>
            </w:r>
          </w:p>
        </w:tc>
        <w:tc>
          <w:tcPr>
            <w:tcW w:w="6978"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ind w:left="47"/>
              <w:rPr>
                <w:rFonts w:ascii="Times New Roman" w:eastAsia="Times New Roman" w:hAnsi="Times New Roman" w:cs="Times New Roman"/>
                <w:b/>
                <w:bCs/>
                <w:color w:val="000000"/>
                <w:sz w:val="18"/>
                <w:szCs w:val="18"/>
                <w:lang w:eastAsia="tr-TR"/>
              </w:rPr>
            </w:pPr>
          </w:p>
        </w:tc>
      </w:tr>
    </w:tbl>
    <w:p w:rsidR="00E5072C" w:rsidRPr="009C320A" w:rsidRDefault="00E5072C" w:rsidP="00A311AD">
      <w:pPr>
        <w:spacing w:after="0" w:line="240" w:lineRule="auto"/>
        <w:rPr>
          <w:rFonts w:ascii="Times New Roman" w:eastAsia="Times New Roman" w:hAnsi="Times New Roman" w:cs="Times New Roman"/>
          <w:sz w:val="18"/>
          <w:szCs w:val="18"/>
          <w:lang w:eastAsia="tr-TR"/>
        </w:rPr>
      </w:pPr>
    </w:p>
    <w:p w:rsidR="00E5072C" w:rsidRDefault="00E5072C" w:rsidP="00A311AD">
      <w:pPr>
        <w:spacing w:after="0" w:line="240" w:lineRule="auto"/>
        <w:rPr>
          <w:rFonts w:ascii="Times New Roman" w:eastAsia="Times New Roman" w:hAnsi="Times New Roman" w:cs="Times New Roman"/>
          <w:sz w:val="18"/>
          <w:szCs w:val="18"/>
          <w:lang w:eastAsia="tr-TR"/>
        </w:rPr>
      </w:pPr>
    </w:p>
    <w:p w:rsidR="00CC4B75" w:rsidRDefault="00CC4B75" w:rsidP="00A311AD">
      <w:pPr>
        <w:spacing w:after="0" w:line="240" w:lineRule="auto"/>
        <w:rPr>
          <w:rFonts w:ascii="Times New Roman" w:eastAsia="Times New Roman" w:hAnsi="Times New Roman" w:cs="Times New Roman"/>
          <w:sz w:val="18"/>
          <w:szCs w:val="18"/>
          <w:lang w:eastAsia="tr-TR"/>
        </w:rPr>
      </w:pPr>
    </w:p>
    <w:p w:rsidR="00CC4B75" w:rsidRDefault="00CC4B75" w:rsidP="00A311AD">
      <w:pPr>
        <w:spacing w:after="0" w:line="240" w:lineRule="auto"/>
        <w:rPr>
          <w:rFonts w:ascii="Times New Roman" w:eastAsia="Times New Roman" w:hAnsi="Times New Roman" w:cs="Times New Roman"/>
          <w:sz w:val="18"/>
          <w:szCs w:val="18"/>
          <w:lang w:eastAsia="tr-TR"/>
        </w:rPr>
      </w:pPr>
    </w:p>
    <w:p w:rsidR="009C320A" w:rsidRPr="009C320A" w:rsidRDefault="009C320A" w:rsidP="00A311AD">
      <w:pPr>
        <w:spacing w:after="0" w:line="240" w:lineRule="auto"/>
        <w:rPr>
          <w:rFonts w:ascii="Times New Roman" w:eastAsia="Times New Roman" w:hAnsi="Times New Roman" w:cs="Times New Roman"/>
          <w:sz w:val="18"/>
          <w:szCs w:val="18"/>
          <w:lang w:eastAsia="tr-TR"/>
        </w:rPr>
      </w:pPr>
    </w:p>
    <w:p w:rsidR="00E5072C" w:rsidRPr="009C320A" w:rsidRDefault="00E5072C" w:rsidP="00A311AD">
      <w:pPr>
        <w:spacing w:after="0" w:line="240" w:lineRule="auto"/>
        <w:rPr>
          <w:rFonts w:ascii="Times New Roman" w:eastAsia="Times New Roman" w:hAnsi="Times New Roman" w:cs="Times New Roman"/>
          <w:sz w:val="18"/>
          <w:szCs w:val="18"/>
          <w:lang w:eastAsia="tr-TR"/>
        </w:rPr>
      </w:pPr>
    </w:p>
    <w:p w:rsidR="00E5072C" w:rsidRPr="009C320A" w:rsidRDefault="00E5072C" w:rsidP="00A311AD">
      <w:pPr>
        <w:spacing w:after="0" w:line="240" w:lineRule="auto"/>
        <w:rPr>
          <w:rFonts w:ascii="Times New Roman" w:eastAsia="Times New Roman" w:hAnsi="Times New Roman" w:cs="Times New Roman"/>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6"/>
        <w:gridCol w:w="8463"/>
      </w:tblGrid>
      <w:tr w:rsidR="00E5072C" w:rsidRPr="009C320A" w:rsidTr="009A6CFD">
        <w:trPr>
          <w:trHeight w:val="434"/>
        </w:trPr>
        <w:tc>
          <w:tcPr>
            <w:tcW w:w="1188" w:type="dxa"/>
            <w:tcBorders>
              <w:top w:val="single" w:sz="12" w:space="0" w:color="auto"/>
              <w:left w:val="single" w:sz="12" w:space="0" w:color="auto"/>
              <w:bottom w:val="single" w:sz="6" w:space="0" w:color="auto"/>
              <w:right w:val="single" w:sz="6" w:space="0" w:color="auto"/>
            </w:tcBorders>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p>
        </w:tc>
        <w:tc>
          <w:tcPr>
            <w:tcW w:w="8720" w:type="dxa"/>
            <w:tcBorders>
              <w:top w:val="single" w:sz="12" w:space="0" w:color="auto"/>
              <w:left w:val="single" w:sz="6" w:space="0" w:color="auto"/>
              <w:bottom w:val="single" w:sz="4" w:space="0" w:color="auto"/>
              <w:right w:val="single" w:sz="12" w:space="0" w:color="auto"/>
            </w:tcBorders>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 HAFTALIK PLANI</w:t>
            </w:r>
          </w:p>
        </w:tc>
      </w:tr>
      <w:tr w:rsidR="00E5072C" w:rsidRPr="009C320A" w:rsidTr="009A6CFD">
        <w:trPr>
          <w:trHeight w:val="434"/>
        </w:trPr>
        <w:tc>
          <w:tcPr>
            <w:tcW w:w="1188"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w:t>
            </w:r>
          </w:p>
        </w:tc>
        <w:tc>
          <w:tcPr>
            <w:tcW w:w="8720"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ind w:left="14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İŞLENEN KONULAR</w:t>
            </w:r>
          </w:p>
        </w:tc>
      </w:tr>
      <w:tr w:rsidR="00E5072C" w:rsidRPr="009C320A" w:rsidTr="009A6CFD">
        <w:tc>
          <w:tcPr>
            <w:tcW w:w="1188"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w:t>
            </w:r>
          </w:p>
        </w:tc>
        <w:tc>
          <w:tcPr>
            <w:tcW w:w="8720"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Oksidasyon Redüksiyon Mekanizmaları</w:t>
            </w:r>
          </w:p>
        </w:tc>
      </w:tr>
      <w:tr w:rsidR="00E5072C" w:rsidRPr="009C320A" w:rsidTr="009A6CFD">
        <w:tc>
          <w:tcPr>
            <w:tcW w:w="1188"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2</w:t>
            </w:r>
          </w:p>
        </w:tc>
        <w:tc>
          <w:tcPr>
            <w:tcW w:w="8720"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Oksi</w:t>
            </w:r>
            <w:r w:rsidR="00F325C8" w:rsidRPr="009C320A">
              <w:rPr>
                <w:rFonts w:ascii="Times New Roman" w:eastAsia="Times New Roman" w:hAnsi="Times New Roman" w:cs="Times New Roman"/>
                <w:sz w:val="18"/>
                <w:szCs w:val="18"/>
                <w:lang w:eastAsia="tr-TR"/>
              </w:rPr>
              <w:t>d</w:t>
            </w:r>
            <w:r w:rsidRPr="009C320A">
              <w:rPr>
                <w:rFonts w:ascii="Times New Roman" w:eastAsia="Times New Roman" w:hAnsi="Times New Roman" w:cs="Times New Roman"/>
                <w:sz w:val="18"/>
                <w:szCs w:val="18"/>
                <w:lang w:eastAsia="tr-TR"/>
              </w:rPr>
              <w:t>asyon Reaksiyonlarında Yer Alan Enzimler</w:t>
            </w:r>
          </w:p>
        </w:tc>
      </w:tr>
      <w:tr w:rsidR="00E5072C" w:rsidRPr="009C320A" w:rsidTr="009A6CFD">
        <w:tc>
          <w:tcPr>
            <w:tcW w:w="1188"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3</w:t>
            </w:r>
          </w:p>
        </w:tc>
        <w:tc>
          <w:tcPr>
            <w:tcW w:w="8720"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Oksidazlar Ve Oksigenazlar</w:t>
            </w:r>
          </w:p>
        </w:tc>
      </w:tr>
      <w:tr w:rsidR="00E5072C" w:rsidRPr="009C320A" w:rsidTr="009A6CFD">
        <w:tc>
          <w:tcPr>
            <w:tcW w:w="1188"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4</w:t>
            </w:r>
          </w:p>
        </w:tc>
        <w:tc>
          <w:tcPr>
            <w:tcW w:w="8720"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Dehidrogenazlar ve Hidrperoksidazlar</w:t>
            </w:r>
          </w:p>
        </w:tc>
      </w:tr>
      <w:tr w:rsidR="00E5072C" w:rsidRPr="009C320A" w:rsidTr="009A6CFD">
        <w:tc>
          <w:tcPr>
            <w:tcW w:w="1188"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5</w:t>
            </w:r>
          </w:p>
        </w:tc>
        <w:tc>
          <w:tcPr>
            <w:tcW w:w="8720"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Monooksigenazların etki mekanizmaları</w:t>
            </w:r>
          </w:p>
        </w:tc>
      </w:tr>
      <w:tr w:rsidR="00E5072C" w:rsidRPr="009C320A" w:rsidTr="009A6CFD">
        <w:tc>
          <w:tcPr>
            <w:tcW w:w="1188"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6</w:t>
            </w:r>
          </w:p>
        </w:tc>
        <w:tc>
          <w:tcPr>
            <w:tcW w:w="8720"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Mikrozomal monooksigenazlar</w:t>
            </w:r>
          </w:p>
        </w:tc>
      </w:tr>
      <w:tr w:rsidR="00E5072C" w:rsidRPr="009C320A" w:rsidTr="009A6CFD">
        <w:tc>
          <w:tcPr>
            <w:tcW w:w="1188"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7</w:t>
            </w:r>
          </w:p>
        </w:tc>
        <w:tc>
          <w:tcPr>
            <w:tcW w:w="8720"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Ara Sınav</w:t>
            </w:r>
          </w:p>
        </w:tc>
      </w:tr>
      <w:tr w:rsidR="00E5072C" w:rsidRPr="009C320A" w:rsidTr="009A6CFD">
        <w:tc>
          <w:tcPr>
            <w:tcW w:w="1188"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8</w:t>
            </w:r>
          </w:p>
        </w:tc>
        <w:tc>
          <w:tcPr>
            <w:tcW w:w="8720"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Mikrozomal Olmayan Enzimlerin Yaptığı oksiasyon olayları</w:t>
            </w:r>
          </w:p>
        </w:tc>
      </w:tr>
      <w:tr w:rsidR="00E5072C" w:rsidRPr="009C320A" w:rsidTr="009A6CFD">
        <w:tc>
          <w:tcPr>
            <w:tcW w:w="1188"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9</w:t>
            </w:r>
          </w:p>
        </w:tc>
        <w:tc>
          <w:tcPr>
            <w:tcW w:w="8720"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bCs/>
                <w:sz w:val="18"/>
                <w:szCs w:val="18"/>
                <w:lang w:eastAsia="tr-TR"/>
              </w:rPr>
              <w:t>Flavin monooksigenaz ve Sit. P</w:t>
            </w:r>
            <w:r w:rsidRPr="009C320A">
              <w:rPr>
                <w:rFonts w:ascii="Times New Roman" w:eastAsia="Times New Roman" w:hAnsi="Times New Roman" w:cs="Times New Roman"/>
                <w:bCs/>
                <w:sz w:val="18"/>
                <w:szCs w:val="18"/>
                <w:vertAlign w:val="subscript"/>
                <w:lang w:eastAsia="tr-TR"/>
              </w:rPr>
              <w:t>450</w:t>
            </w:r>
            <w:r w:rsidRPr="009C320A">
              <w:rPr>
                <w:rFonts w:ascii="Times New Roman" w:eastAsia="Times New Roman" w:hAnsi="Times New Roman" w:cs="Times New Roman"/>
                <w:bCs/>
                <w:sz w:val="18"/>
                <w:szCs w:val="18"/>
                <w:lang w:eastAsia="tr-TR"/>
              </w:rPr>
              <w:t xml:space="preserve"> enzim sistemi</w:t>
            </w:r>
          </w:p>
        </w:tc>
      </w:tr>
      <w:tr w:rsidR="00E5072C" w:rsidRPr="009C320A" w:rsidTr="009A6CFD">
        <w:tc>
          <w:tcPr>
            <w:tcW w:w="1188"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10</w:t>
            </w:r>
          </w:p>
        </w:tc>
        <w:tc>
          <w:tcPr>
            <w:tcW w:w="8720"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bCs/>
                <w:sz w:val="18"/>
                <w:szCs w:val="18"/>
                <w:lang w:eastAsia="tr-TR"/>
              </w:rPr>
              <w:t>P</w:t>
            </w:r>
            <w:r w:rsidRPr="009C320A">
              <w:rPr>
                <w:rFonts w:ascii="Times New Roman" w:eastAsia="Times New Roman" w:hAnsi="Times New Roman" w:cs="Times New Roman"/>
                <w:bCs/>
                <w:sz w:val="18"/>
                <w:szCs w:val="18"/>
                <w:vertAlign w:val="subscript"/>
                <w:lang w:eastAsia="tr-TR"/>
              </w:rPr>
              <w:t xml:space="preserve">450 </w:t>
            </w:r>
            <w:r w:rsidRPr="009C320A">
              <w:rPr>
                <w:rFonts w:ascii="Times New Roman" w:eastAsia="Times New Roman" w:hAnsi="Times New Roman" w:cs="Times New Roman"/>
                <w:bCs/>
                <w:sz w:val="18"/>
                <w:szCs w:val="18"/>
                <w:lang w:eastAsia="tr-TR"/>
              </w:rPr>
              <w:t>Enzimleri (CYP’ler)</w:t>
            </w:r>
          </w:p>
        </w:tc>
      </w:tr>
      <w:tr w:rsidR="00E5072C" w:rsidRPr="009C320A" w:rsidTr="009A6CFD">
        <w:tc>
          <w:tcPr>
            <w:tcW w:w="1188"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11</w:t>
            </w:r>
          </w:p>
        </w:tc>
        <w:tc>
          <w:tcPr>
            <w:tcW w:w="8720"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bCs/>
                <w:sz w:val="18"/>
                <w:szCs w:val="18"/>
                <w:lang w:eastAsia="tr-TR"/>
              </w:rPr>
              <w:t>P</w:t>
            </w:r>
            <w:r w:rsidRPr="009C320A">
              <w:rPr>
                <w:rFonts w:ascii="Times New Roman" w:eastAsia="Times New Roman" w:hAnsi="Times New Roman" w:cs="Times New Roman"/>
                <w:bCs/>
                <w:sz w:val="18"/>
                <w:szCs w:val="18"/>
                <w:vertAlign w:val="subscript"/>
                <w:lang w:eastAsia="tr-TR"/>
              </w:rPr>
              <w:t xml:space="preserve">450 </w:t>
            </w:r>
            <w:r w:rsidRPr="009C320A">
              <w:rPr>
                <w:rFonts w:ascii="Times New Roman" w:eastAsia="Times New Roman" w:hAnsi="Times New Roman" w:cs="Times New Roman"/>
                <w:bCs/>
                <w:sz w:val="18"/>
                <w:szCs w:val="18"/>
                <w:lang w:eastAsia="tr-TR"/>
              </w:rPr>
              <w:t>Enzimlerinin ilaç metabolizmasında Etkileri</w:t>
            </w:r>
          </w:p>
        </w:tc>
      </w:tr>
      <w:tr w:rsidR="00E5072C" w:rsidRPr="009C320A" w:rsidTr="009A6CFD">
        <w:tc>
          <w:tcPr>
            <w:tcW w:w="1188"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12</w:t>
            </w:r>
          </w:p>
        </w:tc>
        <w:tc>
          <w:tcPr>
            <w:tcW w:w="8720"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Faz I Reaksiyonları</w:t>
            </w:r>
          </w:p>
        </w:tc>
      </w:tr>
      <w:tr w:rsidR="00E5072C" w:rsidRPr="009C320A" w:rsidTr="009A6CFD">
        <w:tc>
          <w:tcPr>
            <w:tcW w:w="1188"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13</w:t>
            </w:r>
          </w:p>
        </w:tc>
        <w:tc>
          <w:tcPr>
            <w:tcW w:w="8720"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Faz II Reaksiyonları</w:t>
            </w:r>
          </w:p>
        </w:tc>
      </w:tr>
      <w:tr w:rsidR="00E5072C" w:rsidRPr="009C320A" w:rsidTr="009A6CFD">
        <w:tc>
          <w:tcPr>
            <w:tcW w:w="1188"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14</w:t>
            </w:r>
          </w:p>
        </w:tc>
        <w:tc>
          <w:tcPr>
            <w:tcW w:w="8720"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bCs/>
                <w:sz w:val="18"/>
                <w:szCs w:val="18"/>
                <w:lang w:eastAsia="tr-TR"/>
              </w:rPr>
              <w:t>endojen madde metabolizmasında önemli Sit P</w:t>
            </w:r>
            <w:r w:rsidRPr="009C320A">
              <w:rPr>
                <w:rFonts w:ascii="Times New Roman" w:eastAsia="Times New Roman" w:hAnsi="Times New Roman" w:cs="Times New Roman"/>
                <w:bCs/>
                <w:sz w:val="18"/>
                <w:szCs w:val="18"/>
                <w:vertAlign w:val="subscript"/>
                <w:lang w:eastAsia="tr-TR"/>
              </w:rPr>
              <w:t xml:space="preserve">450 </w:t>
            </w:r>
            <w:r w:rsidRPr="009C320A">
              <w:rPr>
                <w:rFonts w:ascii="Times New Roman" w:eastAsia="Times New Roman" w:hAnsi="Times New Roman" w:cs="Times New Roman"/>
                <w:bCs/>
                <w:sz w:val="18"/>
                <w:szCs w:val="18"/>
                <w:lang w:eastAsia="tr-TR"/>
              </w:rPr>
              <w:t>ler</w:t>
            </w:r>
          </w:p>
        </w:tc>
      </w:tr>
      <w:tr w:rsidR="00E5072C" w:rsidRPr="009C320A" w:rsidTr="009A6CFD">
        <w:tc>
          <w:tcPr>
            <w:tcW w:w="1188"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15</w:t>
            </w:r>
          </w:p>
        </w:tc>
        <w:tc>
          <w:tcPr>
            <w:tcW w:w="8720"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bCs/>
                <w:sz w:val="18"/>
                <w:szCs w:val="18"/>
                <w:lang w:eastAsia="tr-TR"/>
              </w:rPr>
              <w:t>P</w:t>
            </w:r>
            <w:r w:rsidRPr="009C320A">
              <w:rPr>
                <w:rFonts w:ascii="Times New Roman" w:eastAsia="Times New Roman" w:hAnsi="Times New Roman" w:cs="Times New Roman"/>
                <w:bCs/>
                <w:sz w:val="18"/>
                <w:szCs w:val="18"/>
                <w:vertAlign w:val="subscript"/>
                <w:lang w:eastAsia="tr-TR"/>
              </w:rPr>
              <w:t>450</w:t>
            </w:r>
            <w:r w:rsidRPr="009C320A">
              <w:rPr>
                <w:rFonts w:ascii="Times New Roman" w:eastAsia="Times New Roman" w:hAnsi="Times New Roman" w:cs="Times New Roman"/>
                <w:bCs/>
                <w:sz w:val="18"/>
                <w:szCs w:val="18"/>
                <w:lang w:eastAsia="tr-TR"/>
              </w:rPr>
              <w:t xml:space="preserve"> bağımlı monooksijenaz</w:t>
            </w:r>
          </w:p>
        </w:tc>
      </w:tr>
      <w:tr w:rsidR="00E5072C" w:rsidRPr="009C320A" w:rsidTr="009A6CFD">
        <w:trPr>
          <w:trHeight w:val="282"/>
        </w:trPr>
        <w:tc>
          <w:tcPr>
            <w:tcW w:w="1188"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16</w:t>
            </w:r>
          </w:p>
        </w:tc>
        <w:tc>
          <w:tcPr>
            <w:tcW w:w="8720"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Ödev Sunumu</w:t>
            </w:r>
          </w:p>
        </w:tc>
      </w:tr>
    </w:tbl>
    <w:p w:rsidR="00E5072C" w:rsidRPr="009C320A" w:rsidRDefault="00E5072C" w:rsidP="00A311AD">
      <w:pPr>
        <w:spacing w:after="0" w:line="240" w:lineRule="auto"/>
        <w:rPr>
          <w:rFonts w:ascii="Times New Roman" w:eastAsia="Times New Roman" w:hAnsi="Times New Roman" w:cs="Times New Roman"/>
          <w:b/>
          <w:sz w:val="18"/>
          <w:szCs w:val="18"/>
          <w:lang w:eastAsia="tr-TR"/>
        </w:rPr>
      </w:pPr>
    </w:p>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5"/>
        <w:gridCol w:w="6716"/>
        <w:gridCol w:w="509"/>
        <w:gridCol w:w="625"/>
        <w:gridCol w:w="994"/>
      </w:tblGrid>
      <w:tr w:rsidR="006974BA" w:rsidRPr="009C320A" w:rsidTr="009A6CFD">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Katkı Düzeyi</w:t>
            </w:r>
          </w:p>
        </w:tc>
      </w:tr>
      <w:tr w:rsidR="006974BA" w:rsidRPr="009C320A" w:rsidTr="009A6CFD">
        <w:tc>
          <w:tcPr>
            <w:tcW w:w="810" w:type="dxa"/>
            <w:tcBorders>
              <w:top w:val="single" w:sz="12"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1</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2</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3</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Yüksek</w:t>
            </w: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Tıp Eğitiminde Temel Kavramları Tanıma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Literatür Tarama Ve Değerlendirme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Sağlık Bilimlerine İlişkin Bilgi Toplama Ve Edindiği Bilgileri Uygulama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jc w:val="both"/>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4</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Tıbbi Problemleri Tanıma, Formülize Etme Ve Çözme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5</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Temel Kavramları Kullanarak Sağlık Alanında Kullanama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rPr>
          <w:trHeight w:val="327"/>
        </w:trPr>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6</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Bilimsel Sorgulama Ve Hipotez Oluşturma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7</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Deney Tasarlama, Yapma, Verileri Analiz Edebilme Ve Değerlendirebilme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8</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Deneysel Araç Ve Gereç Tanıma Ve Uygun Şekilde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9</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Araştırmalarda Ve Veri Analizlerinde Etkin Bilgisayar/Program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10</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Laboratuvarlarda Etkin Şekilde Çalışabilme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Araştırma Projesi Yazabilme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Proje Sonuçlarını Ulusal/Uluslararası Alanlarda Sunabilme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Etkin Yazılı Ve Sözlü İletişim/Sunum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9A6CFD">
        <w:tc>
          <w:tcPr>
            <w:tcW w:w="810" w:type="dxa"/>
            <w:tcBorders>
              <w:top w:val="single" w:sz="6" w:space="0" w:color="auto"/>
              <w:left w:val="single" w:sz="12"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14</w:t>
            </w:r>
          </w:p>
        </w:tc>
        <w:tc>
          <w:tcPr>
            <w:tcW w:w="6955" w:type="dxa"/>
            <w:tcBorders>
              <w:top w:val="single" w:sz="6" w:space="0" w:color="auto"/>
              <w:left w:val="single" w:sz="6"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Yeni Teknolojik Ekipmanları / Yöntemleri Geliştirme Becerisi</w:t>
            </w:r>
          </w:p>
        </w:tc>
        <w:tc>
          <w:tcPr>
            <w:tcW w:w="513" w:type="dxa"/>
            <w:tcBorders>
              <w:top w:val="single" w:sz="6" w:space="0" w:color="auto"/>
              <w:left w:val="single" w:sz="6" w:space="0" w:color="auto"/>
              <w:bottom w:val="single" w:sz="12"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A311AD" w:rsidRPr="009C320A"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12"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bl>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p>
    <w:p w:rsidR="00E5072C" w:rsidRPr="009C320A" w:rsidRDefault="00E5072C" w:rsidP="00A311AD">
      <w:pPr>
        <w:tabs>
          <w:tab w:val="left" w:pos="7800"/>
        </w:tabs>
        <w:spacing w:after="0" w:line="240" w:lineRule="auto"/>
        <w:rPr>
          <w:rFonts w:ascii="Times New Roman" w:eastAsia="Times New Roman" w:hAnsi="Times New Roman" w:cs="Times New Roman"/>
          <w:sz w:val="18"/>
          <w:szCs w:val="18"/>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02"/>
        <w:gridCol w:w="4802"/>
      </w:tblGrid>
      <w:tr w:rsidR="00E5072C" w:rsidRPr="009C320A" w:rsidTr="00CC4B75">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TARİH</w:t>
            </w:r>
          </w:p>
        </w:tc>
      </w:tr>
      <w:tr w:rsidR="00E5072C" w:rsidRPr="009C320A" w:rsidTr="00CC4B75">
        <w:trPr>
          <w:trHeight w:val="154"/>
        </w:trPr>
        <w:tc>
          <w:tcPr>
            <w:tcW w:w="2500" w:type="pct"/>
            <w:tcBorders>
              <w:top w:val="single" w:sz="2" w:space="0" w:color="auto"/>
              <w:left w:val="single" w:sz="12" w:space="0" w:color="auto"/>
              <w:bottom w:val="single" w:sz="12" w:space="0" w:color="auto"/>
              <w:right w:val="single" w:sz="12" w:space="0" w:color="auto"/>
            </w:tcBorders>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Cs/>
                <w:sz w:val="18"/>
                <w:szCs w:val="18"/>
                <w:lang w:eastAsia="tr-TR"/>
              </w:rPr>
              <w:t>Prof. Dr. Hülyam KURT</w:t>
            </w:r>
          </w:p>
        </w:tc>
        <w:tc>
          <w:tcPr>
            <w:tcW w:w="2500" w:type="pct"/>
            <w:tcBorders>
              <w:top w:val="single" w:sz="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p>
        </w:tc>
      </w:tr>
    </w:tbl>
    <w:p w:rsidR="00E5072C" w:rsidRPr="009C320A" w:rsidRDefault="00E5072C" w:rsidP="00A311AD">
      <w:pPr>
        <w:spacing w:after="0" w:line="240" w:lineRule="auto"/>
        <w:rPr>
          <w:rFonts w:ascii="Times New Roman" w:hAnsi="Times New Roman" w:cs="Times New Roman"/>
          <w:sz w:val="18"/>
          <w:szCs w:val="18"/>
        </w:rPr>
      </w:pPr>
    </w:p>
    <w:p w:rsidR="00326B61" w:rsidRPr="009C320A" w:rsidRDefault="00326B61" w:rsidP="00A311AD">
      <w:pPr>
        <w:spacing w:after="0" w:line="240" w:lineRule="auto"/>
        <w:jc w:val="center"/>
        <w:outlineLvl w:val="0"/>
        <w:rPr>
          <w:rFonts w:ascii="Times New Roman" w:eastAsia="Times New Roman" w:hAnsi="Times New Roman" w:cs="Times New Roman"/>
          <w:b/>
          <w:sz w:val="18"/>
          <w:szCs w:val="18"/>
          <w:lang w:eastAsia="tr-TR"/>
        </w:rPr>
      </w:pPr>
    </w:p>
    <w:p w:rsidR="00326B61" w:rsidRPr="009C320A" w:rsidRDefault="00326B61" w:rsidP="00A311AD">
      <w:pPr>
        <w:spacing w:after="0" w:line="240" w:lineRule="auto"/>
        <w:jc w:val="center"/>
        <w:outlineLvl w:val="0"/>
        <w:rPr>
          <w:rFonts w:ascii="Times New Roman" w:eastAsia="Times New Roman" w:hAnsi="Times New Roman" w:cs="Times New Roman"/>
          <w:b/>
          <w:sz w:val="18"/>
          <w:szCs w:val="18"/>
          <w:lang w:eastAsia="tr-TR"/>
        </w:rPr>
      </w:pPr>
    </w:p>
    <w:p w:rsidR="00326B61" w:rsidRPr="009C320A" w:rsidRDefault="00326B61" w:rsidP="00A311AD">
      <w:pPr>
        <w:spacing w:after="0" w:line="240" w:lineRule="auto"/>
        <w:jc w:val="center"/>
        <w:outlineLvl w:val="0"/>
        <w:rPr>
          <w:rFonts w:ascii="Times New Roman" w:eastAsia="Times New Roman" w:hAnsi="Times New Roman" w:cs="Times New Roman"/>
          <w:b/>
          <w:sz w:val="18"/>
          <w:szCs w:val="18"/>
          <w:lang w:eastAsia="tr-TR"/>
        </w:rPr>
      </w:pPr>
    </w:p>
    <w:p w:rsidR="00326B61" w:rsidRPr="009C320A" w:rsidRDefault="00326B61" w:rsidP="00A311AD">
      <w:pPr>
        <w:spacing w:after="0" w:line="240" w:lineRule="auto"/>
        <w:jc w:val="center"/>
        <w:outlineLvl w:val="0"/>
        <w:rPr>
          <w:rFonts w:ascii="Times New Roman" w:eastAsia="Times New Roman" w:hAnsi="Times New Roman" w:cs="Times New Roman"/>
          <w:b/>
          <w:sz w:val="18"/>
          <w:szCs w:val="18"/>
          <w:lang w:eastAsia="tr-TR"/>
        </w:rPr>
      </w:pPr>
    </w:p>
    <w:p w:rsidR="00326B61" w:rsidRPr="009C320A" w:rsidRDefault="00326B61" w:rsidP="00A311AD">
      <w:pPr>
        <w:spacing w:after="0" w:line="240" w:lineRule="auto"/>
        <w:jc w:val="center"/>
        <w:outlineLvl w:val="0"/>
        <w:rPr>
          <w:rFonts w:ascii="Times New Roman" w:eastAsia="Times New Roman" w:hAnsi="Times New Roman" w:cs="Times New Roman"/>
          <w:b/>
          <w:sz w:val="18"/>
          <w:szCs w:val="18"/>
          <w:lang w:eastAsia="tr-TR"/>
        </w:rPr>
      </w:pPr>
    </w:p>
    <w:p w:rsidR="00326B61" w:rsidRPr="009C320A" w:rsidRDefault="00326B61" w:rsidP="00A311AD">
      <w:pPr>
        <w:spacing w:after="0" w:line="240" w:lineRule="auto"/>
        <w:jc w:val="center"/>
        <w:outlineLvl w:val="0"/>
        <w:rPr>
          <w:rFonts w:ascii="Times New Roman" w:eastAsia="Times New Roman" w:hAnsi="Times New Roman" w:cs="Times New Roman"/>
          <w:b/>
          <w:sz w:val="18"/>
          <w:szCs w:val="18"/>
          <w:lang w:eastAsia="tr-TR"/>
        </w:rPr>
      </w:pPr>
    </w:p>
    <w:p w:rsidR="00326B61" w:rsidRPr="009C320A" w:rsidRDefault="00326B61" w:rsidP="00A311AD">
      <w:pPr>
        <w:spacing w:after="0" w:line="240" w:lineRule="auto"/>
        <w:jc w:val="center"/>
        <w:outlineLvl w:val="0"/>
        <w:rPr>
          <w:rFonts w:ascii="Times New Roman" w:eastAsia="Times New Roman" w:hAnsi="Times New Roman" w:cs="Times New Roman"/>
          <w:b/>
          <w:sz w:val="18"/>
          <w:szCs w:val="18"/>
          <w:lang w:eastAsia="tr-TR"/>
        </w:rPr>
      </w:pPr>
    </w:p>
    <w:p w:rsidR="00326B61" w:rsidRPr="009C320A" w:rsidRDefault="00326B61" w:rsidP="00A311AD">
      <w:pPr>
        <w:spacing w:after="0" w:line="240" w:lineRule="auto"/>
        <w:jc w:val="center"/>
        <w:outlineLvl w:val="0"/>
        <w:rPr>
          <w:rFonts w:ascii="Times New Roman" w:eastAsia="Times New Roman" w:hAnsi="Times New Roman" w:cs="Times New Roman"/>
          <w:b/>
          <w:sz w:val="18"/>
          <w:szCs w:val="18"/>
          <w:lang w:eastAsia="tr-TR"/>
        </w:rPr>
      </w:pPr>
    </w:p>
    <w:p w:rsidR="00326B61" w:rsidRPr="009C320A" w:rsidRDefault="00326B61" w:rsidP="00A311AD">
      <w:pPr>
        <w:spacing w:after="0" w:line="240" w:lineRule="auto"/>
        <w:jc w:val="center"/>
        <w:outlineLvl w:val="0"/>
        <w:rPr>
          <w:rFonts w:ascii="Times New Roman" w:eastAsia="Times New Roman" w:hAnsi="Times New Roman" w:cs="Times New Roman"/>
          <w:b/>
          <w:sz w:val="18"/>
          <w:szCs w:val="18"/>
          <w:lang w:eastAsia="tr-TR"/>
        </w:rPr>
      </w:pPr>
    </w:p>
    <w:p w:rsidR="00326B61" w:rsidRPr="009C320A" w:rsidRDefault="00326B61" w:rsidP="00A311AD">
      <w:pPr>
        <w:spacing w:after="0" w:line="240" w:lineRule="auto"/>
        <w:jc w:val="center"/>
        <w:outlineLvl w:val="0"/>
        <w:rPr>
          <w:rFonts w:ascii="Times New Roman" w:eastAsia="Times New Roman" w:hAnsi="Times New Roman" w:cs="Times New Roman"/>
          <w:b/>
          <w:sz w:val="18"/>
          <w:szCs w:val="18"/>
          <w:lang w:eastAsia="tr-TR"/>
        </w:rPr>
      </w:pPr>
    </w:p>
    <w:p w:rsidR="00326B61" w:rsidRPr="009C320A" w:rsidRDefault="00326B61" w:rsidP="00A311AD">
      <w:pPr>
        <w:spacing w:after="0" w:line="240" w:lineRule="auto"/>
        <w:jc w:val="center"/>
        <w:outlineLvl w:val="0"/>
        <w:rPr>
          <w:rFonts w:ascii="Times New Roman" w:eastAsia="Times New Roman" w:hAnsi="Times New Roman" w:cs="Times New Roman"/>
          <w:b/>
          <w:sz w:val="18"/>
          <w:szCs w:val="18"/>
          <w:lang w:eastAsia="tr-TR"/>
        </w:rPr>
      </w:pPr>
    </w:p>
    <w:p w:rsidR="00326B61" w:rsidRDefault="00326B61" w:rsidP="00A311AD">
      <w:pPr>
        <w:spacing w:after="0" w:line="240" w:lineRule="auto"/>
        <w:jc w:val="center"/>
        <w:outlineLvl w:val="0"/>
        <w:rPr>
          <w:rFonts w:ascii="Times New Roman" w:eastAsia="Times New Roman" w:hAnsi="Times New Roman" w:cs="Times New Roman"/>
          <w:b/>
          <w:sz w:val="18"/>
          <w:szCs w:val="18"/>
          <w:lang w:eastAsia="tr-TR"/>
        </w:rPr>
      </w:pPr>
    </w:p>
    <w:p w:rsidR="009C320A" w:rsidRDefault="009C320A" w:rsidP="00A311AD">
      <w:pPr>
        <w:spacing w:after="0" w:line="240" w:lineRule="auto"/>
        <w:jc w:val="center"/>
        <w:outlineLvl w:val="0"/>
        <w:rPr>
          <w:rFonts w:ascii="Times New Roman" w:eastAsia="Times New Roman" w:hAnsi="Times New Roman" w:cs="Times New Roman"/>
          <w:b/>
          <w:sz w:val="18"/>
          <w:szCs w:val="18"/>
          <w:lang w:eastAsia="tr-TR"/>
        </w:rPr>
      </w:pPr>
    </w:p>
    <w:p w:rsidR="009C320A" w:rsidRDefault="009C320A" w:rsidP="00A311AD">
      <w:pPr>
        <w:spacing w:after="0" w:line="240" w:lineRule="auto"/>
        <w:jc w:val="center"/>
        <w:outlineLvl w:val="0"/>
        <w:rPr>
          <w:rFonts w:ascii="Times New Roman" w:eastAsia="Times New Roman" w:hAnsi="Times New Roman" w:cs="Times New Roman"/>
          <w:b/>
          <w:sz w:val="18"/>
          <w:szCs w:val="18"/>
          <w:lang w:eastAsia="tr-TR"/>
        </w:rPr>
      </w:pPr>
    </w:p>
    <w:p w:rsidR="009C320A" w:rsidRDefault="009C320A" w:rsidP="00A311AD">
      <w:pPr>
        <w:spacing w:after="0" w:line="240" w:lineRule="auto"/>
        <w:jc w:val="center"/>
        <w:outlineLvl w:val="0"/>
        <w:rPr>
          <w:rFonts w:ascii="Times New Roman" w:eastAsia="Times New Roman" w:hAnsi="Times New Roman" w:cs="Times New Roman"/>
          <w:b/>
          <w:sz w:val="18"/>
          <w:szCs w:val="18"/>
          <w:lang w:eastAsia="tr-TR"/>
        </w:rPr>
      </w:pPr>
    </w:p>
    <w:p w:rsidR="009C320A" w:rsidRDefault="009C320A" w:rsidP="00A311AD">
      <w:pPr>
        <w:spacing w:after="0" w:line="240" w:lineRule="auto"/>
        <w:jc w:val="center"/>
        <w:outlineLvl w:val="0"/>
        <w:rPr>
          <w:rFonts w:ascii="Times New Roman" w:eastAsia="Times New Roman" w:hAnsi="Times New Roman" w:cs="Times New Roman"/>
          <w:b/>
          <w:sz w:val="18"/>
          <w:szCs w:val="18"/>
          <w:lang w:eastAsia="tr-TR"/>
        </w:rPr>
      </w:pPr>
    </w:p>
    <w:p w:rsidR="009C320A" w:rsidRPr="009C320A" w:rsidRDefault="009C320A" w:rsidP="00A311AD">
      <w:pPr>
        <w:spacing w:after="0" w:line="240" w:lineRule="auto"/>
        <w:jc w:val="center"/>
        <w:outlineLvl w:val="0"/>
        <w:rPr>
          <w:rFonts w:ascii="Times New Roman" w:eastAsia="Times New Roman" w:hAnsi="Times New Roman" w:cs="Times New Roman"/>
          <w:b/>
          <w:sz w:val="18"/>
          <w:szCs w:val="18"/>
          <w:lang w:eastAsia="tr-TR"/>
        </w:rPr>
      </w:pPr>
    </w:p>
    <w:p w:rsidR="00E5072C" w:rsidRDefault="00E5072C" w:rsidP="00A311AD">
      <w:pPr>
        <w:spacing w:after="0" w:line="240" w:lineRule="auto"/>
        <w:jc w:val="center"/>
        <w:outlineLvl w:val="0"/>
        <w:rPr>
          <w:rFonts w:ascii="Times New Roman" w:eastAsia="Times New Roman" w:hAnsi="Times New Roman" w:cs="Times New Roman"/>
          <w:b/>
          <w:sz w:val="18"/>
          <w:szCs w:val="18"/>
          <w:lang w:eastAsia="tr-TR"/>
        </w:rPr>
      </w:pPr>
    </w:p>
    <w:p w:rsidR="00CC4B75" w:rsidRPr="009C320A" w:rsidRDefault="00CC4B75" w:rsidP="00A311AD">
      <w:pPr>
        <w:spacing w:after="0" w:line="240" w:lineRule="auto"/>
        <w:jc w:val="center"/>
        <w:outlineLvl w:val="0"/>
        <w:rPr>
          <w:rFonts w:ascii="Times New Roman" w:eastAsia="Times New Roman" w:hAnsi="Times New Roman" w:cs="Times New Roman"/>
          <w:b/>
          <w:sz w:val="18"/>
          <w:szCs w:val="18"/>
          <w:lang w:eastAsia="tr-TR"/>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822"/>
        <w:gridCol w:w="1991"/>
        <w:gridCol w:w="1025"/>
        <w:gridCol w:w="1045"/>
        <w:gridCol w:w="1758"/>
      </w:tblGrid>
      <w:tr w:rsidR="00E5072C" w:rsidRPr="009C320A" w:rsidTr="009A6CFD">
        <w:tc>
          <w:tcPr>
            <w:tcW w:w="3886" w:type="dxa"/>
            <w:gridSpan w:val="2"/>
          </w:tcPr>
          <w:p w:rsidR="00E5072C" w:rsidRPr="009C320A" w:rsidRDefault="00E5072C"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lastRenderedPageBreak/>
              <w:t xml:space="preserve">DERSİN KODU: </w:t>
            </w:r>
            <w:bookmarkStart w:id="18" w:name="DERS521103208"/>
            <w:r w:rsidRPr="009C320A">
              <w:rPr>
                <w:rFonts w:ascii="Times New Roman" w:eastAsia="Times New Roman" w:hAnsi="Times New Roman" w:cs="Times New Roman"/>
                <w:sz w:val="18"/>
                <w:szCs w:val="18"/>
                <w:lang w:eastAsia="tr-TR"/>
              </w:rPr>
              <w:t>521103208</w:t>
            </w:r>
            <w:bookmarkEnd w:id="18"/>
          </w:p>
        </w:tc>
        <w:tc>
          <w:tcPr>
            <w:tcW w:w="5895" w:type="dxa"/>
            <w:gridSpan w:val="4"/>
          </w:tcPr>
          <w:p w:rsidR="00E5072C" w:rsidRPr="009C320A" w:rsidRDefault="00E5072C"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ANABİLİM DALI: </w:t>
            </w:r>
            <w:r w:rsidRPr="009C320A">
              <w:rPr>
                <w:rFonts w:ascii="Times New Roman" w:eastAsia="Times New Roman" w:hAnsi="Times New Roman" w:cs="Times New Roman"/>
                <w:sz w:val="18"/>
                <w:szCs w:val="18"/>
                <w:lang w:eastAsia="tr-TR"/>
              </w:rPr>
              <w:t>TIBBİ BİYOLOJİ ANABİLİM DALI</w:t>
            </w:r>
          </w:p>
        </w:tc>
      </w:tr>
      <w:tr w:rsidR="00E5072C" w:rsidRPr="009C320A" w:rsidTr="009A6CFD">
        <w:tc>
          <w:tcPr>
            <w:tcW w:w="9781" w:type="dxa"/>
            <w:gridSpan w:val="6"/>
          </w:tcPr>
          <w:p w:rsidR="00E5072C" w:rsidRPr="009C320A" w:rsidRDefault="00E5072C"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DERSİN ADI: </w:t>
            </w:r>
            <w:bookmarkStart w:id="19" w:name="ProteomveProteimok"/>
            <w:r w:rsidRPr="00E76BFE">
              <w:rPr>
                <w:rFonts w:ascii="Times New Roman" w:eastAsia="Times New Roman" w:hAnsi="Times New Roman" w:cs="Times New Roman"/>
                <w:color w:val="FF0000"/>
                <w:sz w:val="18"/>
                <w:szCs w:val="18"/>
                <w:lang w:eastAsia="tr-TR"/>
              </w:rPr>
              <w:t>Proteom ve Proteomikler</w:t>
            </w:r>
            <w:bookmarkEnd w:id="19"/>
          </w:p>
        </w:tc>
      </w:tr>
      <w:tr w:rsidR="00E5072C" w:rsidRPr="009C320A" w:rsidTr="009A6CFD">
        <w:trPr>
          <w:trHeight w:val="174"/>
        </w:trPr>
        <w:tc>
          <w:tcPr>
            <w:tcW w:w="3051" w:type="dxa"/>
            <w:vMerge w:val="restart"/>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w:t>
            </w:r>
          </w:p>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ELEMANI</w:t>
            </w:r>
          </w:p>
        </w:tc>
        <w:tc>
          <w:tcPr>
            <w:tcW w:w="2867" w:type="dxa"/>
            <w:gridSpan w:val="2"/>
            <w:vMerge w:val="restart"/>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DİLİ</w:t>
            </w:r>
          </w:p>
          <w:p w:rsidR="00E5072C" w:rsidRPr="009C320A" w:rsidRDefault="00E5072C" w:rsidP="00A311AD">
            <w:pPr>
              <w:spacing w:after="0" w:line="240" w:lineRule="auto"/>
              <w:outlineLvl w:val="0"/>
              <w:rPr>
                <w:rFonts w:ascii="Times New Roman" w:eastAsia="Times New Roman" w:hAnsi="Times New Roman" w:cs="Times New Roman"/>
                <w:b/>
                <w:sz w:val="18"/>
                <w:szCs w:val="18"/>
                <w:lang w:eastAsia="tr-TR"/>
              </w:rPr>
            </w:pPr>
          </w:p>
        </w:tc>
        <w:tc>
          <w:tcPr>
            <w:tcW w:w="3863" w:type="dxa"/>
            <w:gridSpan w:val="3"/>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Kategorisi</w:t>
            </w:r>
          </w:p>
        </w:tc>
      </w:tr>
      <w:tr w:rsidR="00E5072C" w:rsidRPr="009C320A" w:rsidTr="009A6CFD">
        <w:trPr>
          <w:trHeight w:val="172"/>
        </w:trPr>
        <w:tc>
          <w:tcPr>
            <w:tcW w:w="3051" w:type="dxa"/>
            <w:vMerge/>
            <w:tcBorders>
              <w:bottom w:val="single" w:sz="4" w:space="0" w:color="auto"/>
            </w:tcBorders>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p>
        </w:tc>
        <w:tc>
          <w:tcPr>
            <w:tcW w:w="2867" w:type="dxa"/>
            <w:gridSpan w:val="2"/>
            <w:vMerge/>
            <w:tcBorders>
              <w:bottom w:val="single" w:sz="4" w:space="0" w:color="auto"/>
            </w:tcBorders>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p>
        </w:tc>
        <w:tc>
          <w:tcPr>
            <w:tcW w:w="1034" w:type="dxa"/>
            <w:vAlign w:val="center"/>
          </w:tcPr>
          <w:p w:rsidR="00E5072C" w:rsidRPr="009C320A" w:rsidRDefault="00E5072C"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Teknik</w:t>
            </w:r>
          </w:p>
        </w:tc>
        <w:tc>
          <w:tcPr>
            <w:tcW w:w="1052" w:type="dxa"/>
            <w:vAlign w:val="center"/>
          </w:tcPr>
          <w:p w:rsidR="00E5072C" w:rsidRPr="009C320A" w:rsidRDefault="00E5072C"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Medikal</w:t>
            </w:r>
          </w:p>
        </w:tc>
        <w:tc>
          <w:tcPr>
            <w:tcW w:w="1777" w:type="dxa"/>
            <w:vAlign w:val="center"/>
          </w:tcPr>
          <w:p w:rsidR="00E5072C" w:rsidRPr="009C320A" w:rsidRDefault="00E5072C"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w:t>
            </w:r>
          </w:p>
        </w:tc>
      </w:tr>
      <w:tr w:rsidR="00E5072C" w:rsidRPr="009C320A" w:rsidTr="009A6CFD">
        <w:tc>
          <w:tcPr>
            <w:tcW w:w="3051" w:type="dxa"/>
            <w:tcBorders>
              <w:top w:val="single" w:sz="4" w:space="0" w:color="auto"/>
            </w:tcBorders>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sz w:val="18"/>
                <w:szCs w:val="18"/>
                <w:lang w:eastAsia="tr-TR"/>
              </w:rPr>
              <w:t>Prof. Dr. Didem TURGUT COŞAN</w:t>
            </w:r>
          </w:p>
        </w:tc>
        <w:tc>
          <w:tcPr>
            <w:tcW w:w="2867" w:type="dxa"/>
            <w:gridSpan w:val="2"/>
            <w:tcBorders>
              <w:top w:val="single" w:sz="4" w:space="0" w:color="auto"/>
            </w:tcBorders>
          </w:tcPr>
          <w:p w:rsidR="00E5072C" w:rsidRPr="009C320A" w:rsidRDefault="00E5072C"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Türkçe</w:t>
            </w:r>
          </w:p>
        </w:tc>
        <w:tc>
          <w:tcPr>
            <w:tcW w:w="1034" w:type="dxa"/>
          </w:tcPr>
          <w:p w:rsidR="00E5072C" w:rsidRPr="009C320A" w:rsidRDefault="00E5072C" w:rsidP="00A311AD">
            <w:pPr>
              <w:spacing w:after="0" w:line="240" w:lineRule="auto"/>
              <w:jc w:val="center"/>
              <w:outlineLvl w:val="0"/>
              <w:rPr>
                <w:rFonts w:ascii="Times New Roman" w:eastAsia="Times New Roman" w:hAnsi="Times New Roman" w:cs="Times New Roman"/>
                <w:sz w:val="18"/>
                <w:szCs w:val="18"/>
                <w:lang w:eastAsia="tr-TR"/>
              </w:rPr>
            </w:pPr>
          </w:p>
        </w:tc>
        <w:tc>
          <w:tcPr>
            <w:tcW w:w="1052" w:type="dxa"/>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X</w:t>
            </w:r>
          </w:p>
        </w:tc>
        <w:tc>
          <w:tcPr>
            <w:tcW w:w="1777" w:type="dxa"/>
          </w:tcPr>
          <w:p w:rsidR="00E5072C" w:rsidRPr="009C320A" w:rsidRDefault="00E5072C" w:rsidP="00A311AD">
            <w:pPr>
              <w:spacing w:after="0" w:line="240" w:lineRule="auto"/>
              <w:jc w:val="center"/>
              <w:outlineLvl w:val="0"/>
              <w:rPr>
                <w:rFonts w:ascii="Times New Roman" w:eastAsia="Times New Roman" w:hAnsi="Times New Roman" w:cs="Times New Roman"/>
                <w:sz w:val="18"/>
                <w:szCs w:val="18"/>
                <w:lang w:eastAsia="tr-TR"/>
              </w:rPr>
            </w:pPr>
          </w:p>
        </w:tc>
      </w:tr>
    </w:tbl>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DÜZEYİ</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207"/>
        <w:gridCol w:w="2020"/>
        <w:gridCol w:w="3031"/>
      </w:tblGrid>
      <w:tr w:rsidR="00E5072C" w:rsidRPr="009C320A" w:rsidTr="009A6CFD">
        <w:tc>
          <w:tcPr>
            <w:tcW w:w="2415" w:type="dxa"/>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BİLİMSEL HAZIRLIK</w:t>
            </w:r>
          </w:p>
        </w:tc>
        <w:tc>
          <w:tcPr>
            <w:tcW w:w="2241" w:type="dxa"/>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YÜKSEK LİSANS</w:t>
            </w:r>
          </w:p>
        </w:tc>
        <w:tc>
          <w:tcPr>
            <w:tcW w:w="2044" w:type="dxa"/>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DOKTORA</w:t>
            </w:r>
          </w:p>
        </w:tc>
        <w:tc>
          <w:tcPr>
            <w:tcW w:w="3081" w:type="dxa"/>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UZMANLIK ALAN DERSİ</w:t>
            </w:r>
          </w:p>
        </w:tc>
      </w:tr>
      <w:tr w:rsidR="00E5072C" w:rsidRPr="009C320A" w:rsidTr="009A6CFD">
        <w:tc>
          <w:tcPr>
            <w:tcW w:w="2415" w:type="dxa"/>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2241" w:type="dxa"/>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x</w:t>
            </w:r>
          </w:p>
        </w:tc>
        <w:tc>
          <w:tcPr>
            <w:tcW w:w="2044" w:type="dxa"/>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3081" w:type="dxa"/>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r>
    </w:tbl>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p>
    <w:p w:rsidR="00E5072C" w:rsidRPr="009C320A" w:rsidRDefault="00E5072C" w:rsidP="00A311AD">
      <w:pPr>
        <w:spacing w:after="0" w:line="240" w:lineRule="auto"/>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b/>
          <w:sz w:val="18"/>
          <w:szCs w:val="18"/>
          <w:lang w:eastAsia="tr-TR"/>
        </w:rPr>
        <w:t xml:space="preserve">                                                   </w:t>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t xml:space="preserve">      </w:t>
      </w:r>
    </w:p>
    <w:tbl>
      <w:tblPr>
        <w:tblW w:w="9639"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1436"/>
        <w:gridCol w:w="1007"/>
        <w:gridCol w:w="1690"/>
        <w:gridCol w:w="786"/>
        <w:gridCol w:w="488"/>
        <w:gridCol w:w="547"/>
        <w:gridCol w:w="2688"/>
      </w:tblGrid>
      <w:tr w:rsidR="00E5072C" w:rsidRPr="009C320A" w:rsidTr="009A6CFD">
        <w:trPr>
          <w:trHeight w:val="383"/>
        </w:trPr>
        <w:tc>
          <w:tcPr>
            <w:tcW w:w="997" w:type="dxa"/>
            <w:vMerge w:val="restart"/>
            <w:tcBorders>
              <w:top w:val="single" w:sz="12" w:space="0" w:color="auto"/>
              <w:left w:val="single" w:sz="12" w:space="0" w:color="auto"/>
              <w:bottom w:val="single" w:sz="4" w:space="0" w:color="auto"/>
              <w:right w:val="single" w:sz="12"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w:t>
            </w:r>
          </w:p>
          <w:p w:rsidR="00E5072C" w:rsidRPr="009C320A" w:rsidRDefault="00E5072C" w:rsidP="00A311AD">
            <w:pPr>
              <w:spacing w:after="0" w:line="240" w:lineRule="auto"/>
              <w:rPr>
                <w:rFonts w:ascii="Times New Roman" w:eastAsia="Times New Roman" w:hAnsi="Times New Roman" w:cs="Times New Roman"/>
                <w:sz w:val="18"/>
                <w:szCs w:val="18"/>
                <w:lang w:eastAsia="tr-TR"/>
              </w:rPr>
            </w:pPr>
          </w:p>
        </w:tc>
        <w:tc>
          <w:tcPr>
            <w:tcW w:w="4177" w:type="dxa"/>
            <w:gridSpan w:val="3"/>
            <w:tcBorders>
              <w:left w:val="single" w:sz="12" w:space="0" w:color="auto"/>
              <w:bottom w:val="single" w:sz="4"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HAFTALIK DERS SAATİ</w:t>
            </w:r>
          </w:p>
        </w:tc>
        <w:tc>
          <w:tcPr>
            <w:tcW w:w="4607" w:type="dxa"/>
            <w:gridSpan w:val="4"/>
            <w:tcBorders>
              <w:left w:val="single" w:sz="12" w:space="0" w:color="auto"/>
              <w:bottom w:val="single" w:sz="4"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w:t>
            </w:r>
          </w:p>
        </w:tc>
      </w:tr>
      <w:tr w:rsidR="00E5072C" w:rsidRPr="009C320A" w:rsidTr="009A6CFD">
        <w:trPr>
          <w:trHeight w:val="382"/>
        </w:trPr>
        <w:tc>
          <w:tcPr>
            <w:tcW w:w="997" w:type="dxa"/>
            <w:vMerge/>
            <w:tcBorders>
              <w:top w:val="single" w:sz="4" w:space="0" w:color="auto"/>
              <w:left w:val="single" w:sz="12" w:space="0" w:color="auto"/>
              <w:bottom w:val="single" w:sz="4" w:space="0" w:color="auto"/>
              <w:right w:val="single" w:sz="12" w:space="0" w:color="auto"/>
            </w:tcBorders>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p>
        </w:tc>
        <w:tc>
          <w:tcPr>
            <w:tcW w:w="1678" w:type="dxa"/>
            <w:tcBorders>
              <w:top w:val="single" w:sz="4" w:space="0" w:color="auto"/>
              <w:left w:val="single" w:sz="12" w:space="0" w:color="auto"/>
              <w:bottom w:val="single" w:sz="4" w:space="0" w:color="auto"/>
              <w:right w:val="single" w:sz="4"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Teorik</w:t>
            </w:r>
          </w:p>
        </w:tc>
        <w:tc>
          <w:tcPr>
            <w:tcW w:w="565" w:type="dxa"/>
            <w:tcBorders>
              <w:top w:val="single" w:sz="4" w:space="0" w:color="auto"/>
              <w:left w:val="single" w:sz="4" w:space="0" w:color="auto"/>
              <w:bottom w:val="single" w:sz="4"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Uygulama</w:t>
            </w:r>
          </w:p>
        </w:tc>
        <w:tc>
          <w:tcPr>
            <w:tcW w:w="1934" w:type="dxa"/>
            <w:tcBorders>
              <w:top w:val="single" w:sz="4" w:space="0" w:color="auto"/>
              <w:bottom w:val="single" w:sz="4" w:space="0" w:color="auto"/>
              <w:right w:val="single" w:sz="12" w:space="0" w:color="auto"/>
            </w:tcBorders>
            <w:vAlign w:val="center"/>
          </w:tcPr>
          <w:p w:rsidR="00E5072C" w:rsidRPr="009C320A" w:rsidRDefault="00E5072C"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Laboratuvar</w:t>
            </w:r>
          </w:p>
        </w:tc>
        <w:tc>
          <w:tcPr>
            <w:tcW w:w="0" w:type="auto"/>
            <w:tcBorders>
              <w:top w:val="single" w:sz="4" w:space="0" w:color="auto"/>
              <w:bottom w:val="single" w:sz="4" w:space="0" w:color="auto"/>
              <w:right w:val="single" w:sz="4"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5072C" w:rsidRPr="009C320A" w:rsidRDefault="00E5072C"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AKTS</w:t>
            </w:r>
          </w:p>
        </w:tc>
        <w:tc>
          <w:tcPr>
            <w:tcW w:w="3333" w:type="dxa"/>
            <w:gridSpan w:val="2"/>
            <w:tcBorders>
              <w:top w:val="single" w:sz="4" w:space="0" w:color="auto"/>
              <w:left w:val="single" w:sz="4" w:space="0" w:color="auto"/>
              <w:bottom w:val="single" w:sz="4"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TÜRÜ</w:t>
            </w:r>
          </w:p>
        </w:tc>
      </w:tr>
      <w:tr w:rsidR="00E5072C" w:rsidRPr="009C320A" w:rsidTr="009A6CFD">
        <w:trPr>
          <w:trHeight w:val="367"/>
        </w:trPr>
        <w:tc>
          <w:tcPr>
            <w:tcW w:w="997" w:type="dxa"/>
            <w:tcBorders>
              <w:top w:val="single" w:sz="4"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Güz</w:t>
            </w:r>
          </w:p>
        </w:tc>
        <w:tc>
          <w:tcPr>
            <w:tcW w:w="1678" w:type="dxa"/>
            <w:tcBorders>
              <w:top w:val="single" w:sz="4" w:space="0" w:color="auto"/>
              <w:left w:val="single" w:sz="12" w:space="0" w:color="auto"/>
              <w:bottom w:val="single" w:sz="12" w:space="0" w:color="auto"/>
              <w:right w:val="single" w:sz="4"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2</w:t>
            </w:r>
          </w:p>
        </w:tc>
        <w:tc>
          <w:tcPr>
            <w:tcW w:w="565" w:type="dxa"/>
            <w:tcBorders>
              <w:top w:val="single" w:sz="4" w:space="0" w:color="auto"/>
              <w:left w:val="single" w:sz="4" w:space="0" w:color="auto"/>
              <w:bottom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2</w:t>
            </w:r>
          </w:p>
        </w:tc>
        <w:tc>
          <w:tcPr>
            <w:tcW w:w="1934" w:type="dxa"/>
            <w:tcBorders>
              <w:top w:val="single" w:sz="4" w:space="0" w:color="auto"/>
              <w:bottom w:val="single" w:sz="12" w:space="0" w:color="auto"/>
              <w:right w:val="single" w:sz="12" w:space="0" w:color="auto"/>
            </w:tcBorders>
            <w:shd w:val="clear" w:color="auto" w:fill="auto"/>
            <w:vAlign w:val="center"/>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hAnsi="Times New Roman" w:cs="Times New Roman"/>
                <w:sz w:val="18"/>
                <w:szCs w:val="18"/>
              </w:rPr>
              <w:t>7,5</w:t>
            </w:r>
          </w:p>
        </w:tc>
        <w:tc>
          <w:tcPr>
            <w:tcW w:w="3333" w:type="dxa"/>
            <w:gridSpan w:val="2"/>
            <w:tcBorders>
              <w:top w:val="single" w:sz="4" w:space="0" w:color="auto"/>
              <w:left w:val="single" w:sz="4" w:space="0" w:color="auto"/>
              <w:bottom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Seçmeli</w:t>
            </w:r>
          </w:p>
        </w:tc>
      </w:tr>
      <w:tr w:rsidR="00E5072C" w:rsidRPr="009C320A" w:rsidTr="009A6CFD">
        <w:tblPrEx>
          <w:tblBorders>
            <w:insideH w:val="single" w:sz="6" w:space="0" w:color="auto"/>
            <w:insideV w:val="single" w:sz="6" w:space="0" w:color="auto"/>
          </w:tblBorders>
        </w:tblPrEx>
        <w:trPr>
          <w:trHeight w:val="340"/>
        </w:trPr>
        <w:tc>
          <w:tcPr>
            <w:tcW w:w="9781" w:type="dxa"/>
            <w:gridSpan w:val="8"/>
            <w:tcBorders>
              <w:top w:val="single" w:sz="12" w:space="0" w:color="auto"/>
              <w:left w:val="nil"/>
              <w:bottom w:val="single" w:sz="12" w:space="0" w:color="auto"/>
              <w:right w:val="nil"/>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p>
        </w:tc>
      </w:tr>
      <w:tr w:rsidR="00E5072C" w:rsidRPr="009C320A" w:rsidTr="009A6CFD">
        <w:trPr>
          <w:trHeight w:val="324"/>
        </w:trPr>
        <w:tc>
          <w:tcPr>
            <w:tcW w:w="9781" w:type="dxa"/>
            <w:gridSpan w:val="8"/>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DEĞERLENDİRME ÖLÇÜTLERİ</w:t>
            </w:r>
          </w:p>
        </w:tc>
      </w:tr>
      <w:tr w:rsidR="00E5072C" w:rsidRPr="009C320A" w:rsidTr="009A6CFD">
        <w:tc>
          <w:tcPr>
            <w:tcW w:w="2675" w:type="dxa"/>
            <w:gridSpan w:val="2"/>
            <w:vMerge w:val="restart"/>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İÇİ</w:t>
            </w:r>
            <w:r w:rsidR="00EA67E9" w:rsidRPr="009C320A">
              <w:rPr>
                <w:rFonts w:ascii="Times New Roman" w:eastAsia="Times New Roman" w:hAnsi="Times New Roman" w:cs="Times New Roman"/>
                <w:b/>
                <w:sz w:val="18"/>
                <w:szCs w:val="18"/>
                <w:lang w:eastAsia="tr-TR"/>
              </w:rPr>
              <w:t xml:space="preserve"> SINAVI</w:t>
            </w:r>
          </w:p>
        </w:tc>
        <w:tc>
          <w:tcPr>
            <w:tcW w:w="3773" w:type="dxa"/>
            <w:gridSpan w:val="4"/>
            <w:tcBorders>
              <w:top w:val="single" w:sz="12" w:space="0" w:color="auto"/>
              <w:left w:val="single" w:sz="12" w:space="0" w:color="auto"/>
              <w:bottom w:val="single" w:sz="8" w:space="0" w:color="auto"/>
              <w:right w:val="single" w:sz="4"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Sayı</w:t>
            </w:r>
          </w:p>
        </w:tc>
        <w:tc>
          <w:tcPr>
            <w:tcW w:w="2786" w:type="dxa"/>
            <w:tcBorders>
              <w:top w:val="single" w:sz="12" w:space="0" w:color="auto"/>
              <w:left w:val="single" w:sz="8" w:space="0" w:color="auto"/>
              <w:bottom w:val="single" w:sz="8"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Yüzdesi (%)</w:t>
            </w:r>
          </w:p>
        </w:tc>
      </w:tr>
      <w:tr w:rsidR="00E5072C" w:rsidRPr="009C320A" w:rsidTr="009A6CFD">
        <w:tc>
          <w:tcPr>
            <w:tcW w:w="2675" w:type="dxa"/>
            <w:gridSpan w:val="2"/>
            <w:vMerge/>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p>
        </w:tc>
        <w:tc>
          <w:tcPr>
            <w:tcW w:w="3773" w:type="dxa"/>
            <w:gridSpan w:val="4"/>
            <w:tcBorders>
              <w:top w:val="single" w:sz="8" w:space="0" w:color="auto"/>
              <w:left w:val="single" w:sz="12" w:space="0" w:color="auto"/>
              <w:bottom w:val="single" w:sz="4" w:space="0" w:color="auto"/>
              <w:right w:val="single" w:sz="4" w:space="0" w:color="auto"/>
            </w:tcBorders>
            <w:vAlign w:val="center"/>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1 </w:t>
            </w:r>
          </w:p>
        </w:tc>
        <w:tc>
          <w:tcPr>
            <w:tcW w:w="2786" w:type="dxa"/>
            <w:tcBorders>
              <w:top w:val="single" w:sz="8" w:space="0" w:color="auto"/>
              <w:left w:val="single" w:sz="8" w:space="0" w:color="auto"/>
              <w:bottom w:val="single" w:sz="4" w:space="0" w:color="auto"/>
              <w:right w:val="single" w:sz="12" w:space="0" w:color="auto"/>
            </w:tcBorders>
            <w:shd w:val="clear" w:color="auto" w:fill="auto"/>
          </w:tcPr>
          <w:p w:rsidR="00E5072C" w:rsidRPr="009C320A" w:rsidRDefault="00E5072C" w:rsidP="00A311AD">
            <w:pPr>
              <w:spacing w:after="0" w:line="240" w:lineRule="auto"/>
              <w:jc w:val="center"/>
              <w:rPr>
                <w:rFonts w:ascii="Times New Roman" w:eastAsia="Times New Roman" w:hAnsi="Times New Roman" w:cs="Times New Roman"/>
                <w:sz w:val="18"/>
                <w:szCs w:val="18"/>
                <w:highlight w:val="yellow"/>
                <w:lang w:eastAsia="tr-TR"/>
              </w:rPr>
            </w:pPr>
            <w:r w:rsidRPr="009C320A">
              <w:rPr>
                <w:rFonts w:ascii="Times New Roman" w:eastAsia="Times New Roman" w:hAnsi="Times New Roman" w:cs="Times New Roman"/>
                <w:sz w:val="18"/>
                <w:szCs w:val="18"/>
                <w:lang w:eastAsia="tr-TR"/>
              </w:rPr>
              <w:t>30</w:t>
            </w:r>
          </w:p>
        </w:tc>
      </w:tr>
      <w:tr w:rsidR="00E5072C" w:rsidRPr="009C320A" w:rsidTr="009A6CFD">
        <w:tc>
          <w:tcPr>
            <w:tcW w:w="2675" w:type="dxa"/>
            <w:gridSpan w:val="2"/>
            <w:vMerge/>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p>
        </w:tc>
        <w:tc>
          <w:tcPr>
            <w:tcW w:w="3773" w:type="dxa"/>
            <w:gridSpan w:val="4"/>
            <w:tcBorders>
              <w:top w:val="single" w:sz="4" w:space="0" w:color="auto"/>
              <w:left w:val="single" w:sz="12" w:space="0" w:color="auto"/>
              <w:bottom w:val="single" w:sz="4" w:space="0" w:color="auto"/>
              <w:right w:val="single" w:sz="4" w:space="0" w:color="auto"/>
            </w:tcBorders>
            <w:vAlign w:val="center"/>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p>
        </w:tc>
        <w:tc>
          <w:tcPr>
            <w:tcW w:w="2786" w:type="dxa"/>
            <w:tcBorders>
              <w:top w:val="single" w:sz="4" w:space="0" w:color="auto"/>
              <w:left w:val="single" w:sz="8" w:space="0" w:color="auto"/>
              <w:bottom w:val="single" w:sz="4" w:space="0" w:color="auto"/>
              <w:right w:val="single" w:sz="12"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p>
        </w:tc>
      </w:tr>
      <w:tr w:rsidR="00E5072C" w:rsidRPr="009C320A" w:rsidTr="009A6CFD">
        <w:tc>
          <w:tcPr>
            <w:tcW w:w="2675" w:type="dxa"/>
            <w:gridSpan w:val="2"/>
            <w:vMerge/>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p>
        </w:tc>
        <w:tc>
          <w:tcPr>
            <w:tcW w:w="3773" w:type="dxa"/>
            <w:gridSpan w:val="4"/>
            <w:tcBorders>
              <w:top w:val="single" w:sz="4" w:space="0" w:color="auto"/>
              <w:left w:val="single" w:sz="12" w:space="0" w:color="auto"/>
              <w:bottom w:val="single" w:sz="4" w:space="0" w:color="auto"/>
              <w:right w:val="single" w:sz="4" w:space="0" w:color="auto"/>
            </w:tcBorders>
            <w:vAlign w:val="center"/>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1 </w:t>
            </w:r>
          </w:p>
        </w:tc>
        <w:tc>
          <w:tcPr>
            <w:tcW w:w="2786" w:type="dxa"/>
            <w:tcBorders>
              <w:top w:val="single" w:sz="4" w:space="0" w:color="auto"/>
              <w:left w:val="single" w:sz="8" w:space="0" w:color="auto"/>
              <w:bottom w:val="single" w:sz="4" w:space="0" w:color="auto"/>
              <w:right w:val="single" w:sz="12"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30</w:t>
            </w:r>
          </w:p>
        </w:tc>
      </w:tr>
      <w:tr w:rsidR="00E5072C" w:rsidRPr="009C320A" w:rsidTr="009A6CFD">
        <w:tc>
          <w:tcPr>
            <w:tcW w:w="2675" w:type="dxa"/>
            <w:gridSpan w:val="2"/>
            <w:vMerge/>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p>
        </w:tc>
        <w:tc>
          <w:tcPr>
            <w:tcW w:w="3773" w:type="dxa"/>
            <w:gridSpan w:val="4"/>
            <w:tcBorders>
              <w:top w:val="single" w:sz="4" w:space="0" w:color="auto"/>
              <w:left w:val="single" w:sz="12" w:space="0" w:color="auto"/>
              <w:bottom w:val="single" w:sz="8" w:space="0" w:color="auto"/>
              <w:right w:val="single" w:sz="4" w:space="0" w:color="auto"/>
            </w:tcBorders>
            <w:vAlign w:val="center"/>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c>
          <w:tcPr>
            <w:tcW w:w="2786" w:type="dxa"/>
            <w:tcBorders>
              <w:top w:val="single" w:sz="4" w:space="0" w:color="auto"/>
              <w:left w:val="single" w:sz="8" w:space="0" w:color="auto"/>
              <w:bottom w:val="single" w:sz="8" w:space="0" w:color="auto"/>
              <w:right w:val="single" w:sz="12"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E5072C" w:rsidRPr="009C320A" w:rsidTr="009A6CFD">
        <w:tc>
          <w:tcPr>
            <w:tcW w:w="2675" w:type="dxa"/>
            <w:gridSpan w:val="2"/>
            <w:vMerge/>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p>
        </w:tc>
        <w:tc>
          <w:tcPr>
            <w:tcW w:w="3773" w:type="dxa"/>
            <w:gridSpan w:val="4"/>
            <w:tcBorders>
              <w:top w:val="single" w:sz="8" w:space="0" w:color="auto"/>
              <w:left w:val="single" w:sz="12" w:space="0" w:color="auto"/>
              <w:bottom w:val="single" w:sz="8" w:space="0" w:color="auto"/>
              <w:right w:val="single" w:sz="4" w:space="0" w:color="auto"/>
            </w:tcBorders>
            <w:vAlign w:val="center"/>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p>
        </w:tc>
        <w:tc>
          <w:tcPr>
            <w:tcW w:w="2786" w:type="dxa"/>
            <w:tcBorders>
              <w:top w:val="single" w:sz="8" w:space="0" w:color="auto"/>
              <w:left w:val="single" w:sz="8" w:space="0" w:color="auto"/>
              <w:bottom w:val="single" w:sz="8" w:space="0" w:color="auto"/>
              <w:right w:val="single" w:sz="12"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p>
        </w:tc>
      </w:tr>
      <w:tr w:rsidR="00E5072C" w:rsidRPr="009C320A" w:rsidTr="009A6CFD">
        <w:tc>
          <w:tcPr>
            <w:tcW w:w="2675" w:type="dxa"/>
            <w:gridSpan w:val="2"/>
            <w:vMerge/>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p>
        </w:tc>
        <w:tc>
          <w:tcPr>
            <w:tcW w:w="3773" w:type="dxa"/>
            <w:gridSpan w:val="4"/>
            <w:tcBorders>
              <w:top w:val="single" w:sz="8" w:space="0" w:color="auto"/>
              <w:left w:val="single" w:sz="12" w:space="0" w:color="auto"/>
              <w:bottom w:val="single" w:sz="12" w:space="0" w:color="auto"/>
              <w:right w:val="single" w:sz="4" w:space="0" w:color="auto"/>
            </w:tcBorders>
            <w:vAlign w:val="center"/>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 (………)</w:t>
            </w:r>
          </w:p>
        </w:tc>
        <w:tc>
          <w:tcPr>
            <w:tcW w:w="0" w:type="auto"/>
            <w:tcBorders>
              <w:top w:val="single" w:sz="8" w:space="0" w:color="auto"/>
              <w:left w:val="single" w:sz="4" w:space="0" w:color="auto"/>
              <w:bottom w:val="single" w:sz="12" w:space="0" w:color="auto"/>
              <w:right w:val="single" w:sz="8"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p>
        </w:tc>
        <w:tc>
          <w:tcPr>
            <w:tcW w:w="2786" w:type="dxa"/>
            <w:tcBorders>
              <w:top w:val="single" w:sz="8" w:space="0" w:color="auto"/>
              <w:left w:val="single" w:sz="8" w:space="0" w:color="auto"/>
              <w:bottom w:val="single" w:sz="12" w:space="0" w:color="auto"/>
              <w:right w:val="single" w:sz="12"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p>
        </w:tc>
      </w:tr>
      <w:tr w:rsidR="006974BA" w:rsidRPr="009C320A" w:rsidTr="009A6CFD">
        <w:tblPrEx>
          <w:tblBorders>
            <w:insideH w:val="single" w:sz="6" w:space="0" w:color="auto"/>
            <w:insideV w:val="single" w:sz="6" w:space="0" w:color="auto"/>
          </w:tblBorders>
        </w:tblPrEx>
        <w:trPr>
          <w:trHeight w:val="276"/>
        </w:trPr>
        <w:tc>
          <w:tcPr>
            <w:tcW w:w="2675" w:type="dxa"/>
            <w:gridSpan w:val="2"/>
            <w:vAlign w:val="center"/>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p>
        </w:tc>
        <w:tc>
          <w:tcPr>
            <w:tcW w:w="4320" w:type="dxa"/>
            <w:gridSpan w:val="5"/>
            <w:vAlign w:val="center"/>
          </w:tcPr>
          <w:p w:rsidR="006974BA" w:rsidRPr="009C320A" w:rsidRDefault="006974BA"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b/>
                <w:sz w:val="18"/>
                <w:szCs w:val="18"/>
                <w:lang w:eastAsia="tr-TR"/>
              </w:rPr>
              <w:t>YARIYIL SONU SINAVI</w:t>
            </w:r>
          </w:p>
        </w:tc>
        <w:tc>
          <w:tcPr>
            <w:tcW w:w="2786" w:type="dxa"/>
          </w:tcPr>
          <w:p w:rsidR="006974BA" w:rsidRPr="009C320A" w:rsidRDefault="006974BA"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40</w:t>
            </w:r>
          </w:p>
        </w:tc>
      </w:tr>
      <w:tr w:rsidR="00E5072C" w:rsidRPr="009C320A" w:rsidTr="009A6CFD">
        <w:trPr>
          <w:trHeight w:val="447"/>
        </w:trPr>
        <w:tc>
          <w:tcPr>
            <w:tcW w:w="2675" w:type="dxa"/>
            <w:gridSpan w:val="2"/>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VARSA ÖNERİLEN ÖN KOŞUL(LAR)</w:t>
            </w:r>
          </w:p>
        </w:tc>
        <w:tc>
          <w:tcPr>
            <w:tcW w:w="7106" w:type="dxa"/>
            <w:gridSpan w:val="6"/>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E5072C" w:rsidRPr="009C320A" w:rsidTr="009A6CFD">
        <w:trPr>
          <w:trHeight w:val="447"/>
        </w:trPr>
        <w:tc>
          <w:tcPr>
            <w:tcW w:w="2675" w:type="dxa"/>
            <w:gridSpan w:val="2"/>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KISA İÇERİĞİ</w:t>
            </w:r>
          </w:p>
        </w:tc>
        <w:tc>
          <w:tcPr>
            <w:tcW w:w="7106" w:type="dxa"/>
            <w:gridSpan w:val="6"/>
            <w:tcBorders>
              <w:top w:val="single" w:sz="12" w:space="0" w:color="auto"/>
              <w:left w:val="single" w:sz="12" w:space="0" w:color="auto"/>
              <w:bottom w:val="single" w:sz="12" w:space="0" w:color="auto"/>
              <w:right w:val="single" w:sz="12" w:space="0" w:color="auto"/>
            </w:tcBorders>
          </w:tcPr>
          <w:p w:rsidR="00E5072C" w:rsidRPr="009C320A" w:rsidRDefault="00E5072C" w:rsidP="00A311AD">
            <w:pPr>
              <w:spacing w:after="0" w:line="240" w:lineRule="auto"/>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Proteom tanımı ve tarihçesi, protein veya peptidlerin identifikasyonu, protein veri tabanları ve proteomların belirlenmesinde kullanılan yöntemler.</w:t>
            </w:r>
          </w:p>
        </w:tc>
      </w:tr>
      <w:tr w:rsidR="00E5072C" w:rsidRPr="009C320A" w:rsidTr="009A6CFD">
        <w:trPr>
          <w:trHeight w:val="426"/>
        </w:trPr>
        <w:tc>
          <w:tcPr>
            <w:tcW w:w="2675" w:type="dxa"/>
            <w:gridSpan w:val="2"/>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AMAÇLARI</w:t>
            </w:r>
          </w:p>
        </w:tc>
        <w:tc>
          <w:tcPr>
            <w:tcW w:w="7106" w:type="dxa"/>
            <w:gridSpan w:val="6"/>
            <w:tcBorders>
              <w:top w:val="single" w:sz="12" w:space="0" w:color="auto"/>
              <w:left w:val="single" w:sz="12" w:space="0" w:color="auto"/>
              <w:bottom w:val="single" w:sz="12" w:space="0" w:color="auto"/>
              <w:right w:val="single" w:sz="12" w:space="0" w:color="auto"/>
            </w:tcBorders>
          </w:tcPr>
          <w:p w:rsidR="00E5072C" w:rsidRPr="009C320A" w:rsidRDefault="00E5072C"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Proteom tanımı ve araştırma alanlarında kullanıldığı yerler konusunda bilgi vermek. Proteomların belirlenmesinde kullanılan metodlar hakkında temel bilgilerin kazanılmasına yardımcı olmak</w:t>
            </w:r>
          </w:p>
        </w:tc>
      </w:tr>
      <w:tr w:rsidR="00EA67E9" w:rsidRPr="009C320A" w:rsidTr="009A6CFD">
        <w:trPr>
          <w:trHeight w:val="831"/>
        </w:trPr>
        <w:tc>
          <w:tcPr>
            <w:tcW w:w="2675" w:type="dxa"/>
            <w:gridSpan w:val="2"/>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MESLEKİ EĞİTİMİNİ SAĞLAMAYA YÖNELİK KATKISI</w:t>
            </w:r>
          </w:p>
        </w:tc>
        <w:tc>
          <w:tcPr>
            <w:tcW w:w="7106" w:type="dxa"/>
            <w:gridSpan w:val="6"/>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Yeni tedavi ve teşhis yöntemlerinin araştırılmasında önemli bir yol gösterici olacağı düşünülen proteom ve proteomikler alanına ait temel ve güncel bilgileri kazandırmak</w:t>
            </w:r>
          </w:p>
        </w:tc>
      </w:tr>
      <w:tr w:rsidR="00EA67E9" w:rsidRPr="009C320A" w:rsidTr="009A6CFD">
        <w:trPr>
          <w:trHeight w:val="294"/>
        </w:trPr>
        <w:tc>
          <w:tcPr>
            <w:tcW w:w="2675" w:type="dxa"/>
            <w:gridSpan w:val="2"/>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ÖĞRENİM ÇIKTILARI</w:t>
            </w:r>
          </w:p>
        </w:tc>
        <w:tc>
          <w:tcPr>
            <w:tcW w:w="7106" w:type="dxa"/>
            <w:gridSpan w:val="6"/>
            <w:tcBorders>
              <w:top w:val="single" w:sz="12" w:space="0" w:color="auto"/>
              <w:left w:val="single" w:sz="12" w:space="0" w:color="auto"/>
              <w:bottom w:val="single" w:sz="12" w:space="0" w:color="auto"/>
              <w:right w:val="single" w:sz="12" w:space="0" w:color="auto"/>
            </w:tcBorders>
            <w:vAlign w:val="center"/>
          </w:tcPr>
          <w:p w:rsidR="00EA67E9" w:rsidRPr="009C320A" w:rsidRDefault="00986BD9"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color w:val="000000" w:themeColor="text1"/>
                <w:sz w:val="18"/>
                <w:szCs w:val="18"/>
                <w:lang w:eastAsia="tr-TR"/>
              </w:rPr>
              <w:t>Proteomu tanımlayabilir. Proteom analizinde kullanılan teknikleri uygulayabilir. Proteinlerin yapısını anlatabilir. Elektroforez tekniklerini uygulayabilir. Spektrometre tekniklerini açıklayabilir. Kromatografi tekniklerini uygulayabilir. Mikroarray tekniklerini anlatabilir. Verileri değerlendirmek için biyoinformatiği kullanabilir.</w:t>
            </w:r>
          </w:p>
        </w:tc>
      </w:tr>
      <w:tr w:rsidR="00EA67E9" w:rsidRPr="009C320A" w:rsidTr="009A6CFD">
        <w:trPr>
          <w:trHeight w:val="374"/>
        </w:trPr>
        <w:tc>
          <w:tcPr>
            <w:tcW w:w="2675" w:type="dxa"/>
            <w:gridSpan w:val="2"/>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TEMEL DERS KİTABI</w:t>
            </w:r>
          </w:p>
        </w:tc>
        <w:tc>
          <w:tcPr>
            <w:tcW w:w="7106" w:type="dxa"/>
            <w:gridSpan w:val="6"/>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outlineLvl w:val="3"/>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 xml:space="preserve"> </w:t>
            </w:r>
          </w:p>
        </w:tc>
      </w:tr>
      <w:tr w:rsidR="00EA67E9" w:rsidRPr="009C320A" w:rsidTr="009A6CFD">
        <w:trPr>
          <w:trHeight w:val="540"/>
        </w:trPr>
        <w:tc>
          <w:tcPr>
            <w:tcW w:w="2675" w:type="dxa"/>
            <w:gridSpan w:val="2"/>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YARDIMCI KAYNAKLAR</w:t>
            </w:r>
          </w:p>
        </w:tc>
        <w:tc>
          <w:tcPr>
            <w:tcW w:w="7106" w:type="dxa"/>
            <w:gridSpan w:val="6"/>
            <w:tcBorders>
              <w:top w:val="single" w:sz="12" w:space="0" w:color="auto"/>
              <w:left w:val="single" w:sz="12" w:space="0" w:color="auto"/>
              <w:bottom w:val="single" w:sz="12" w:space="0" w:color="auto"/>
              <w:right w:val="single" w:sz="12" w:space="0" w:color="auto"/>
            </w:tcBorders>
          </w:tcPr>
          <w:p w:rsidR="00EA67E9" w:rsidRPr="009C320A" w:rsidRDefault="00EA67E9" w:rsidP="00A311AD">
            <w:pPr>
              <w:numPr>
                <w:ilvl w:val="0"/>
                <w:numId w:val="4"/>
              </w:num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Brown T.A.: Essential Molecular Biology Volume I A Practical Approach. IRL Press, Oxford University Press,Oxford, New York, Tokyo, 1990.</w:t>
            </w:r>
          </w:p>
          <w:p w:rsidR="00EA67E9" w:rsidRPr="009C320A" w:rsidRDefault="00EA67E9" w:rsidP="00A311AD">
            <w:pPr>
              <w:numPr>
                <w:ilvl w:val="0"/>
                <w:numId w:val="4"/>
              </w:num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 Schena, (Editor) DNA Microarray. Publisher: Scion Publishing Ltd. Publication date: October 2007</w:t>
            </w:r>
          </w:p>
          <w:p w:rsidR="00EA67E9" w:rsidRPr="009C320A" w:rsidRDefault="00EA67E9" w:rsidP="00A311AD">
            <w:pPr>
              <w:numPr>
                <w:ilvl w:val="0"/>
                <w:numId w:val="4"/>
              </w:num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Richard J. Simpson Basic Methods in Protein Purification and Analysis: A Laboratory Manual </w:t>
            </w:r>
            <w:r w:rsidRPr="009C320A">
              <w:rPr>
                <w:rFonts w:ascii="Times New Roman" w:eastAsia="Times New Roman" w:hAnsi="Times New Roman" w:cs="Times New Roman"/>
                <w:iCs/>
                <w:sz w:val="18"/>
                <w:szCs w:val="18"/>
                <w:lang w:eastAsia="tr-TR"/>
              </w:rPr>
              <w:t>Joint ProteomicS Laboratory (JPSL) of the Ludwig Institute for Cancer Research and the Walter and Eliza Hall Institute of Medical Research, Melbourne, Australia; </w:t>
            </w:r>
            <w:r w:rsidRPr="009C320A">
              <w:rPr>
                <w:rFonts w:ascii="Times New Roman" w:eastAsia="Times New Roman" w:hAnsi="Times New Roman" w:cs="Times New Roman"/>
                <w:sz w:val="18"/>
                <w:szCs w:val="18"/>
                <w:lang w:eastAsia="tr-TR"/>
              </w:rPr>
              <w:t>Peter D. Adams, </w:t>
            </w:r>
            <w:r w:rsidRPr="009C320A">
              <w:rPr>
                <w:rFonts w:ascii="Times New Roman" w:eastAsia="Times New Roman" w:hAnsi="Times New Roman" w:cs="Times New Roman"/>
                <w:iCs/>
                <w:sz w:val="18"/>
                <w:szCs w:val="18"/>
                <w:lang w:eastAsia="tr-TR"/>
              </w:rPr>
              <w:t>Fox Chase Cancer Center, Philadelphia; </w:t>
            </w:r>
            <w:r w:rsidRPr="009C320A">
              <w:rPr>
                <w:rFonts w:ascii="Times New Roman" w:eastAsia="Times New Roman" w:hAnsi="Times New Roman" w:cs="Times New Roman"/>
                <w:sz w:val="18"/>
                <w:szCs w:val="18"/>
                <w:lang w:eastAsia="tr-TR"/>
              </w:rPr>
              <w:t>Erica A. Golemis, </w:t>
            </w:r>
            <w:r w:rsidRPr="009C320A">
              <w:rPr>
                <w:rFonts w:ascii="Times New Roman" w:eastAsia="Times New Roman" w:hAnsi="Times New Roman" w:cs="Times New Roman"/>
                <w:iCs/>
                <w:sz w:val="18"/>
                <w:szCs w:val="18"/>
                <w:lang w:eastAsia="tr-TR"/>
              </w:rPr>
              <w:t>Fox Chase Cancer Center, Philadelphia 2009</w:t>
            </w:r>
          </w:p>
          <w:p w:rsidR="00EA67E9" w:rsidRPr="009C320A" w:rsidRDefault="00EA67E9" w:rsidP="00A311AD">
            <w:pPr>
              <w:numPr>
                <w:ilvl w:val="0"/>
                <w:numId w:val="4"/>
              </w:num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Richard Simpson: </w:t>
            </w:r>
            <w:hyperlink r:id="rId15" w:history="1"/>
            <w:hyperlink r:id="rId16" w:history="1">
              <w:r w:rsidRPr="009C320A">
                <w:rPr>
                  <w:rFonts w:ascii="Times New Roman" w:eastAsia="Times New Roman" w:hAnsi="Times New Roman" w:cs="Times New Roman"/>
                  <w:bCs/>
                  <w:sz w:val="18"/>
                  <w:szCs w:val="18"/>
                  <w:lang w:eastAsia="tr-TR"/>
                </w:rPr>
                <w:t>Proteomics: A Cold Spring Harbor Laboratory Course Manual</w:t>
              </w:r>
            </w:hyperlink>
            <w:r w:rsidRPr="009C320A">
              <w:rPr>
                <w:rFonts w:ascii="Times New Roman" w:eastAsia="Times New Roman" w:hAnsi="Times New Roman" w:cs="Times New Roman"/>
                <w:sz w:val="18"/>
                <w:szCs w:val="18"/>
                <w:lang w:eastAsia="tr-TR"/>
              </w:rPr>
              <w:br/>
            </w:r>
            <w:r w:rsidRPr="009C320A">
              <w:rPr>
                <w:rFonts w:ascii="Times New Roman" w:eastAsia="Times New Roman" w:hAnsi="Times New Roman" w:cs="Times New Roman"/>
                <w:iCs/>
                <w:sz w:val="18"/>
                <w:szCs w:val="18"/>
                <w:lang w:eastAsia="tr-TR"/>
              </w:rPr>
              <w:t>Ludwig Institute for Cancer Research, Melbourne</w:t>
            </w:r>
            <w:r w:rsidRPr="009C320A">
              <w:rPr>
                <w:rFonts w:ascii="Times New Roman" w:eastAsia="Times New Roman" w:hAnsi="Times New Roman" w:cs="Times New Roman"/>
                <w:sz w:val="18"/>
                <w:szCs w:val="18"/>
                <w:lang w:eastAsia="tr-TR"/>
              </w:rPr>
              <w:t xml:space="preserve"> 2009.</w:t>
            </w:r>
          </w:p>
          <w:p w:rsidR="00EA67E9" w:rsidRPr="009C320A" w:rsidRDefault="00EA67E9" w:rsidP="00A311AD">
            <w:pPr>
              <w:numPr>
                <w:ilvl w:val="0"/>
                <w:numId w:val="4"/>
              </w:num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Sambrook J, Fritsch E.F., Maniatis, T.: Molecular Cloning, A Laboratory Manual, Cold Spring Harbor Laboratory Press, 1989.</w:t>
            </w:r>
          </w:p>
        </w:tc>
      </w:tr>
      <w:tr w:rsidR="00EA67E9" w:rsidRPr="009C320A" w:rsidTr="009A6CFD">
        <w:trPr>
          <w:trHeight w:val="540"/>
        </w:trPr>
        <w:tc>
          <w:tcPr>
            <w:tcW w:w="2675" w:type="dxa"/>
            <w:gridSpan w:val="2"/>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sz w:val="18"/>
                <w:szCs w:val="18"/>
              </w:rPr>
            </w:pPr>
            <w:r w:rsidRPr="009C320A">
              <w:rPr>
                <w:rFonts w:ascii="Times New Roman" w:hAnsi="Times New Roman" w:cs="Times New Roman"/>
                <w:b/>
                <w:sz w:val="18"/>
                <w:szCs w:val="18"/>
              </w:rPr>
              <w:t>DERSTE GEREKLİ ARAÇ VE GEREÇLER</w:t>
            </w:r>
          </w:p>
        </w:tc>
        <w:tc>
          <w:tcPr>
            <w:tcW w:w="7106" w:type="dxa"/>
            <w:gridSpan w:val="6"/>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jc w:val="both"/>
              <w:rPr>
                <w:rFonts w:ascii="Times New Roman" w:eastAsia="Times New Roman" w:hAnsi="Times New Roman" w:cs="Times New Roman"/>
                <w:sz w:val="18"/>
                <w:szCs w:val="18"/>
                <w:lang w:eastAsia="tr-TR"/>
              </w:rPr>
            </w:pPr>
          </w:p>
        </w:tc>
      </w:tr>
    </w:tbl>
    <w:p w:rsidR="00E5072C" w:rsidRDefault="00E5072C" w:rsidP="00A311AD">
      <w:pPr>
        <w:spacing w:after="0" w:line="240" w:lineRule="auto"/>
        <w:rPr>
          <w:rFonts w:ascii="Times New Roman" w:eastAsia="Times New Roman" w:hAnsi="Times New Roman" w:cs="Times New Roman"/>
          <w:sz w:val="18"/>
          <w:szCs w:val="18"/>
          <w:lang w:eastAsia="tr-TR"/>
        </w:rPr>
      </w:pPr>
    </w:p>
    <w:p w:rsidR="009C320A" w:rsidRDefault="009C320A" w:rsidP="00A311AD">
      <w:pPr>
        <w:spacing w:after="0" w:line="240" w:lineRule="auto"/>
        <w:rPr>
          <w:rFonts w:ascii="Times New Roman" w:eastAsia="Times New Roman" w:hAnsi="Times New Roman" w:cs="Times New Roman"/>
          <w:sz w:val="18"/>
          <w:szCs w:val="18"/>
          <w:lang w:eastAsia="tr-TR"/>
        </w:rPr>
      </w:pPr>
    </w:p>
    <w:p w:rsidR="009C320A" w:rsidRDefault="009C320A" w:rsidP="00A311AD">
      <w:pPr>
        <w:spacing w:after="0" w:line="240" w:lineRule="auto"/>
        <w:rPr>
          <w:rFonts w:ascii="Times New Roman" w:eastAsia="Times New Roman" w:hAnsi="Times New Roman" w:cs="Times New Roman"/>
          <w:sz w:val="18"/>
          <w:szCs w:val="18"/>
          <w:lang w:eastAsia="tr-TR"/>
        </w:rPr>
      </w:pPr>
    </w:p>
    <w:p w:rsidR="00CC4B75" w:rsidRPr="009C320A" w:rsidRDefault="00CC4B75" w:rsidP="00A311AD">
      <w:pPr>
        <w:spacing w:after="0" w:line="240" w:lineRule="auto"/>
        <w:rPr>
          <w:rFonts w:ascii="Times New Roman" w:eastAsia="Times New Roman" w:hAnsi="Times New Roman" w:cs="Times New Roman"/>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46"/>
        <w:gridCol w:w="807"/>
        <w:gridCol w:w="7986"/>
      </w:tblGrid>
      <w:tr w:rsidR="00E5072C" w:rsidRPr="009C320A" w:rsidTr="009A6CFD">
        <w:trPr>
          <w:trHeight w:val="430"/>
        </w:trPr>
        <w:tc>
          <w:tcPr>
            <w:tcW w:w="846" w:type="dxa"/>
            <w:tcBorders>
              <w:top w:val="single" w:sz="12" w:space="0" w:color="auto"/>
              <w:left w:val="single" w:sz="12" w:space="0" w:color="auto"/>
              <w:bottom w:val="single" w:sz="6" w:space="0" w:color="auto"/>
              <w:right w:val="single" w:sz="6" w:space="0" w:color="auto"/>
            </w:tcBorders>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p>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p>
        </w:tc>
        <w:tc>
          <w:tcPr>
            <w:tcW w:w="8923" w:type="dxa"/>
            <w:gridSpan w:val="2"/>
            <w:tcBorders>
              <w:top w:val="single" w:sz="12" w:space="0" w:color="auto"/>
              <w:left w:val="single" w:sz="6" w:space="0" w:color="auto"/>
              <w:bottom w:val="single" w:sz="4" w:space="0" w:color="auto"/>
              <w:right w:val="single" w:sz="12" w:space="0" w:color="auto"/>
            </w:tcBorders>
          </w:tcPr>
          <w:p w:rsidR="00E5072C" w:rsidRPr="009C320A" w:rsidRDefault="00E5072C" w:rsidP="00A311AD">
            <w:pPr>
              <w:spacing w:after="0" w:line="240" w:lineRule="auto"/>
              <w:rPr>
                <w:rFonts w:ascii="Times New Roman" w:eastAsia="Times New Roman" w:hAnsi="Times New Roman" w:cs="Times New Roman"/>
                <w:b/>
                <w:color w:val="000000"/>
                <w:sz w:val="18"/>
                <w:szCs w:val="18"/>
                <w:lang w:eastAsia="tr-TR"/>
              </w:rPr>
            </w:pPr>
            <w:r w:rsidRPr="009C320A">
              <w:rPr>
                <w:rFonts w:ascii="Times New Roman" w:eastAsia="Times New Roman" w:hAnsi="Times New Roman" w:cs="Times New Roman"/>
                <w:b/>
                <w:color w:val="000000"/>
                <w:sz w:val="18"/>
                <w:szCs w:val="18"/>
                <w:lang w:eastAsia="tr-TR"/>
              </w:rPr>
              <w:t xml:space="preserve">                                DERSİN HAFTALIK PLANI</w:t>
            </w:r>
          </w:p>
        </w:tc>
      </w:tr>
      <w:tr w:rsidR="00E5072C" w:rsidRPr="009C320A" w:rsidTr="009A6CFD">
        <w:trPr>
          <w:trHeight w:val="430"/>
        </w:trPr>
        <w:tc>
          <w:tcPr>
            <w:tcW w:w="846"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w:t>
            </w:r>
          </w:p>
        </w:tc>
        <w:tc>
          <w:tcPr>
            <w:tcW w:w="807"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b/>
                <w:color w:val="000000"/>
                <w:sz w:val="18"/>
                <w:szCs w:val="18"/>
                <w:lang w:eastAsia="tr-TR"/>
              </w:rPr>
            </w:pPr>
            <w:r w:rsidRPr="009C320A">
              <w:rPr>
                <w:rFonts w:ascii="Times New Roman" w:eastAsia="Times New Roman" w:hAnsi="Times New Roman" w:cs="Times New Roman"/>
                <w:b/>
                <w:color w:val="000000"/>
                <w:sz w:val="18"/>
                <w:szCs w:val="18"/>
                <w:lang w:eastAsia="tr-TR"/>
              </w:rPr>
              <w:t xml:space="preserve">   TARİH</w:t>
            </w:r>
          </w:p>
        </w:tc>
        <w:tc>
          <w:tcPr>
            <w:tcW w:w="8116"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ind w:left="140"/>
              <w:rPr>
                <w:rFonts w:ascii="Times New Roman" w:eastAsia="Times New Roman" w:hAnsi="Times New Roman" w:cs="Times New Roman"/>
                <w:b/>
                <w:color w:val="000000"/>
                <w:sz w:val="18"/>
                <w:szCs w:val="18"/>
                <w:lang w:eastAsia="tr-TR"/>
              </w:rPr>
            </w:pPr>
            <w:r w:rsidRPr="009C320A">
              <w:rPr>
                <w:rFonts w:ascii="Times New Roman" w:eastAsia="Times New Roman" w:hAnsi="Times New Roman" w:cs="Times New Roman"/>
                <w:b/>
                <w:color w:val="000000"/>
                <w:sz w:val="18"/>
                <w:szCs w:val="18"/>
                <w:lang w:eastAsia="tr-TR"/>
              </w:rPr>
              <w:t>İŞLENEN KONULAR</w:t>
            </w:r>
          </w:p>
        </w:tc>
      </w:tr>
      <w:tr w:rsidR="00E5072C" w:rsidRPr="009C320A" w:rsidTr="009A6CFD">
        <w:trPr>
          <w:trHeight w:val="222"/>
        </w:trPr>
        <w:tc>
          <w:tcPr>
            <w:tcW w:w="846"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w:t>
            </w:r>
          </w:p>
        </w:tc>
        <w:tc>
          <w:tcPr>
            <w:tcW w:w="807"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color w:val="000000"/>
                <w:sz w:val="18"/>
                <w:szCs w:val="18"/>
                <w:lang w:eastAsia="tr-TR"/>
              </w:rPr>
            </w:pPr>
          </w:p>
        </w:tc>
        <w:tc>
          <w:tcPr>
            <w:tcW w:w="8116"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autoSpaceDE w:val="0"/>
              <w:autoSpaceDN w:val="0"/>
              <w:adjustRightInd w:val="0"/>
              <w:spacing w:after="0" w:line="240" w:lineRule="auto"/>
              <w:jc w:val="both"/>
              <w:rPr>
                <w:rFonts w:ascii="Times New Roman" w:eastAsia="Times New Roman" w:hAnsi="Times New Roman" w:cs="Times New Roman"/>
                <w:bCs/>
                <w:color w:val="000000"/>
                <w:sz w:val="18"/>
                <w:szCs w:val="18"/>
                <w:lang w:val="pt-PT" w:eastAsia="tr-TR"/>
              </w:rPr>
            </w:pPr>
            <w:r w:rsidRPr="009C320A">
              <w:rPr>
                <w:rFonts w:ascii="Times New Roman" w:eastAsia="Times New Roman" w:hAnsi="Times New Roman" w:cs="Times New Roman"/>
                <w:color w:val="000000"/>
                <w:sz w:val="18"/>
                <w:szCs w:val="18"/>
                <w:lang w:eastAsia="tr-TR"/>
              </w:rPr>
              <w:t>Proteom tanımı tarihçesi</w:t>
            </w:r>
          </w:p>
        </w:tc>
      </w:tr>
      <w:tr w:rsidR="00E5072C" w:rsidRPr="009C320A" w:rsidTr="009A6CFD">
        <w:trPr>
          <w:trHeight w:val="222"/>
        </w:trPr>
        <w:tc>
          <w:tcPr>
            <w:tcW w:w="846"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2</w:t>
            </w:r>
          </w:p>
        </w:tc>
        <w:tc>
          <w:tcPr>
            <w:tcW w:w="807"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color w:val="000000"/>
                <w:sz w:val="18"/>
                <w:szCs w:val="18"/>
                <w:lang w:eastAsia="tr-TR"/>
              </w:rPr>
            </w:pPr>
          </w:p>
        </w:tc>
        <w:tc>
          <w:tcPr>
            <w:tcW w:w="8116"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jc w:val="both"/>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bCs/>
                <w:iCs/>
                <w:color w:val="000000"/>
                <w:sz w:val="18"/>
                <w:szCs w:val="18"/>
                <w:lang w:eastAsia="tr-TR"/>
              </w:rPr>
              <w:t>Proteom Analizinde Kullanılan Genel Strateji</w:t>
            </w:r>
          </w:p>
        </w:tc>
      </w:tr>
      <w:tr w:rsidR="00E5072C" w:rsidRPr="009C320A" w:rsidTr="009A6CFD">
        <w:trPr>
          <w:trHeight w:val="238"/>
        </w:trPr>
        <w:tc>
          <w:tcPr>
            <w:tcW w:w="846"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3</w:t>
            </w:r>
          </w:p>
        </w:tc>
        <w:tc>
          <w:tcPr>
            <w:tcW w:w="807"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color w:val="000000"/>
                <w:sz w:val="18"/>
                <w:szCs w:val="18"/>
                <w:lang w:eastAsia="tr-TR"/>
              </w:rPr>
            </w:pPr>
          </w:p>
        </w:tc>
        <w:tc>
          <w:tcPr>
            <w:tcW w:w="8116"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jc w:val="both"/>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bCs/>
                <w:color w:val="000000"/>
                <w:sz w:val="18"/>
                <w:szCs w:val="18"/>
                <w:lang w:eastAsia="tr-TR"/>
              </w:rPr>
              <w:t>Protein ve/veya Peptidlerin Tanımlanması (İdentifikasyonu)</w:t>
            </w:r>
          </w:p>
        </w:tc>
      </w:tr>
      <w:tr w:rsidR="00E5072C" w:rsidRPr="009C320A" w:rsidTr="009A6CFD">
        <w:trPr>
          <w:trHeight w:val="222"/>
        </w:trPr>
        <w:tc>
          <w:tcPr>
            <w:tcW w:w="846"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4</w:t>
            </w:r>
          </w:p>
        </w:tc>
        <w:tc>
          <w:tcPr>
            <w:tcW w:w="807"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color w:val="000000"/>
                <w:sz w:val="18"/>
                <w:szCs w:val="18"/>
                <w:lang w:eastAsia="tr-TR"/>
              </w:rPr>
            </w:pPr>
          </w:p>
        </w:tc>
        <w:tc>
          <w:tcPr>
            <w:tcW w:w="8116"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jc w:val="both"/>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bCs/>
                <w:color w:val="000000"/>
                <w:sz w:val="18"/>
                <w:szCs w:val="18"/>
                <w:lang w:val="pt-PT" w:eastAsia="tr-TR"/>
              </w:rPr>
              <w:t>Proteinlerin Üç Boyutlu Yapısı</w:t>
            </w:r>
            <w:r w:rsidRPr="009C320A">
              <w:rPr>
                <w:rFonts w:ascii="Times New Roman" w:eastAsia="Times New Roman" w:hAnsi="Times New Roman" w:cs="Times New Roman"/>
                <w:bCs/>
                <w:color w:val="000000"/>
                <w:sz w:val="18"/>
                <w:szCs w:val="18"/>
                <w:lang w:eastAsia="tr-TR"/>
              </w:rPr>
              <w:t xml:space="preserve"> </w:t>
            </w:r>
          </w:p>
        </w:tc>
      </w:tr>
      <w:tr w:rsidR="00E5072C" w:rsidRPr="009C320A" w:rsidTr="009A6CFD">
        <w:trPr>
          <w:trHeight w:val="222"/>
        </w:trPr>
        <w:tc>
          <w:tcPr>
            <w:tcW w:w="846"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5</w:t>
            </w:r>
          </w:p>
        </w:tc>
        <w:tc>
          <w:tcPr>
            <w:tcW w:w="807"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color w:val="000000"/>
                <w:sz w:val="18"/>
                <w:szCs w:val="18"/>
                <w:lang w:eastAsia="tr-TR"/>
              </w:rPr>
            </w:pPr>
          </w:p>
        </w:tc>
        <w:tc>
          <w:tcPr>
            <w:tcW w:w="8116"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jc w:val="both"/>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Jel elektroforezi</w:t>
            </w:r>
          </w:p>
        </w:tc>
      </w:tr>
      <w:tr w:rsidR="00E5072C" w:rsidRPr="009C320A" w:rsidTr="009A6CFD">
        <w:trPr>
          <w:trHeight w:val="238"/>
        </w:trPr>
        <w:tc>
          <w:tcPr>
            <w:tcW w:w="846"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6</w:t>
            </w:r>
          </w:p>
        </w:tc>
        <w:tc>
          <w:tcPr>
            <w:tcW w:w="807"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bCs/>
                <w:color w:val="000000"/>
                <w:sz w:val="18"/>
                <w:szCs w:val="18"/>
                <w:lang w:eastAsia="tr-TR"/>
              </w:rPr>
            </w:pPr>
          </w:p>
        </w:tc>
        <w:tc>
          <w:tcPr>
            <w:tcW w:w="8116"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jc w:val="both"/>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bCs/>
                <w:iCs/>
                <w:color w:val="000000"/>
                <w:sz w:val="18"/>
                <w:szCs w:val="18"/>
                <w:lang w:eastAsia="tr-TR"/>
              </w:rPr>
              <w:t>Poliakrilamid jel</w:t>
            </w:r>
          </w:p>
        </w:tc>
      </w:tr>
      <w:tr w:rsidR="00E5072C" w:rsidRPr="009C320A" w:rsidTr="009A6CFD">
        <w:trPr>
          <w:trHeight w:val="222"/>
        </w:trPr>
        <w:tc>
          <w:tcPr>
            <w:tcW w:w="846"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7</w:t>
            </w:r>
          </w:p>
        </w:tc>
        <w:tc>
          <w:tcPr>
            <w:tcW w:w="807"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color w:val="000000"/>
                <w:sz w:val="18"/>
                <w:szCs w:val="18"/>
                <w:lang w:eastAsia="tr-TR"/>
              </w:rPr>
            </w:pPr>
          </w:p>
        </w:tc>
        <w:tc>
          <w:tcPr>
            <w:tcW w:w="8116"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jc w:val="both"/>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bCs/>
                <w:iCs/>
                <w:color w:val="000000"/>
                <w:sz w:val="18"/>
                <w:szCs w:val="18"/>
                <w:lang w:eastAsia="tr-TR"/>
              </w:rPr>
              <w:t>İki Yönlü Jel Elektroforezi (2D-PAGE)</w:t>
            </w:r>
          </w:p>
        </w:tc>
      </w:tr>
      <w:tr w:rsidR="00E5072C" w:rsidRPr="009C320A" w:rsidTr="009A6CFD">
        <w:trPr>
          <w:trHeight w:val="222"/>
        </w:trPr>
        <w:tc>
          <w:tcPr>
            <w:tcW w:w="846"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8</w:t>
            </w:r>
          </w:p>
        </w:tc>
        <w:tc>
          <w:tcPr>
            <w:tcW w:w="807"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color w:val="000000"/>
                <w:sz w:val="18"/>
                <w:szCs w:val="18"/>
                <w:lang w:eastAsia="tr-TR"/>
              </w:rPr>
            </w:pPr>
          </w:p>
        </w:tc>
        <w:tc>
          <w:tcPr>
            <w:tcW w:w="8116"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jc w:val="both"/>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bCs/>
                <w:iCs/>
                <w:color w:val="000000"/>
                <w:sz w:val="18"/>
                <w:szCs w:val="18"/>
                <w:lang w:eastAsia="tr-TR"/>
              </w:rPr>
              <w:t>Jel boyama teknikleri</w:t>
            </w:r>
          </w:p>
        </w:tc>
      </w:tr>
      <w:tr w:rsidR="00E5072C" w:rsidRPr="009C320A" w:rsidTr="009A6CFD">
        <w:trPr>
          <w:trHeight w:val="222"/>
        </w:trPr>
        <w:tc>
          <w:tcPr>
            <w:tcW w:w="846"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9</w:t>
            </w:r>
          </w:p>
        </w:tc>
        <w:tc>
          <w:tcPr>
            <w:tcW w:w="807"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color w:val="000000"/>
                <w:sz w:val="18"/>
                <w:szCs w:val="18"/>
                <w:lang w:eastAsia="tr-TR"/>
              </w:rPr>
            </w:pPr>
          </w:p>
        </w:tc>
        <w:tc>
          <w:tcPr>
            <w:tcW w:w="8116"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jc w:val="both"/>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bCs/>
                <w:color w:val="000000"/>
                <w:sz w:val="18"/>
                <w:szCs w:val="18"/>
                <w:lang w:eastAsia="tr-TR"/>
              </w:rPr>
              <w:t>Protein Veri Tabanları</w:t>
            </w:r>
          </w:p>
        </w:tc>
      </w:tr>
      <w:tr w:rsidR="00E5072C" w:rsidRPr="009C320A" w:rsidTr="009A6CFD">
        <w:trPr>
          <w:trHeight w:val="238"/>
        </w:trPr>
        <w:tc>
          <w:tcPr>
            <w:tcW w:w="846"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10</w:t>
            </w:r>
          </w:p>
        </w:tc>
        <w:tc>
          <w:tcPr>
            <w:tcW w:w="807"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color w:val="000000"/>
                <w:sz w:val="18"/>
                <w:szCs w:val="18"/>
                <w:lang w:eastAsia="tr-TR"/>
              </w:rPr>
            </w:pPr>
          </w:p>
        </w:tc>
        <w:tc>
          <w:tcPr>
            <w:tcW w:w="8116"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jc w:val="both"/>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bCs/>
                <w:color w:val="000000"/>
                <w:sz w:val="18"/>
                <w:szCs w:val="18"/>
                <w:lang w:val="pt-PT" w:eastAsia="tr-TR"/>
              </w:rPr>
              <w:t>Kütle Spektrometresi</w:t>
            </w:r>
          </w:p>
        </w:tc>
      </w:tr>
      <w:tr w:rsidR="00E5072C" w:rsidRPr="009C320A" w:rsidTr="009A6CFD">
        <w:trPr>
          <w:trHeight w:val="222"/>
        </w:trPr>
        <w:tc>
          <w:tcPr>
            <w:tcW w:w="846"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11</w:t>
            </w:r>
          </w:p>
        </w:tc>
        <w:tc>
          <w:tcPr>
            <w:tcW w:w="807"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bCs/>
                <w:color w:val="000000"/>
                <w:sz w:val="18"/>
                <w:szCs w:val="18"/>
                <w:lang w:eastAsia="tr-TR"/>
              </w:rPr>
            </w:pPr>
          </w:p>
        </w:tc>
        <w:tc>
          <w:tcPr>
            <w:tcW w:w="8116"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jc w:val="both"/>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Kromatografi çeşitleri</w:t>
            </w:r>
          </w:p>
        </w:tc>
      </w:tr>
      <w:tr w:rsidR="00E5072C" w:rsidRPr="009C320A" w:rsidTr="009A6CFD">
        <w:trPr>
          <w:trHeight w:val="222"/>
        </w:trPr>
        <w:tc>
          <w:tcPr>
            <w:tcW w:w="846"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12</w:t>
            </w:r>
          </w:p>
        </w:tc>
        <w:tc>
          <w:tcPr>
            <w:tcW w:w="807"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color w:val="000000"/>
                <w:sz w:val="18"/>
                <w:szCs w:val="18"/>
                <w:lang w:eastAsia="tr-TR"/>
              </w:rPr>
            </w:pPr>
          </w:p>
        </w:tc>
        <w:tc>
          <w:tcPr>
            <w:tcW w:w="8116"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jc w:val="both"/>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Kolon kromatografisi</w:t>
            </w:r>
          </w:p>
        </w:tc>
      </w:tr>
      <w:tr w:rsidR="00E5072C" w:rsidRPr="009C320A" w:rsidTr="009A6CFD">
        <w:trPr>
          <w:trHeight w:val="238"/>
        </w:trPr>
        <w:tc>
          <w:tcPr>
            <w:tcW w:w="846"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13</w:t>
            </w:r>
          </w:p>
        </w:tc>
        <w:tc>
          <w:tcPr>
            <w:tcW w:w="807"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color w:val="000000"/>
                <w:sz w:val="18"/>
                <w:szCs w:val="18"/>
                <w:lang w:eastAsia="tr-TR"/>
              </w:rPr>
            </w:pPr>
          </w:p>
        </w:tc>
        <w:tc>
          <w:tcPr>
            <w:tcW w:w="8116"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jc w:val="both"/>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Kağıt kromatografisi</w:t>
            </w:r>
          </w:p>
        </w:tc>
      </w:tr>
      <w:tr w:rsidR="00E5072C" w:rsidRPr="009C320A" w:rsidTr="009A6CFD">
        <w:trPr>
          <w:trHeight w:val="222"/>
        </w:trPr>
        <w:tc>
          <w:tcPr>
            <w:tcW w:w="846"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14</w:t>
            </w:r>
          </w:p>
        </w:tc>
        <w:tc>
          <w:tcPr>
            <w:tcW w:w="807"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color w:val="000000"/>
                <w:sz w:val="18"/>
                <w:szCs w:val="18"/>
                <w:lang w:eastAsia="tr-TR"/>
              </w:rPr>
            </w:pPr>
          </w:p>
        </w:tc>
        <w:tc>
          <w:tcPr>
            <w:tcW w:w="8116"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jc w:val="both"/>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İmmünoassay</w:t>
            </w:r>
          </w:p>
        </w:tc>
      </w:tr>
      <w:tr w:rsidR="00E5072C" w:rsidRPr="009C320A" w:rsidTr="009A6CFD">
        <w:trPr>
          <w:trHeight w:val="222"/>
        </w:trPr>
        <w:tc>
          <w:tcPr>
            <w:tcW w:w="846"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15</w:t>
            </w:r>
          </w:p>
        </w:tc>
        <w:tc>
          <w:tcPr>
            <w:tcW w:w="807"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color w:val="000000"/>
                <w:sz w:val="18"/>
                <w:szCs w:val="18"/>
                <w:lang w:eastAsia="tr-TR"/>
              </w:rPr>
            </w:pPr>
          </w:p>
        </w:tc>
        <w:tc>
          <w:tcPr>
            <w:tcW w:w="8116"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jc w:val="both"/>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 xml:space="preserve">Protein </w:t>
            </w:r>
            <w:r w:rsidRPr="009C320A">
              <w:rPr>
                <w:rFonts w:ascii="Times New Roman" w:eastAsia="Times New Roman" w:hAnsi="Times New Roman" w:cs="Times New Roman"/>
                <w:color w:val="000000"/>
                <w:sz w:val="18"/>
                <w:szCs w:val="18"/>
                <w:lang w:val="pt-PT" w:eastAsia="tr-TR"/>
              </w:rPr>
              <w:t>mikroarray</w:t>
            </w:r>
          </w:p>
        </w:tc>
      </w:tr>
      <w:tr w:rsidR="00E5072C" w:rsidRPr="009C320A" w:rsidTr="009A6CFD">
        <w:trPr>
          <w:trHeight w:val="238"/>
        </w:trPr>
        <w:tc>
          <w:tcPr>
            <w:tcW w:w="846" w:type="dxa"/>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16</w:t>
            </w:r>
          </w:p>
        </w:tc>
        <w:tc>
          <w:tcPr>
            <w:tcW w:w="807"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color w:val="000000"/>
                <w:sz w:val="18"/>
                <w:szCs w:val="18"/>
                <w:lang w:eastAsia="tr-TR"/>
              </w:rPr>
            </w:pPr>
          </w:p>
        </w:tc>
        <w:tc>
          <w:tcPr>
            <w:tcW w:w="8116" w:type="dxa"/>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jc w:val="both"/>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bCs/>
                <w:color w:val="000000"/>
                <w:sz w:val="18"/>
                <w:szCs w:val="18"/>
                <w:lang w:eastAsia="tr-TR"/>
              </w:rPr>
              <w:t>Biyoinformatik</w:t>
            </w:r>
          </w:p>
        </w:tc>
      </w:tr>
    </w:tbl>
    <w:p w:rsidR="00E5072C" w:rsidRDefault="00E5072C" w:rsidP="00A311AD">
      <w:pPr>
        <w:spacing w:after="0" w:line="240" w:lineRule="auto"/>
        <w:jc w:val="center"/>
        <w:rPr>
          <w:rFonts w:ascii="Times New Roman" w:eastAsia="Times New Roman" w:hAnsi="Times New Roman" w:cs="Times New Roman"/>
          <w:b/>
          <w:sz w:val="18"/>
          <w:szCs w:val="18"/>
          <w:lang w:eastAsia="tr-TR"/>
        </w:rPr>
      </w:pPr>
    </w:p>
    <w:p w:rsidR="009C320A" w:rsidRPr="009C320A" w:rsidRDefault="009C320A" w:rsidP="00A311AD">
      <w:pPr>
        <w:spacing w:after="0" w:line="240" w:lineRule="auto"/>
        <w:jc w:val="center"/>
        <w:rPr>
          <w:rFonts w:ascii="Times New Roman" w:eastAsia="Times New Roman" w:hAnsi="Times New Roman" w:cs="Times New Roman"/>
          <w:b/>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5"/>
        <w:gridCol w:w="6716"/>
        <w:gridCol w:w="509"/>
        <w:gridCol w:w="625"/>
        <w:gridCol w:w="994"/>
      </w:tblGrid>
      <w:tr w:rsidR="006974BA" w:rsidRPr="009C320A" w:rsidTr="009A6CFD">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Katkı Düzeyi</w:t>
            </w:r>
          </w:p>
        </w:tc>
      </w:tr>
      <w:tr w:rsidR="006974BA" w:rsidRPr="009C320A" w:rsidTr="009A6CFD">
        <w:tc>
          <w:tcPr>
            <w:tcW w:w="810" w:type="dxa"/>
            <w:tcBorders>
              <w:top w:val="single" w:sz="12"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1</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2</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3</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Yüksek</w:t>
            </w: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Tıp Eğitiminde Temel Kavramları Tanıma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sidRPr="00636774">
              <w:rPr>
                <w:rFonts w:ascii="Times New Roman" w:eastAsia="Times New Roman" w:hAnsi="Times New Roman" w:cs="Times New Roman"/>
                <w:sz w:val="18"/>
                <w:szCs w:val="18"/>
                <w:lang w:eastAsia="tr-TR"/>
              </w:rPr>
              <w:t>X</w:t>
            </w: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Literatür Tarama Ve Değerlendirme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Sağlık Bilimlerine İlişkin Bilgi Toplama Ve Edindiği Bilgileri Uygulama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jc w:val="both"/>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4</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Tıbbi Problemleri Tanıma, Formülize Etme Ve Çözme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5</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Temel Kavramları Kullanarak Sağlık Alanında Kullanama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rPr>
          <w:trHeight w:val="327"/>
        </w:trPr>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6</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Bilimsel Sorgulama Ve Hipotez Oluşturma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7</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Deney Tasarlama, Yapma, Verileri Analiz Edebilme Ve Değerlendirebilme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8</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Deneysel Araç Ve Gereç Tanıma Ve Uygun Şekilde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9</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Araştırmalarda Ve Veri Analizlerinde Etkin Bilgisayar/Program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10</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Laboratuvarlarda Etkin Şekilde Çalışabilme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Araştırma Projesi Yazabilme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Proje Sonuçlarını Ulusal/Uluslararası Alanlarda Sunabilme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9A6CFD">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Etkin Yazılı Ve Sözlü İletişim/Sunum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9A6CFD">
        <w:tc>
          <w:tcPr>
            <w:tcW w:w="810" w:type="dxa"/>
            <w:tcBorders>
              <w:top w:val="single" w:sz="6" w:space="0" w:color="auto"/>
              <w:left w:val="single" w:sz="12"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14</w:t>
            </w:r>
          </w:p>
        </w:tc>
        <w:tc>
          <w:tcPr>
            <w:tcW w:w="6955" w:type="dxa"/>
            <w:tcBorders>
              <w:top w:val="single" w:sz="6" w:space="0" w:color="auto"/>
              <w:left w:val="single" w:sz="6"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Yeni Teknolojik Ekipmanları / Yöntemleri Geliştirme Becerisi</w:t>
            </w:r>
          </w:p>
        </w:tc>
        <w:tc>
          <w:tcPr>
            <w:tcW w:w="513" w:type="dxa"/>
            <w:tcBorders>
              <w:top w:val="single" w:sz="6" w:space="0" w:color="auto"/>
              <w:left w:val="single" w:sz="6" w:space="0" w:color="auto"/>
              <w:bottom w:val="single" w:sz="12" w:space="0" w:color="auto"/>
              <w:right w:val="single" w:sz="6"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A311AD" w:rsidRPr="00636774" w:rsidRDefault="00636774"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12" w:space="0" w:color="auto"/>
              <w:right w:val="single" w:sz="12" w:space="0" w:color="auto"/>
            </w:tcBorders>
            <w:vAlign w:val="center"/>
          </w:tcPr>
          <w:p w:rsidR="00A311AD" w:rsidRPr="00636774" w:rsidRDefault="00A311AD" w:rsidP="00A311AD">
            <w:pPr>
              <w:spacing w:after="0" w:line="240" w:lineRule="auto"/>
              <w:jc w:val="center"/>
              <w:rPr>
                <w:rFonts w:ascii="Times New Roman" w:eastAsia="Times New Roman" w:hAnsi="Times New Roman" w:cs="Times New Roman"/>
                <w:sz w:val="18"/>
                <w:szCs w:val="18"/>
                <w:lang w:eastAsia="tr-TR"/>
              </w:rPr>
            </w:pPr>
          </w:p>
        </w:tc>
      </w:tr>
    </w:tbl>
    <w:p w:rsidR="006974BA" w:rsidRDefault="006974BA" w:rsidP="00A311AD">
      <w:pPr>
        <w:spacing w:after="0" w:line="240" w:lineRule="auto"/>
        <w:jc w:val="center"/>
        <w:rPr>
          <w:rFonts w:ascii="Times New Roman" w:eastAsia="Times New Roman" w:hAnsi="Times New Roman" w:cs="Times New Roman"/>
          <w:b/>
          <w:sz w:val="18"/>
          <w:szCs w:val="18"/>
          <w:lang w:eastAsia="tr-TR"/>
        </w:rPr>
      </w:pPr>
    </w:p>
    <w:p w:rsidR="009C320A" w:rsidRPr="009C320A" w:rsidRDefault="009C320A" w:rsidP="00A311AD">
      <w:pPr>
        <w:spacing w:after="0" w:line="240" w:lineRule="auto"/>
        <w:jc w:val="center"/>
        <w:rPr>
          <w:rFonts w:ascii="Times New Roman" w:eastAsia="Times New Roman" w:hAnsi="Times New Roman" w:cs="Times New Roman"/>
          <w:b/>
          <w:sz w:val="18"/>
          <w:szCs w:val="18"/>
          <w:lang w:eastAsia="tr-TR"/>
        </w:rPr>
      </w:pP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0"/>
        <w:gridCol w:w="4946"/>
      </w:tblGrid>
      <w:tr w:rsidR="00E5072C" w:rsidRPr="009C320A" w:rsidTr="00B00B02">
        <w:trPr>
          <w:trHeight w:val="155"/>
        </w:trPr>
        <w:tc>
          <w:tcPr>
            <w:tcW w:w="4660" w:type="dxa"/>
            <w:tcBorders>
              <w:top w:val="single" w:sz="12" w:space="0" w:color="auto"/>
              <w:left w:val="single" w:sz="12" w:space="0" w:color="auto"/>
              <w:bottom w:val="single" w:sz="2"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 ELEMANI</w:t>
            </w:r>
          </w:p>
        </w:tc>
        <w:tc>
          <w:tcPr>
            <w:tcW w:w="4946" w:type="dxa"/>
            <w:tcBorders>
              <w:top w:val="single" w:sz="12" w:space="0" w:color="auto"/>
              <w:left w:val="single" w:sz="12" w:space="0" w:color="auto"/>
              <w:bottom w:val="single" w:sz="2"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TARİH</w:t>
            </w:r>
          </w:p>
        </w:tc>
      </w:tr>
      <w:tr w:rsidR="00E5072C" w:rsidRPr="009C320A" w:rsidTr="00B00B02">
        <w:trPr>
          <w:trHeight w:val="154"/>
        </w:trPr>
        <w:tc>
          <w:tcPr>
            <w:tcW w:w="4660" w:type="dxa"/>
            <w:tcBorders>
              <w:top w:val="single" w:sz="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Prof. Dr. Didem TURGUT COŞAN</w:t>
            </w:r>
          </w:p>
        </w:tc>
        <w:tc>
          <w:tcPr>
            <w:tcW w:w="4946" w:type="dxa"/>
            <w:tcBorders>
              <w:top w:val="single" w:sz="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p>
        </w:tc>
      </w:tr>
    </w:tbl>
    <w:p w:rsidR="00E5072C" w:rsidRPr="009C320A" w:rsidRDefault="00E5072C" w:rsidP="00A311AD">
      <w:pPr>
        <w:spacing w:after="0" w:line="240" w:lineRule="auto"/>
        <w:rPr>
          <w:rFonts w:ascii="Times New Roman" w:hAnsi="Times New Roman" w:cs="Times New Roman"/>
          <w:sz w:val="18"/>
          <w:szCs w:val="18"/>
        </w:rPr>
      </w:pPr>
    </w:p>
    <w:p w:rsidR="00E5072C" w:rsidRPr="009C320A" w:rsidRDefault="00E5072C"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1209"/>
        <w:gridCol w:w="852"/>
        <w:gridCol w:w="1852"/>
        <w:gridCol w:w="1009"/>
        <w:gridCol w:w="1033"/>
        <w:gridCol w:w="2005"/>
      </w:tblGrid>
      <w:tr w:rsidR="00E5072C" w:rsidRPr="009C320A" w:rsidTr="00B00B02">
        <w:tc>
          <w:tcPr>
            <w:tcW w:w="1727" w:type="dxa"/>
            <w:tcBorders>
              <w:right w:val="nil"/>
            </w:tcBorders>
          </w:tcPr>
          <w:p w:rsidR="00E5072C" w:rsidRPr="009C320A" w:rsidRDefault="00E5072C"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lastRenderedPageBreak/>
              <w:t>DERSİN KODU:</w:t>
            </w:r>
          </w:p>
        </w:tc>
        <w:tc>
          <w:tcPr>
            <w:tcW w:w="2107" w:type="dxa"/>
            <w:gridSpan w:val="2"/>
            <w:tcBorders>
              <w:left w:val="nil"/>
              <w:bottom w:val="single" w:sz="4" w:space="0" w:color="auto"/>
            </w:tcBorders>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bookmarkStart w:id="20" w:name="DERS521104201"/>
            <w:r w:rsidRPr="009C320A">
              <w:rPr>
                <w:rFonts w:ascii="Times New Roman" w:eastAsia="Times New Roman" w:hAnsi="Times New Roman" w:cs="Times New Roman"/>
                <w:sz w:val="18"/>
                <w:szCs w:val="18"/>
                <w:lang w:eastAsia="tr-TR"/>
              </w:rPr>
              <w:t>521104201</w:t>
            </w:r>
            <w:bookmarkEnd w:id="20"/>
          </w:p>
        </w:tc>
        <w:tc>
          <w:tcPr>
            <w:tcW w:w="6084" w:type="dxa"/>
            <w:gridSpan w:val="4"/>
          </w:tcPr>
          <w:p w:rsidR="00E5072C" w:rsidRPr="009C320A" w:rsidRDefault="00E5072C"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ANABİLİM DALI: </w:t>
            </w:r>
            <w:r w:rsidRPr="009C320A">
              <w:rPr>
                <w:rFonts w:ascii="Times New Roman" w:eastAsia="Times New Roman" w:hAnsi="Times New Roman" w:cs="Times New Roman"/>
                <w:sz w:val="18"/>
                <w:szCs w:val="18"/>
                <w:lang w:eastAsia="tr-TR"/>
              </w:rPr>
              <w:t>TIBBİ BİYOLOJİ</w:t>
            </w:r>
          </w:p>
        </w:tc>
      </w:tr>
      <w:tr w:rsidR="00E5072C" w:rsidRPr="009C320A" w:rsidTr="00B00B02">
        <w:tc>
          <w:tcPr>
            <w:tcW w:w="9918" w:type="dxa"/>
            <w:gridSpan w:val="7"/>
          </w:tcPr>
          <w:p w:rsidR="00E5072C" w:rsidRPr="00E76BFE" w:rsidRDefault="00E5072C" w:rsidP="00A311AD">
            <w:pPr>
              <w:spacing w:after="0" w:line="240" w:lineRule="auto"/>
              <w:outlineLvl w:val="0"/>
              <w:rPr>
                <w:rFonts w:ascii="Times New Roman" w:eastAsia="Times New Roman" w:hAnsi="Times New Roman" w:cs="Times New Roman"/>
                <w:bCs/>
                <w:color w:val="FF0000"/>
                <w:sz w:val="18"/>
                <w:szCs w:val="18"/>
                <w:lang w:eastAsia="tr-TR"/>
              </w:rPr>
            </w:pPr>
            <w:r w:rsidRPr="009C320A">
              <w:rPr>
                <w:rFonts w:ascii="Times New Roman" w:eastAsia="Times New Roman" w:hAnsi="Times New Roman" w:cs="Times New Roman"/>
                <w:b/>
                <w:sz w:val="18"/>
                <w:szCs w:val="18"/>
                <w:lang w:eastAsia="tr-TR"/>
              </w:rPr>
              <w:t>DERSİN ADI</w:t>
            </w:r>
            <w:r w:rsidRPr="00E76BFE">
              <w:rPr>
                <w:rFonts w:ascii="Times New Roman" w:eastAsia="Times New Roman" w:hAnsi="Times New Roman" w:cs="Times New Roman"/>
                <w:b/>
                <w:color w:val="FF0000"/>
                <w:sz w:val="18"/>
                <w:szCs w:val="18"/>
                <w:lang w:eastAsia="tr-TR"/>
              </w:rPr>
              <w:t xml:space="preserve">:    </w:t>
            </w:r>
            <w:bookmarkStart w:id="21" w:name="AaKromatografi"/>
            <w:r w:rsidRPr="00E76BFE">
              <w:rPr>
                <w:rFonts w:ascii="Times New Roman" w:eastAsia="Times New Roman" w:hAnsi="Times New Roman" w:cs="Times New Roman"/>
                <w:bCs/>
                <w:color w:val="FF0000"/>
                <w:sz w:val="18"/>
                <w:szCs w:val="18"/>
                <w:lang w:eastAsia="tr-TR"/>
              </w:rPr>
              <w:t>Aminoasit Kromatografi Teknikleri</w:t>
            </w:r>
            <w:bookmarkEnd w:id="21"/>
          </w:p>
          <w:p w:rsidR="00E5072C" w:rsidRPr="009C320A" w:rsidRDefault="00E5072C" w:rsidP="00A311AD">
            <w:pPr>
              <w:spacing w:after="0" w:line="240" w:lineRule="auto"/>
              <w:outlineLvl w:val="0"/>
              <w:rPr>
                <w:rFonts w:ascii="Times New Roman" w:eastAsia="Times New Roman" w:hAnsi="Times New Roman" w:cs="Times New Roman"/>
                <w:b/>
                <w:sz w:val="18"/>
                <w:szCs w:val="18"/>
                <w:lang w:eastAsia="tr-TR"/>
              </w:rPr>
            </w:pPr>
          </w:p>
        </w:tc>
      </w:tr>
      <w:tr w:rsidR="00E5072C" w:rsidRPr="009C320A" w:rsidTr="00B00B02">
        <w:trPr>
          <w:trHeight w:val="174"/>
        </w:trPr>
        <w:tc>
          <w:tcPr>
            <w:tcW w:w="2966" w:type="dxa"/>
            <w:gridSpan w:val="2"/>
            <w:vMerge w:val="restart"/>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w:t>
            </w:r>
          </w:p>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ELEMANI</w:t>
            </w:r>
          </w:p>
        </w:tc>
        <w:tc>
          <w:tcPr>
            <w:tcW w:w="2817" w:type="dxa"/>
            <w:gridSpan w:val="2"/>
            <w:vMerge w:val="restart"/>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DİLİ</w:t>
            </w:r>
          </w:p>
          <w:p w:rsidR="00E5072C" w:rsidRPr="009C320A" w:rsidRDefault="00E5072C" w:rsidP="00A311AD">
            <w:pPr>
              <w:spacing w:after="0" w:line="240" w:lineRule="auto"/>
              <w:outlineLvl w:val="0"/>
              <w:rPr>
                <w:rFonts w:ascii="Times New Roman" w:eastAsia="Times New Roman" w:hAnsi="Times New Roman" w:cs="Times New Roman"/>
                <w:b/>
                <w:sz w:val="18"/>
                <w:szCs w:val="18"/>
                <w:lang w:eastAsia="tr-TR"/>
              </w:rPr>
            </w:pPr>
          </w:p>
        </w:tc>
        <w:tc>
          <w:tcPr>
            <w:tcW w:w="4135" w:type="dxa"/>
            <w:gridSpan w:val="3"/>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Kategorisi</w:t>
            </w:r>
          </w:p>
        </w:tc>
      </w:tr>
      <w:tr w:rsidR="00E5072C" w:rsidRPr="009C320A" w:rsidTr="00B00B02">
        <w:trPr>
          <w:trHeight w:val="359"/>
        </w:trPr>
        <w:tc>
          <w:tcPr>
            <w:tcW w:w="2966" w:type="dxa"/>
            <w:gridSpan w:val="2"/>
            <w:vMerge/>
            <w:tcBorders>
              <w:bottom w:val="single" w:sz="4" w:space="0" w:color="auto"/>
            </w:tcBorders>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p>
        </w:tc>
        <w:tc>
          <w:tcPr>
            <w:tcW w:w="2817" w:type="dxa"/>
            <w:gridSpan w:val="2"/>
            <w:vMerge/>
            <w:tcBorders>
              <w:bottom w:val="single" w:sz="4" w:space="0" w:color="auto"/>
            </w:tcBorders>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p>
        </w:tc>
        <w:tc>
          <w:tcPr>
            <w:tcW w:w="1027" w:type="dxa"/>
            <w:vAlign w:val="center"/>
          </w:tcPr>
          <w:p w:rsidR="00E5072C" w:rsidRPr="009C320A" w:rsidRDefault="00E5072C"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Teknik</w:t>
            </w:r>
          </w:p>
        </w:tc>
        <w:tc>
          <w:tcPr>
            <w:tcW w:w="1047" w:type="dxa"/>
            <w:vAlign w:val="center"/>
          </w:tcPr>
          <w:p w:rsidR="00E5072C" w:rsidRPr="009C320A" w:rsidRDefault="00E5072C"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Medikal</w:t>
            </w:r>
          </w:p>
        </w:tc>
        <w:tc>
          <w:tcPr>
            <w:tcW w:w="2061" w:type="dxa"/>
            <w:vAlign w:val="center"/>
          </w:tcPr>
          <w:p w:rsidR="00E5072C" w:rsidRPr="009C320A" w:rsidRDefault="00E5072C"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w:t>
            </w:r>
          </w:p>
        </w:tc>
      </w:tr>
      <w:tr w:rsidR="00E5072C" w:rsidRPr="009C320A" w:rsidTr="00B00B02">
        <w:tc>
          <w:tcPr>
            <w:tcW w:w="2966" w:type="dxa"/>
            <w:gridSpan w:val="2"/>
            <w:tcBorders>
              <w:top w:val="single" w:sz="4" w:space="0" w:color="auto"/>
            </w:tcBorders>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sz w:val="18"/>
                <w:szCs w:val="18"/>
                <w:lang w:eastAsia="tr-TR"/>
              </w:rPr>
              <w:t>Prof. Dr. Hülyam KURT</w:t>
            </w:r>
          </w:p>
        </w:tc>
        <w:tc>
          <w:tcPr>
            <w:tcW w:w="2817" w:type="dxa"/>
            <w:gridSpan w:val="2"/>
            <w:tcBorders>
              <w:top w:val="single" w:sz="4" w:space="0" w:color="auto"/>
            </w:tcBorders>
          </w:tcPr>
          <w:p w:rsidR="00E5072C" w:rsidRPr="009C320A" w:rsidRDefault="00E5072C"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Türkçe</w:t>
            </w:r>
          </w:p>
        </w:tc>
        <w:tc>
          <w:tcPr>
            <w:tcW w:w="1027" w:type="dxa"/>
          </w:tcPr>
          <w:p w:rsidR="00E5072C" w:rsidRPr="009C320A" w:rsidRDefault="00E5072C" w:rsidP="00A311AD">
            <w:pPr>
              <w:spacing w:after="0" w:line="240" w:lineRule="auto"/>
              <w:jc w:val="center"/>
              <w:outlineLvl w:val="0"/>
              <w:rPr>
                <w:rFonts w:ascii="Times New Roman" w:eastAsia="Times New Roman" w:hAnsi="Times New Roman" w:cs="Times New Roman"/>
                <w:sz w:val="18"/>
                <w:szCs w:val="18"/>
                <w:lang w:eastAsia="tr-TR"/>
              </w:rPr>
            </w:pPr>
          </w:p>
        </w:tc>
        <w:tc>
          <w:tcPr>
            <w:tcW w:w="1047" w:type="dxa"/>
          </w:tcPr>
          <w:p w:rsidR="00E5072C" w:rsidRPr="009C320A" w:rsidRDefault="00E5072C"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X</w:t>
            </w:r>
          </w:p>
        </w:tc>
        <w:tc>
          <w:tcPr>
            <w:tcW w:w="2061" w:type="dxa"/>
          </w:tcPr>
          <w:p w:rsidR="00E5072C" w:rsidRPr="009C320A" w:rsidRDefault="00E5072C" w:rsidP="00A311AD">
            <w:pPr>
              <w:spacing w:after="0" w:line="240" w:lineRule="auto"/>
              <w:jc w:val="center"/>
              <w:outlineLvl w:val="0"/>
              <w:rPr>
                <w:rFonts w:ascii="Times New Roman" w:eastAsia="Times New Roman" w:hAnsi="Times New Roman" w:cs="Times New Roman"/>
                <w:sz w:val="18"/>
                <w:szCs w:val="18"/>
                <w:lang w:eastAsia="tr-TR"/>
              </w:rPr>
            </w:pPr>
          </w:p>
        </w:tc>
      </w:tr>
    </w:tbl>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DÜZEYİ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2176"/>
        <w:gridCol w:w="1998"/>
        <w:gridCol w:w="3255"/>
      </w:tblGrid>
      <w:tr w:rsidR="00E5072C" w:rsidRPr="009C320A" w:rsidTr="00B00B02">
        <w:tc>
          <w:tcPr>
            <w:tcW w:w="2268" w:type="dxa"/>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BİLİMSEL HAZIRLIK</w:t>
            </w:r>
          </w:p>
        </w:tc>
        <w:tc>
          <w:tcPr>
            <w:tcW w:w="2241" w:type="dxa"/>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YÜKSEK LİSANS</w:t>
            </w:r>
          </w:p>
        </w:tc>
        <w:tc>
          <w:tcPr>
            <w:tcW w:w="2044" w:type="dxa"/>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DOKTORA</w:t>
            </w:r>
          </w:p>
        </w:tc>
        <w:tc>
          <w:tcPr>
            <w:tcW w:w="3365" w:type="dxa"/>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UZMANLIK ALAN DERSİ</w:t>
            </w:r>
          </w:p>
        </w:tc>
      </w:tr>
      <w:tr w:rsidR="00E5072C" w:rsidRPr="009C320A" w:rsidTr="00B00B02">
        <w:tc>
          <w:tcPr>
            <w:tcW w:w="2268" w:type="dxa"/>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2241" w:type="dxa"/>
          </w:tcPr>
          <w:p w:rsidR="00E5072C" w:rsidRPr="009C320A" w:rsidRDefault="00E5072C"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X</w:t>
            </w:r>
          </w:p>
        </w:tc>
        <w:tc>
          <w:tcPr>
            <w:tcW w:w="2044" w:type="dxa"/>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3365" w:type="dxa"/>
          </w:tcPr>
          <w:p w:rsidR="00E5072C" w:rsidRPr="009C320A" w:rsidRDefault="00E5072C"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r>
    </w:tbl>
    <w:p w:rsidR="00E5072C" w:rsidRPr="009C320A" w:rsidRDefault="00E5072C" w:rsidP="00A311AD">
      <w:pPr>
        <w:spacing w:after="0" w:line="240" w:lineRule="auto"/>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b/>
          <w:sz w:val="18"/>
          <w:szCs w:val="18"/>
          <w:lang w:eastAsia="tr-TR"/>
        </w:rPr>
        <w:t xml:space="preserve">                                                   </w:t>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368"/>
        <w:gridCol w:w="368"/>
        <w:gridCol w:w="1007"/>
        <w:gridCol w:w="2875"/>
        <w:gridCol w:w="786"/>
        <w:gridCol w:w="488"/>
        <w:gridCol w:w="547"/>
        <w:gridCol w:w="2203"/>
      </w:tblGrid>
      <w:tr w:rsidR="00E5072C" w:rsidRPr="009C320A" w:rsidTr="00B00B0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w:t>
            </w:r>
          </w:p>
          <w:p w:rsidR="00E5072C" w:rsidRPr="009C320A" w:rsidRDefault="00E5072C" w:rsidP="00A311AD">
            <w:pPr>
              <w:spacing w:after="0" w:line="240" w:lineRule="auto"/>
              <w:rPr>
                <w:rFonts w:ascii="Times New Roman" w:eastAsia="Times New Roman" w:hAnsi="Times New Roman" w:cs="Times New Roman"/>
                <w:sz w:val="18"/>
                <w:szCs w:val="18"/>
                <w:lang w:eastAsia="tr-TR"/>
              </w:rPr>
            </w:pPr>
          </w:p>
        </w:tc>
        <w:tc>
          <w:tcPr>
            <w:tcW w:w="4855" w:type="dxa"/>
            <w:gridSpan w:val="4"/>
            <w:tcBorders>
              <w:left w:val="single" w:sz="12" w:space="0" w:color="auto"/>
              <w:bottom w:val="single" w:sz="4"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HAFTALIK DERS SAATİ</w:t>
            </w:r>
          </w:p>
        </w:tc>
        <w:tc>
          <w:tcPr>
            <w:tcW w:w="4056" w:type="dxa"/>
            <w:gridSpan w:val="4"/>
            <w:tcBorders>
              <w:left w:val="single" w:sz="12" w:space="0" w:color="auto"/>
              <w:bottom w:val="single" w:sz="4"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w:t>
            </w:r>
          </w:p>
        </w:tc>
      </w:tr>
      <w:tr w:rsidR="00E5072C" w:rsidRPr="009C320A" w:rsidTr="00B00B02">
        <w:trPr>
          <w:trHeight w:val="382"/>
        </w:trPr>
        <w:tc>
          <w:tcPr>
            <w:tcW w:w="0" w:type="auto"/>
            <w:vMerge/>
            <w:tcBorders>
              <w:top w:val="single" w:sz="4" w:space="0" w:color="auto"/>
              <w:left w:val="single" w:sz="12" w:space="0" w:color="auto"/>
              <w:bottom w:val="single" w:sz="4" w:space="0" w:color="auto"/>
              <w:right w:val="single" w:sz="12" w:space="0" w:color="auto"/>
            </w:tcBorders>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Teorik</w:t>
            </w:r>
          </w:p>
        </w:tc>
        <w:tc>
          <w:tcPr>
            <w:tcW w:w="0" w:type="auto"/>
            <w:tcBorders>
              <w:top w:val="single" w:sz="4" w:space="0" w:color="auto"/>
              <w:left w:val="single" w:sz="4" w:space="0" w:color="auto"/>
              <w:bottom w:val="single" w:sz="4"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Uygulama</w:t>
            </w:r>
          </w:p>
        </w:tc>
        <w:tc>
          <w:tcPr>
            <w:tcW w:w="3112" w:type="dxa"/>
            <w:tcBorders>
              <w:top w:val="single" w:sz="4" w:space="0" w:color="auto"/>
              <w:bottom w:val="single" w:sz="4" w:space="0" w:color="auto"/>
              <w:right w:val="single" w:sz="12" w:space="0" w:color="auto"/>
            </w:tcBorders>
            <w:vAlign w:val="center"/>
          </w:tcPr>
          <w:p w:rsidR="00E5072C" w:rsidRPr="009C320A" w:rsidRDefault="00E5072C"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Laboratuvar</w:t>
            </w:r>
          </w:p>
        </w:tc>
        <w:tc>
          <w:tcPr>
            <w:tcW w:w="0" w:type="auto"/>
            <w:tcBorders>
              <w:top w:val="single" w:sz="4" w:space="0" w:color="auto"/>
              <w:bottom w:val="single" w:sz="4" w:space="0" w:color="auto"/>
              <w:right w:val="single" w:sz="4"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5072C" w:rsidRPr="009C320A" w:rsidRDefault="00E5072C"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AKTS</w:t>
            </w:r>
          </w:p>
        </w:tc>
        <w:tc>
          <w:tcPr>
            <w:tcW w:w="2782" w:type="dxa"/>
            <w:gridSpan w:val="2"/>
            <w:tcBorders>
              <w:top w:val="single" w:sz="4" w:space="0" w:color="auto"/>
              <w:left w:val="single" w:sz="4" w:space="0" w:color="auto"/>
              <w:bottom w:val="single" w:sz="4"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TÜRÜ</w:t>
            </w:r>
          </w:p>
        </w:tc>
      </w:tr>
      <w:tr w:rsidR="00E5072C" w:rsidRPr="009C320A" w:rsidTr="00B00B0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Bahar</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2</w:t>
            </w:r>
          </w:p>
        </w:tc>
        <w:tc>
          <w:tcPr>
            <w:tcW w:w="0" w:type="auto"/>
            <w:tcBorders>
              <w:top w:val="single" w:sz="4" w:space="0" w:color="auto"/>
              <w:left w:val="single" w:sz="4" w:space="0" w:color="auto"/>
              <w:bottom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2</w:t>
            </w:r>
          </w:p>
        </w:tc>
        <w:tc>
          <w:tcPr>
            <w:tcW w:w="3112" w:type="dxa"/>
            <w:tcBorders>
              <w:top w:val="single" w:sz="4" w:space="0" w:color="auto"/>
              <w:bottom w:val="single" w:sz="12" w:space="0" w:color="auto"/>
              <w:right w:val="single" w:sz="12" w:space="0" w:color="auto"/>
            </w:tcBorders>
            <w:shd w:val="clear" w:color="auto" w:fill="auto"/>
            <w:vAlign w:val="center"/>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p>
        </w:tc>
        <w:tc>
          <w:tcPr>
            <w:tcW w:w="0" w:type="auto"/>
            <w:tcBorders>
              <w:top w:val="single" w:sz="4" w:space="0" w:color="auto"/>
              <w:bottom w:val="single" w:sz="12" w:space="0" w:color="auto"/>
              <w:right w:val="single" w:sz="4" w:space="0" w:color="auto"/>
            </w:tcBorders>
            <w:shd w:val="clear" w:color="auto" w:fill="auto"/>
            <w:vAlign w:val="center"/>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hAnsi="Times New Roman" w:cs="Times New Roman"/>
                <w:sz w:val="18"/>
                <w:szCs w:val="18"/>
              </w:rPr>
              <w:t>7,5</w:t>
            </w:r>
          </w:p>
        </w:tc>
        <w:tc>
          <w:tcPr>
            <w:tcW w:w="2782" w:type="dxa"/>
            <w:gridSpan w:val="2"/>
            <w:tcBorders>
              <w:top w:val="single" w:sz="4" w:space="0" w:color="auto"/>
              <w:left w:val="single" w:sz="4" w:space="0" w:color="auto"/>
              <w:bottom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Seçmeli</w:t>
            </w:r>
          </w:p>
        </w:tc>
      </w:tr>
      <w:tr w:rsidR="00E5072C" w:rsidRPr="009C320A" w:rsidTr="00B00B02">
        <w:tblPrEx>
          <w:tblBorders>
            <w:insideH w:val="single" w:sz="6" w:space="0" w:color="auto"/>
            <w:insideV w:val="single" w:sz="6" w:space="0" w:color="auto"/>
          </w:tblBorders>
        </w:tblPrEx>
        <w:trPr>
          <w:trHeight w:val="340"/>
        </w:trPr>
        <w:tc>
          <w:tcPr>
            <w:tcW w:w="9908" w:type="dxa"/>
            <w:gridSpan w:val="9"/>
            <w:tcBorders>
              <w:top w:val="single" w:sz="12" w:space="0" w:color="auto"/>
              <w:left w:val="nil"/>
              <w:bottom w:val="single" w:sz="12" w:space="0" w:color="auto"/>
              <w:right w:val="nil"/>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p>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p>
        </w:tc>
      </w:tr>
      <w:tr w:rsidR="00E5072C" w:rsidRPr="009C320A" w:rsidTr="00B00B02">
        <w:trPr>
          <w:trHeight w:val="324"/>
        </w:trPr>
        <w:tc>
          <w:tcPr>
            <w:tcW w:w="9908" w:type="dxa"/>
            <w:gridSpan w:val="9"/>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DEĞERLENDİRME ÖLÇÜTLERİ</w:t>
            </w:r>
          </w:p>
        </w:tc>
      </w:tr>
      <w:tr w:rsidR="00E5072C" w:rsidRPr="009C320A" w:rsidTr="00B00B02">
        <w:tc>
          <w:tcPr>
            <w:tcW w:w="2740" w:type="dxa"/>
            <w:gridSpan w:val="4"/>
            <w:vMerge w:val="restart"/>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İÇİ</w:t>
            </w:r>
            <w:r w:rsidR="00EA67E9" w:rsidRPr="009C320A">
              <w:rPr>
                <w:rFonts w:ascii="Times New Roman" w:eastAsia="Times New Roman" w:hAnsi="Times New Roman" w:cs="Times New Roman"/>
                <w:b/>
                <w:sz w:val="18"/>
                <w:szCs w:val="18"/>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Sayı</w:t>
            </w:r>
          </w:p>
        </w:tc>
        <w:tc>
          <w:tcPr>
            <w:tcW w:w="2235" w:type="dxa"/>
            <w:tcBorders>
              <w:top w:val="single" w:sz="12" w:space="0" w:color="auto"/>
              <w:left w:val="single" w:sz="8" w:space="0" w:color="auto"/>
              <w:bottom w:val="single" w:sz="8"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Yüzdesi (%)</w:t>
            </w:r>
          </w:p>
        </w:tc>
      </w:tr>
      <w:tr w:rsidR="00E5072C" w:rsidRPr="009C320A" w:rsidTr="00B00B02">
        <w:tc>
          <w:tcPr>
            <w:tcW w:w="2740" w:type="dxa"/>
            <w:gridSpan w:val="4"/>
            <w:vMerge/>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E5072C" w:rsidRPr="009C320A" w:rsidRDefault="00E5072C" w:rsidP="00A311AD">
            <w:pPr>
              <w:spacing w:after="0" w:line="240" w:lineRule="auto"/>
              <w:jc w:val="center"/>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1</w:t>
            </w:r>
          </w:p>
        </w:tc>
        <w:tc>
          <w:tcPr>
            <w:tcW w:w="2235" w:type="dxa"/>
            <w:tcBorders>
              <w:top w:val="single" w:sz="8" w:space="0" w:color="auto"/>
              <w:left w:val="single" w:sz="8" w:space="0" w:color="auto"/>
              <w:bottom w:val="single" w:sz="4" w:space="0" w:color="auto"/>
              <w:right w:val="single" w:sz="12" w:space="0" w:color="auto"/>
            </w:tcBorders>
            <w:shd w:val="clear" w:color="auto" w:fill="auto"/>
          </w:tcPr>
          <w:p w:rsidR="00E5072C" w:rsidRPr="009C320A" w:rsidRDefault="00E5072C" w:rsidP="00A311AD">
            <w:pPr>
              <w:spacing w:after="0" w:line="240" w:lineRule="auto"/>
              <w:jc w:val="center"/>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24</w:t>
            </w:r>
          </w:p>
        </w:tc>
      </w:tr>
      <w:tr w:rsidR="00E5072C" w:rsidRPr="009C320A" w:rsidTr="00B00B02">
        <w:tc>
          <w:tcPr>
            <w:tcW w:w="2740" w:type="dxa"/>
            <w:gridSpan w:val="4"/>
            <w:vMerge/>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p>
        </w:tc>
        <w:tc>
          <w:tcPr>
            <w:tcW w:w="2235" w:type="dxa"/>
            <w:tcBorders>
              <w:top w:val="single" w:sz="4" w:space="0" w:color="auto"/>
              <w:left w:val="single" w:sz="8" w:space="0" w:color="auto"/>
              <w:bottom w:val="single" w:sz="4" w:space="0" w:color="auto"/>
              <w:right w:val="single" w:sz="12"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E5072C" w:rsidRPr="009C320A" w:rsidTr="00B00B02">
        <w:tc>
          <w:tcPr>
            <w:tcW w:w="2740" w:type="dxa"/>
            <w:gridSpan w:val="4"/>
            <w:vMerge/>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E5072C" w:rsidRPr="009C320A" w:rsidRDefault="00E5072C" w:rsidP="00A311AD">
            <w:pPr>
              <w:spacing w:after="0" w:line="240" w:lineRule="auto"/>
              <w:jc w:val="center"/>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1</w:t>
            </w:r>
          </w:p>
        </w:tc>
        <w:tc>
          <w:tcPr>
            <w:tcW w:w="2235" w:type="dxa"/>
            <w:tcBorders>
              <w:top w:val="single" w:sz="4" w:space="0" w:color="auto"/>
              <w:left w:val="single" w:sz="8" w:space="0" w:color="auto"/>
              <w:bottom w:val="single" w:sz="4" w:space="0" w:color="auto"/>
              <w:right w:val="single" w:sz="12" w:space="0" w:color="auto"/>
            </w:tcBorders>
          </w:tcPr>
          <w:p w:rsidR="00E5072C" w:rsidRPr="009C320A" w:rsidRDefault="00E5072C" w:rsidP="00A311AD">
            <w:pPr>
              <w:spacing w:after="0" w:line="240" w:lineRule="auto"/>
              <w:jc w:val="center"/>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16</w:t>
            </w:r>
          </w:p>
        </w:tc>
      </w:tr>
      <w:tr w:rsidR="00E5072C" w:rsidRPr="009C320A" w:rsidTr="00B00B02">
        <w:tc>
          <w:tcPr>
            <w:tcW w:w="2740" w:type="dxa"/>
            <w:gridSpan w:val="4"/>
            <w:vMerge/>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c>
          <w:tcPr>
            <w:tcW w:w="2235" w:type="dxa"/>
            <w:tcBorders>
              <w:top w:val="single" w:sz="4" w:space="0" w:color="auto"/>
              <w:left w:val="single" w:sz="8" w:space="0" w:color="auto"/>
              <w:bottom w:val="single" w:sz="8" w:space="0" w:color="auto"/>
              <w:right w:val="single" w:sz="12"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E5072C" w:rsidRPr="009C320A" w:rsidTr="00B00B02">
        <w:tc>
          <w:tcPr>
            <w:tcW w:w="2740" w:type="dxa"/>
            <w:gridSpan w:val="4"/>
            <w:vMerge/>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p>
        </w:tc>
        <w:tc>
          <w:tcPr>
            <w:tcW w:w="2235" w:type="dxa"/>
            <w:tcBorders>
              <w:top w:val="single" w:sz="8" w:space="0" w:color="auto"/>
              <w:left w:val="single" w:sz="8" w:space="0" w:color="auto"/>
              <w:bottom w:val="single" w:sz="8" w:space="0" w:color="auto"/>
              <w:right w:val="single" w:sz="12"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p>
        </w:tc>
      </w:tr>
      <w:tr w:rsidR="00E5072C" w:rsidRPr="009C320A" w:rsidTr="00B00B02">
        <w:tc>
          <w:tcPr>
            <w:tcW w:w="2740" w:type="dxa"/>
            <w:gridSpan w:val="4"/>
            <w:vMerge/>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 (………)</w:t>
            </w:r>
          </w:p>
        </w:tc>
        <w:tc>
          <w:tcPr>
            <w:tcW w:w="0" w:type="auto"/>
            <w:tcBorders>
              <w:top w:val="single" w:sz="8" w:space="0" w:color="auto"/>
              <w:left w:val="single" w:sz="4" w:space="0" w:color="auto"/>
              <w:bottom w:val="single" w:sz="12" w:space="0" w:color="auto"/>
              <w:right w:val="single" w:sz="8"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p>
        </w:tc>
        <w:tc>
          <w:tcPr>
            <w:tcW w:w="2235" w:type="dxa"/>
            <w:tcBorders>
              <w:top w:val="single" w:sz="8" w:space="0" w:color="auto"/>
              <w:left w:val="single" w:sz="8" w:space="0" w:color="auto"/>
              <w:bottom w:val="single" w:sz="12" w:space="0" w:color="auto"/>
              <w:right w:val="single" w:sz="12"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p>
        </w:tc>
      </w:tr>
      <w:tr w:rsidR="006974BA" w:rsidRPr="009C320A" w:rsidTr="00B00B02">
        <w:tblPrEx>
          <w:tblBorders>
            <w:insideH w:val="single" w:sz="6" w:space="0" w:color="auto"/>
            <w:insideV w:val="single" w:sz="6" w:space="0" w:color="auto"/>
          </w:tblBorders>
        </w:tblPrEx>
        <w:trPr>
          <w:trHeight w:val="276"/>
        </w:trPr>
        <w:tc>
          <w:tcPr>
            <w:tcW w:w="2740" w:type="dxa"/>
            <w:gridSpan w:val="4"/>
            <w:vAlign w:val="center"/>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p>
        </w:tc>
        <w:tc>
          <w:tcPr>
            <w:tcW w:w="4933" w:type="dxa"/>
            <w:gridSpan w:val="4"/>
            <w:vAlign w:val="center"/>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SONU SINAVI</w:t>
            </w:r>
          </w:p>
        </w:tc>
        <w:tc>
          <w:tcPr>
            <w:tcW w:w="2235" w:type="dxa"/>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60</w:t>
            </w:r>
          </w:p>
        </w:tc>
      </w:tr>
      <w:tr w:rsidR="00E5072C" w:rsidRPr="009C320A" w:rsidTr="00B00B02">
        <w:trPr>
          <w:trHeight w:val="447"/>
        </w:trPr>
        <w:tc>
          <w:tcPr>
            <w:tcW w:w="2740" w:type="dxa"/>
            <w:gridSpan w:val="4"/>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VARSA ÖNERİLEN ÖN KOŞUL(LAR)</w:t>
            </w:r>
          </w:p>
        </w:tc>
        <w:tc>
          <w:tcPr>
            <w:tcW w:w="7168" w:type="dxa"/>
            <w:gridSpan w:val="5"/>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E5072C" w:rsidRPr="009C320A" w:rsidTr="00B00B02">
        <w:trPr>
          <w:trHeight w:val="447"/>
        </w:trPr>
        <w:tc>
          <w:tcPr>
            <w:tcW w:w="2740" w:type="dxa"/>
            <w:gridSpan w:val="4"/>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KISA İÇERİĞİ</w:t>
            </w:r>
          </w:p>
        </w:tc>
        <w:tc>
          <w:tcPr>
            <w:tcW w:w="7168" w:type="dxa"/>
            <w:gridSpan w:val="5"/>
            <w:tcBorders>
              <w:top w:val="single" w:sz="12" w:space="0" w:color="auto"/>
              <w:left w:val="single" w:sz="12" w:space="0" w:color="auto"/>
              <w:bottom w:val="single" w:sz="12" w:space="0" w:color="auto"/>
              <w:right w:val="single" w:sz="12" w:space="0" w:color="auto"/>
            </w:tcBorders>
          </w:tcPr>
          <w:p w:rsidR="00E5072C" w:rsidRPr="009C320A" w:rsidRDefault="00E5072C"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 xml:space="preserve">Aminoasit ve proteinlerin özellikleri, bunların normal metabolizması, metabolik yolda olan bozukluklar sonucu, başta </w:t>
            </w:r>
            <w:r w:rsidRPr="009C320A">
              <w:rPr>
                <w:rFonts w:ascii="Times New Roman" w:eastAsia="Times New Roman" w:hAnsi="Times New Roman" w:cs="Times New Roman"/>
                <w:b/>
                <w:sz w:val="18"/>
                <w:szCs w:val="18"/>
                <w:lang w:eastAsia="tr-TR"/>
              </w:rPr>
              <w:t>fenilketonuri</w:t>
            </w:r>
            <w:r w:rsidRPr="009C320A">
              <w:rPr>
                <w:rFonts w:ascii="Times New Roman" w:eastAsia="Times New Roman" w:hAnsi="Times New Roman" w:cs="Times New Roman"/>
                <w:bCs/>
                <w:sz w:val="18"/>
                <w:szCs w:val="18"/>
                <w:lang w:eastAsia="tr-TR"/>
              </w:rPr>
              <w:t xml:space="preserve"> olmak üzere birkaç aminoasit metabolizma hastalığı örneği, aminoasit metabolizması sonucu oluşan metabolik hastalıkların idrar ve kanda kimyasal testler, kağıt kromatografi ve Guthrie yöntemleri ile ortaya konması.</w:t>
            </w:r>
          </w:p>
        </w:tc>
      </w:tr>
      <w:tr w:rsidR="00E5072C" w:rsidRPr="009C320A" w:rsidTr="00B00B02">
        <w:trPr>
          <w:trHeight w:val="426"/>
        </w:trPr>
        <w:tc>
          <w:tcPr>
            <w:tcW w:w="2740" w:type="dxa"/>
            <w:gridSpan w:val="4"/>
            <w:tcBorders>
              <w:top w:val="single" w:sz="1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AMAÇLARI</w:t>
            </w:r>
          </w:p>
        </w:tc>
        <w:tc>
          <w:tcPr>
            <w:tcW w:w="7168" w:type="dxa"/>
            <w:gridSpan w:val="5"/>
            <w:tcBorders>
              <w:top w:val="single" w:sz="12" w:space="0" w:color="auto"/>
              <w:left w:val="single" w:sz="12" w:space="0" w:color="auto"/>
              <w:bottom w:val="single" w:sz="12" w:space="0" w:color="auto"/>
              <w:right w:val="single" w:sz="12" w:space="0" w:color="auto"/>
            </w:tcBorders>
          </w:tcPr>
          <w:p w:rsidR="00E5072C" w:rsidRPr="009C320A" w:rsidRDefault="00E5072C"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Aminoasit metabolizma bozukluklarının nasıl oluştuğu, fenilketonuri gibi bazılarının erken tanı sonucu iyileşebildiğinin kavranması, bunların uygulamalı tatbiki.</w:t>
            </w:r>
          </w:p>
        </w:tc>
      </w:tr>
      <w:tr w:rsidR="00EA67E9" w:rsidRPr="009C320A" w:rsidTr="00B00B02">
        <w:trPr>
          <w:trHeight w:val="518"/>
        </w:trPr>
        <w:tc>
          <w:tcPr>
            <w:tcW w:w="2740" w:type="dxa"/>
            <w:gridSpan w:val="4"/>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MESLEKİ EĞİTİMİNİ SAĞLAMAYA YÖNELİK KATKISI</w:t>
            </w:r>
          </w:p>
        </w:tc>
        <w:tc>
          <w:tcPr>
            <w:tcW w:w="7168"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Bu dersin amaçlarından en önemlisi, erken teşhisin fenilketonuri gibi bazı metabolik hastalıkların diyet tedavisi ile düzelebileceğini öğrenciye anlatmak. Konuyla ilgili laboratuar tekniklerini uygulayabilmesini sağlamak.</w:t>
            </w:r>
          </w:p>
        </w:tc>
      </w:tr>
      <w:tr w:rsidR="00EA67E9" w:rsidRPr="009C320A" w:rsidTr="00B00B02">
        <w:trPr>
          <w:trHeight w:val="518"/>
        </w:trPr>
        <w:tc>
          <w:tcPr>
            <w:tcW w:w="2740" w:type="dxa"/>
            <w:gridSpan w:val="4"/>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ÖĞRENİM ÇIKTILARI</w:t>
            </w:r>
          </w:p>
        </w:tc>
        <w:tc>
          <w:tcPr>
            <w:tcW w:w="7168" w:type="dxa"/>
            <w:gridSpan w:val="5"/>
            <w:tcBorders>
              <w:top w:val="single" w:sz="12" w:space="0" w:color="auto"/>
              <w:left w:val="single" w:sz="12" w:space="0" w:color="auto"/>
              <w:bottom w:val="single" w:sz="12" w:space="0" w:color="auto"/>
              <w:right w:val="single" w:sz="12" w:space="0" w:color="auto"/>
            </w:tcBorders>
          </w:tcPr>
          <w:p w:rsidR="00EA67E9" w:rsidRPr="009C320A" w:rsidRDefault="00986BD9"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color w:val="000000" w:themeColor="text1"/>
                <w:sz w:val="18"/>
                <w:szCs w:val="18"/>
                <w:lang w:eastAsia="tr-TR"/>
              </w:rPr>
              <w:t>Amino asitlerin yapısını tanımlayabilir. Aminoasitleri sınıflandırabilir. Proteinlerin yapısını tanımlayabilir. Proteinleri sınıflandırabilir. Aminoasit metabolizmalarını sınıflandırabilir. Amino asit metabolizma bozukluğuna bağlı hastalıkları açıklayabilir. Amino asid kromatografi tekniklerini uygulayabilir.</w:t>
            </w:r>
          </w:p>
        </w:tc>
      </w:tr>
      <w:tr w:rsidR="00EA67E9" w:rsidRPr="009C320A" w:rsidTr="00B00B02">
        <w:trPr>
          <w:trHeight w:val="540"/>
        </w:trPr>
        <w:tc>
          <w:tcPr>
            <w:tcW w:w="2740" w:type="dxa"/>
            <w:gridSpan w:val="4"/>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TEMEL DERS KİTABI</w:t>
            </w:r>
          </w:p>
        </w:tc>
        <w:tc>
          <w:tcPr>
            <w:tcW w:w="7168"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-Haktan, M., Aydın, A.: Pediatride Metabolizma Bozuklukları, İstanbul, 1986</w:t>
            </w:r>
          </w:p>
        </w:tc>
      </w:tr>
      <w:tr w:rsidR="00EA67E9" w:rsidRPr="009C320A" w:rsidTr="00B00B02">
        <w:trPr>
          <w:trHeight w:val="540"/>
        </w:trPr>
        <w:tc>
          <w:tcPr>
            <w:tcW w:w="2740" w:type="dxa"/>
            <w:gridSpan w:val="4"/>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YARDIMCI KAYNAKLAR</w:t>
            </w:r>
          </w:p>
        </w:tc>
        <w:tc>
          <w:tcPr>
            <w:tcW w:w="7168"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-Haktan, M., Aydın, A.: Pediatride Metabolizma Bozuklukları, İstanbul, 1986</w:t>
            </w:r>
          </w:p>
          <w:p w:rsidR="00EA67E9" w:rsidRPr="009C320A" w:rsidRDefault="00EA67E9"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-Yalçındağ, S.: Çocukta Metabolizma Hastalıkları, İstanbul, 1983</w:t>
            </w:r>
          </w:p>
          <w:p w:rsidR="00EA67E9" w:rsidRPr="009C320A" w:rsidRDefault="00EA67E9"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-Kayaalp, O.S.: Tıbbi Farmakoloji-Cilt III, Ankara, 1978</w:t>
            </w:r>
          </w:p>
          <w:p w:rsidR="00EA67E9" w:rsidRPr="009C320A" w:rsidRDefault="00EA67E9"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-Yerson, M.: İnsan Biyokimyası, İstanbul, 1988</w:t>
            </w:r>
          </w:p>
          <w:p w:rsidR="00EA67E9" w:rsidRPr="009C320A" w:rsidRDefault="00EA67E9"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-Nyhan, W.L., Ozand, P.T.: Atlas of Metabolic Diseases, Chapman &amp; Hall Medical, 1997</w:t>
            </w:r>
          </w:p>
        </w:tc>
      </w:tr>
      <w:tr w:rsidR="00EA67E9" w:rsidRPr="009C320A" w:rsidTr="00B00B02">
        <w:trPr>
          <w:trHeight w:val="540"/>
        </w:trPr>
        <w:tc>
          <w:tcPr>
            <w:tcW w:w="2740" w:type="dxa"/>
            <w:gridSpan w:val="4"/>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sz w:val="18"/>
                <w:szCs w:val="18"/>
              </w:rPr>
            </w:pPr>
            <w:r w:rsidRPr="009C320A">
              <w:rPr>
                <w:rFonts w:ascii="Times New Roman" w:hAnsi="Times New Roman" w:cs="Times New Roman"/>
                <w:b/>
                <w:sz w:val="18"/>
                <w:szCs w:val="18"/>
              </w:rPr>
              <w:t>DERSTE GEREKLİ ARAÇ VE GEREÇLER</w:t>
            </w:r>
          </w:p>
        </w:tc>
        <w:tc>
          <w:tcPr>
            <w:tcW w:w="7168"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rPr>
                <w:rFonts w:ascii="Times New Roman" w:eastAsia="Times New Roman" w:hAnsi="Times New Roman" w:cs="Times New Roman"/>
                <w:bCs/>
                <w:sz w:val="18"/>
                <w:szCs w:val="18"/>
                <w:lang w:eastAsia="tr-TR"/>
              </w:rPr>
            </w:pPr>
          </w:p>
        </w:tc>
      </w:tr>
      <w:tr w:rsidR="009C320A" w:rsidRPr="009C320A" w:rsidTr="00B00B02">
        <w:trPr>
          <w:trHeight w:val="887"/>
        </w:trPr>
        <w:tc>
          <w:tcPr>
            <w:tcW w:w="2740" w:type="dxa"/>
            <w:gridSpan w:val="4"/>
            <w:tcBorders>
              <w:top w:val="single" w:sz="12" w:space="0" w:color="auto"/>
              <w:left w:val="single" w:sz="12" w:space="0" w:color="auto"/>
              <w:bottom w:val="single" w:sz="12" w:space="0" w:color="auto"/>
              <w:right w:val="single" w:sz="12" w:space="0" w:color="auto"/>
            </w:tcBorders>
            <w:vAlign w:val="center"/>
          </w:tcPr>
          <w:p w:rsidR="009C320A" w:rsidRPr="009C320A" w:rsidRDefault="009C320A" w:rsidP="00A311AD">
            <w:pPr>
              <w:spacing w:after="0" w:line="240" w:lineRule="auto"/>
              <w:jc w:val="center"/>
              <w:rPr>
                <w:rFonts w:ascii="Times New Roman" w:hAnsi="Times New Roman" w:cs="Times New Roman"/>
                <w:b/>
                <w:sz w:val="18"/>
                <w:szCs w:val="18"/>
              </w:rPr>
            </w:pPr>
          </w:p>
        </w:tc>
        <w:tc>
          <w:tcPr>
            <w:tcW w:w="7168" w:type="dxa"/>
            <w:gridSpan w:val="5"/>
            <w:tcBorders>
              <w:top w:val="single" w:sz="12" w:space="0" w:color="auto"/>
              <w:left w:val="single" w:sz="12" w:space="0" w:color="auto"/>
              <w:bottom w:val="single" w:sz="12" w:space="0" w:color="auto"/>
              <w:right w:val="single" w:sz="12" w:space="0" w:color="auto"/>
            </w:tcBorders>
          </w:tcPr>
          <w:p w:rsidR="009C320A" w:rsidRDefault="009C320A" w:rsidP="00A311AD">
            <w:pPr>
              <w:spacing w:after="0" w:line="240" w:lineRule="auto"/>
              <w:rPr>
                <w:rFonts w:ascii="Times New Roman" w:eastAsia="Times New Roman" w:hAnsi="Times New Roman" w:cs="Times New Roman"/>
                <w:bCs/>
                <w:sz w:val="18"/>
                <w:szCs w:val="18"/>
                <w:lang w:eastAsia="tr-TR"/>
              </w:rPr>
            </w:pPr>
          </w:p>
          <w:p w:rsidR="009C320A" w:rsidRDefault="009C320A" w:rsidP="00A311AD">
            <w:pPr>
              <w:spacing w:after="0" w:line="240" w:lineRule="auto"/>
              <w:rPr>
                <w:rFonts w:ascii="Times New Roman" w:eastAsia="Times New Roman" w:hAnsi="Times New Roman" w:cs="Times New Roman"/>
                <w:bCs/>
                <w:sz w:val="18"/>
                <w:szCs w:val="18"/>
                <w:lang w:eastAsia="tr-TR"/>
              </w:rPr>
            </w:pPr>
          </w:p>
          <w:p w:rsidR="009C320A" w:rsidRDefault="009C320A" w:rsidP="00A311AD">
            <w:pPr>
              <w:spacing w:after="0" w:line="240" w:lineRule="auto"/>
              <w:rPr>
                <w:rFonts w:ascii="Times New Roman" w:eastAsia="Times New Roman" w:hAnsi="Times New Roman" w:cs="Times New Roman"/>
                <w:bCs/>
                <w:sz w:val="18"/>
                <w:szCs w:val="18"/>
                <w:lang w:eastAsia="tr-TR"/>
              </w:rPr>
            </w:pPr>
          </w:p>
          <w:p w:rsidR="009C320A" w:rsidRDefault="009C320A" w:rsidP="00A311AD">
            <w:pPr>
              <w:spacing w:after="0" w:line="240" w:lineRule="auto"/>
              <w:rPr>
                <w:rFonts w:ascii="Times New Roman" w:eastAsia="Times New Roman" w:hAnsi="Times New Roman" w:cs="Times New Roman"/>
                <w:bCs/>
                <w:sz w:val="18"/>
                <w:szCs w:val="18"/>
                <w:lang w:eastAsia="tr-TR"/>
              </w:rPr>
            </w:pPr>
          </w:p>
          <w:p w:rsidR="009C320A" w:rsidRDefault="009C320A" w:rsidP="00A311AD">
            <w:pPr>
              <w:spacing w:after="0" w:line="240" w:lineRule="auto"/>
              <w:rPr>
                <w:rFonts w:ascii="Times New Roman" w:eastAsia="Times New Roman" w:hAnsi="Times New Roman" w:cs="Times New Roman"/>
                <w:bCs/>
                <w:sz w:val="18"/>
                <w:szCs w:val="18"/>
                <w:lang w:eastAsia="tr-TR"/>
              </w:rPr>
            </w:pPr>
          </w:p>
          <w:p w:rsidR="009C320A" w:rsidRDefault="009C320A" w:rsidP="00A311AD">
            <w:pPr>
              <w:spacing w:after="0" w:line="240" w:lineRule="auto"/>
              <w:rPr>
                <w:rFonts w:ascii="Times New Roman" w:eastAsia="Times New Roman" w:hAnsi="Times New Roman" w:cs="Times New Roman"/>
                <w:bCs/>
                <w:sz w:val="18"/>
                <w:szCs w:val="18"/>
                <w:lang w:eastAsia="tr-TR"/>
              </w:rPr>
            </w:pPr>
          </w:p>
          <w:p w:rsidR="009C320A" w:rsidRDefault="009C320A" w:rsidP="00A311AD">
            <w:pPr>
              <w:spacing w:after="0" w:line="240" w:lineRule="auto"/>
              <w:rPr>
                <w:rFonts w:ascii="Times New Roman" w:eastAsia="Times New Roman" w:hAnsi="Times New Roman" w:cs="Times New Roman"/>
                <w:bCs/>
                <w:sz w:val="18"/>
                <w:szCs w:val="18"/>
                <w:lang w:eastAsia="tr-TR"/>
              </w:rPr>
            </w:pPr>
          </w:p>
          <w:p w:rsidR="009C320A" w:rsidRDefault="009C320A" w:rsidP="00A311AD">
            <w:pPr>
              <w:spacing w:after="0" w:line="240" w:lineRule="auto"/>
              <w:rPr>
                <w:rFonts w:ascii="Times New Roman" w:eastAsia="Times New Roman" w:hAnsi="Times New Roman" w:cs="Times New Roman"/>
                <w:bCs/>
                <w:sz w:val="18"/>
                <w:szCs w:val="18"/>
                <w:lang w:eastAsia="tr-TR"/>
              </w:rPr>
            </w:pPr>
          </w:p>
          <w:p w:rsidR="00CC4B75" w:rsidRDefault="00CC4B75" w:rsidP="00A311AD">
            <w:pPr>
              <w:spacing w:after="0" w:line="240" w:lineRule="auto"/>
              <w:rPr>
                <w:rFonts w:ascii="Times New Roman" w:eastAsia="Times New Roman" w:hAnsi="Times New Roman" w:cs="Times New Roman"/>
                <w:bCs/>
                <w:sz w:val="18"/>
                <w:szCs w:val="18"/>
                <w:lang w:eastAsia="tr-TR"/>
              </w:rPr>
            </w:pPr>
          </w:p>
          <w:p w:rsidR="009C320A" w:rsidRPr="009C320A" w:rsidRDefault="009C320A" w:rsidP="00A311AD">
            <w:pPr>
              <w:spacing w:after="0" w:line="240" w:lineRule="auto"/>
              <w:rPr>
                <w:rFonts w:ascii="Times New Roman" w:eastAsia="Times New Roman" w:hAnsi="Times New Roman" w:cs="Times New Roman"/>
                <w:bCs/>
                <w:sz w:val="18"/>
                <w:szCs w:val="18"/>
                <w:lang w:eastAsia="tr-TR"/>
              </w:rPr>
            </w:pPr>
          </w:p>
        </w:tc>
      </w:tr>
      <w:tr w:rsidR="00E5072C" w:rsidRPr="009C320A" w:rsidTr="00B00B02">
        <w:tblPrEx>
          <w:tblBorders>
            <w:insideH w:val="single" w:sz="6" w:space="0" w:color="auto"/>
            <w:insideV w:val="single" w:sz="6" w:space="0" w:color="auto"/>
          </w:tblBorders>
        </w:tblPrEx>
        <w:trPr>
          <w:trHeight w:val="434"/>
        </w:trPr>
        <w:tc>
          <w:tcPr>
            <w:tcW w:w="1365" w:type="dxa"/>
            <w:gridSpan w:val="2"/>
            <w:tcBorders>
              <w:top w:val="single" w:sz="12" w:space="0" w:color="auto"/>
              <w:left w:val="single" w:sz="12" w:space="0" w:color="auto"/>
              <w:bottom w:val="single" w:sz="6" w:space="0" w:color="auto"/>
              <w:right w:val="single" w:sz="6" w:space="0" w:color="auto"/>
            </w:tcBorders>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p>
        </w:tc>
        <w:tc>
          <w:tcPr>
            <w:tcW w:w="8543" w:type="dxa"/>
            <w:gridSpan w:val="7"/>
            <w:tcBorders>
              <w:top w:val="single" w:sz="12" w:space="0" w:color="auto"/>
              <w:left w:val="single" w:sz="6" w:space="0" w:color="auto"/>
              <w:bottom w:val="single" w:sz="4" w:space="0" w:color="auto"/>
              <w:right w:val="single" w:sz="12" w:space="0" w:color="auto"/>
            </w:tcBorders>
          </w:tcPr>
          <w:p w:rsidR="00E5072C" w:rsidRPr="009C320A" w:rsidRDefault="00E5072C"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 HAFTALIK PLANI</w:t>
            </w:r>
          </w:p>
        </w:tc>
      </w:tr>
      <w:tr w:rsidR="00E5072C" w:rsidRPr="009C320A" w:rsidTr="00B00B02">
        <w:tblPrEx>
          <w:tblBorders>
            <w:insideH w:val="single" w:sz="6" w:space="0" w:color="auto"/>
            <w:insideV w:val="single" w:sz="6" w:space="0" w:color="auto"/>
          </w:tblBorders>
        </w:tblPrEx>
        <w:trPr>
          <w:trHeight w:val="434"/>
        </w:trPr>
        <w:tc>
          <w:tcPr>
            <w:tcW w:w="1365" w:type="dxa"/>
            <w:gridSpan w:val="2"/>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w:t>
            </w:r>
          </w:p>
        </w:tc>
        <w:tc>
          <w:tcPr>
            <w:tcW w:w="8543" w:type="dxa"/>
            <w:gridSpan w:val="7"/>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ind w:left="14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İŞLENEN KONULAR</w:t>
            </w:r>
          </w:p>
        </w:tc>
      </w:tr>
      <w:tr w:rsidR="00E5072C" w:rsidRPr="009C320A" w:rsidTr="00B00B02">
        <w:tblPrEx>
          <w:tblBorders>
            <w:insideH w:val="single" w:sz="6" w:space="0" w:color="auto"/>
            <w:insideV w:val="single" w:sz="6" w:space="0" w:color="auto"/>
          </w:tblBorders>
        </w:tblPrEx>
        <w:tc>
          <w:tcPr>
            <w:tcW w:w="1365" w:type="dxa"/>
            <w:gridSpan w:val="2"/>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w:t>
            </w:r>
          </w:p>
        </w:tc>
        <w:tc>
          <w:tcPr>
            <w:tcW w:w="8543" w:type="dxa"/>
            <w:gridSpan w:val="7"/>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Aminoasitlerin yapısı.</w:t>
            </w:r>
          </w:p>
        </w:tc>
      </w:tr>
      <w:tr w:rsidR="00E5072C" w:rsidRPr="009C320A" w:rsidTr="00B00B02">
        <w:tblPrEx>
          <w:tblBorders>
            <w:insideH w:val="single" w:sz="6" w:space="0" w:color="auto"/>
            <w:insideV w:val="single" w:sz="6" w:space="0" w:color="auto"/>
          </w:tblBorders>
        </w:tblPrEx>
        <w:tc>
          <w:tcPr>
            <w:tcW w:w="1365" w:type="dxa"/>
            <w:gridSpan w:val="2"/>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2</w:t>
            </w:r>
          </w:p>
        </w:tc>
        <w:tc>
          <w:tcPr>
            <w:tcW w:w="8543" w:type="dxa"/>
            <w:gridSpan w:val="7"/>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Aminoasitlerin sınıflandırılması.</w:t>
            </w:r>
          </w:p>
        </w:tc>
      </w:tr>
      <w:tr w:rsidR="00E5072C" w:rsidRPr="009C320A" w:rsidTr="00B00B02">
        <w:tblPrEx>
          <w:tblBorders>
            <w:insideH w:val="single" w:sz="6" w:space="0" w:color="auto"/>
            <w:insideV w:val="single" w:sz="6" w:space="0" w:color="auto"/>
          </w:tblBorders>
        </w:tblPrEx>
        <w:tc>
          <w:tcPr>
            <w:tcW w:w="1365" w:type="dxa"/>
            <w:gridSpan w:val="2"/>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3</w:t>
            </w:r>
          </w:p>
        </w:tc>
        <w:tc>
          <w:tcPr>
            <w:tcW w:w="8543" w:type="dxa"/>
            <w:gridSpan w:val="7"/>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Aminoasitlerin kimyasal reaksiyonları.</w:t>
            </w:r>
          </w:p>
        </w:tc>
      </w:tr>
      <w:tr w:rsidR="00E5072C" w:rsidRPr="009C320A" w:rsidTr="00B00B02">
        <w:tblPrEx>
          <w:tblBorders>
            <w:insideH w:val="single" w:sz="6" w:space="0" w:color="auto"/>
            <w:insideV w:val="single" w:sz="6" w:space="0" w:color="auto"/>
          </w:tblBorders>
        </w:tblPrEx>
        <w:tc>
          <w:tcPr>
            <w:tcW w:w="1365" w:type="dxa"/>
            <w:gridSpan w:val="2"/>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4</w:t>
            </w:r>
          </w:p>
        </w:tc>
        <w:tc>
          <w:tcPr>
            <w:tcW w:w="8543" w:type="dxa"/>
            <w:gridSpan w:val="7"/>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Proteinlerin yapısı (primer, sekonder, tersiyer ve quaterner).</w:t>
            </w:r>
          </w:p>
        </w:tc>
      </w:tr>
      <w:tr w:rsidR="00E5072C" w:rsidRPr="009C320A" w:rsidTr="00B00B02">
        <w:tblPrEx>
          <w:tblBorders>
            <w:insideH w:val="single" w:sz="6" w:space="0" w:color="auto"/>
            <w:insideV w:val="single" w:sz="6" w:space="0" w:color="auto"/>
          </w:tblBorders>
        </w:tblPrEx>
        <w:tc>
          <w:tcPr>
            <w:tcW w:w="1365" w:type="dxa"/>
            <w:gridSpan w:val="2"/>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5</w:t>
            </w:r>
          </w:p>
        </w:tc>
        <w:tc>
          <w:tcPr>
            <w:tcW w:w="8543" w:type="dxa"/>
            <w:gridSpan w:val="7"/>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Proteinlerin sınıflandırılması.</w:t>
            </w:r>
          </w:p>
        </w:tc>
      </w:tr>
      <w:tr w:rsidR="00E5072C" w:rsidRPr="009C320A" w:rsidTr="00B00B02">
        <w:tblPrEx>
          <w:tblBorders>
            <w:insideH w:val="single" w:sz="6" w:space="0" w:color="auto"/>
            <w:insideV w:val="single" w:sz="6" w:space="0" w:color="auto"/>
          </w:tblBorders>
        </w:tblPrEx>
        <w:tc>
          <w:tcPr>
            <w:tcW w:w="1365" w:type="dxa"/>
            <w:gridSpan w:val="2"/>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6</w:t>
            </w:r>
          </w:p>
        </w:tc>
        <w:tc>
          <w:tcPr>
            <w:tcW w:w="8543" w:type="dxa"/>
            <w:gridSpan w:val="7"/>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Proteinlerin biyolojik fonksiyonları.</w:t>
            </w:r>
          </w:p>
        </w:tc>
      </w:tr>
      <w:tr w:rsidR="00E5072C" w:rsidRPr="009C320A" w:rsidTr="00B00B02">
        <w:tblPrEx>
          <w:tblBorders>
            <w:insideH w:val="single" w:sz="6" w:space="0" w:color="auto"/>
            <w:insideV w:val="single" w:sz="6" w:space="0" w:color="auto"/>
          </w:tblBorders>
        </w:tblPrEx>
        <w:tc>
          <w:tcPr>
            <w:tcW w:w="1365" w:type="dxa"/>
            <w:gridSpan w:val="2"/>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7</w:t>
            </w:r>
          </w:p>
        </w:tc>
        <w:tc>
          <w:tcPr>
            <w:tcW w:w="8543" w:type="dxa"/>
            <w:gridSpan w:val="7"/>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Protein metabolizması. </w:t>
            </w:r>
          </w:p>
        </w:tc>
      </w:tr>
      <w:tr w:rsidR="00E5072C" w:rsidRPr="009C320A" w:rsidTr="00B00B02">
        <w:tblPrEx>
          <w:tblBorders>
            <w:insideH w:val="single" w:sz="6" w:space="0" w:color="auto"/>
            <w:insideV w:val="single" w:sz="6" w:space="0" w:color="auto"/>
          </w:tblBorders>
        </w:tblPrEx>
        <w:tc>
          <w:tcPr>
            <w:tcW w:w="1365" w:type="dxa"/>
            <w:gridSpan w:val="2"/>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8</w:t>
            </w:r>
          </w:p>
        </w:tc>
        <w:tc>
          <w:tcPr>
            <w:tcW w:w="8543" w:type="dxa"/>
            <w:gridSpan w:val="7"/>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Aminoasitlerin metabolizması.</w:t>
            </w:r>
          </w:p>
        </w:tc>
      </w:tr>
      <w:tr w:rsidR="00E5072C" w:rsidRPr="009C320A" w:rsidTr="00B00B02">
        <w:tblPrEx>
          <w:tblBorders>
            <w:insideH w:val="single" w:sz="6" w:space="0" w:color="auto"/>
            <w:insideV w:val="single" w:sz="6" w:space="0" w:color="auto"/>
          </w:tblBorders>
        </w:tblPrEx>
        <w:tc>
          <w:tcPr>
            <w:tcW w:w="1365" w:type="dxa"/>
            <w:gridSpan w:val="2"/>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9</w:t>
            </w:r>
          </w:p>
        </w:tc>
        <w:tc>
          <w:tcPr>
            <w:tcW w:w="8543" w:type="dxa"/>
            <w:gridSpan w:val="7"/>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Aminoasit metabolizma bozuklukları.</w:t>
            </w:r>
          </w:p>
        </w:tc>
      </w:tr>
      <w:tr w:rsidR="00E5072C" w:rsidRPr="009C320A" w:rsidTr="00B00B02">
        <w:tblPrEx>
          <w:tblBorders>
            <w:insideH w:val="single" w:sz="6" w:space="0" w:color="auto"/>
            <w:insideV w:val="single" w:sz="6" w:space="0" w:color="auto"/>
          </w:tblBorders>
        </w:tblPrEx>
        <w:tc>
          <w:tcPr>
            <w:tcW w:w="1365" w:type="dxa"/>
            <w:gridSpan w:val="2"/>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10</w:t>
            </w:r>
          </w:p>
        </w:tc>
        <w:tc>
          <w:tcPr>
            <w:tcW w:w="8543" w:type="dxa"/>
            <w:gridSpan w:val="7"/>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Alkaptonuri, Albinizm.</w:t>
            </w:r>
          </w:p>
        </w:tc>
      </w:tr>
      <w:tr w:rsidR="00E5072C" w:rsidRPr="009C320A" w:rsidTr="00B00B02">
        <w:tblPrEx>
          <w:tblBorders>
            <w:insideH w:val="single" w:sz="6" w:space="0" w:color="auto"/>
            <w:insideV w:val="single" w:sz="6" w:space="0" w:color="auto"/>
          </w:tblBorders>
        </w:tblPrEx>
        <w:tc>
          <w:tcPr>
            <w:tcW w:w="1365" w:type="dxa"/>
            <w:gridSpan w:val="2"/>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11</w:t>
            </w:r>
          </w:p>
        </w:tc>
        <w:tc>
          <w:tcPr>
            <w:tcW w:w="8543" w:type="dxa"/>
            <w:gridSpan w:val="7"/>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Fenilketonuri.</w:t>
            </w:r>
          </w:p>
        </w:tc>
      </w:tr>
      <w:tr w:rsidR="00E5072C" w:rsidRPr="009C320A" w:rsidTr="00B00B02">
        <w:tblPrEx>
          <w:tblBorders>
            <w:insideH w:val="single" w:sz="6" w:space="0" w:color="auto"/>
            <w:insideV w:val="single" w:sz="6" w:space="0" w:color="auto"/>
          </w:tblBorders>
        </w:tblPrEx>
        <w:tc>
          <w:tcPr>
            <w:tcW w:w="1365" w:type="dxa"/>
            <w:gridSpan w:val="2"/>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12</w:t>
            </w:r>
          </w:p>
        </w:tc>
        <w:tc>
          <w:tcPr>
            <w:tcW w:w="8543" w:type="dxa"/>
            <w:gridSpan w:val="7"/>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Tirozinemi.</w:t>
            </w:r>
          </w:p>
        </w:tc>
      </w:tr>
      <w:tr w:rsidR="00E5072C" w:rsidRPr="009C320A" w:rsidTr="00B00B02">
        <w:tblPrEx>
          <w:tblBorders>
            <w:insideH w:val="single" w:sz="6" w:space="0" w:color="auto"/>
            <w:insideV w:val="single" w:sz="6" w:space="0" w:color="auto"/>
          </w:tblBorders>
        </w:tblPrEx>
        <w:tc>
          <w:tcPr>
            <w:tcW w:w="1365" w:type="dxa"/>
            <w:gridSpan w:val="2"/>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13</w:t>
            </w:r>
          </w:p>
        </w:tc>
        <w:tc>
          <w:tcPr>
            <w:tcW w:w="8543" w:type="dxa"/>
            <w:gridSpan w:val="7"/>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Aminoasit metabolizma bozukluklarının kimyasal testlerle belirlenmesi.</w:t>
            </w:r>
          </w:p>
        </w:tc>
      </w:tr>
      <w:tr w:rsidR="00E5072C" w:rsidRPr="009C320A" w:rsidTr="00B00B02">
        <w:tblPrEx>
          <w:tblBorders>
            <w:insideH w:val="single" w:sz="6" w:space="0" w:color="auto"/>
            <w:insideV w:val="single" w:sz="6" w:space="0" w:color="auto"/>
          </w:tblBorders>
        </w:tblPrEx>
        <w:tc>
          <w:tcPr>
            <w:tcW w:w="1365" w:type="dxa"/>
            <w:gridSpan w:val="2"/>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14</w:t>
            </w:r>
          </w:p>
        </w:tc>
        <w:tc>
          <w:tcPr>
            <w:tcW w:w="8543" w:type="dxa"/>
            <w:gridSpan w:val="7"/>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İdrar ve kanda aminoasit metabolizma bozukluklarının kağıt kromatografi yöntemi ile kalitatif ve kantitatif tayini.</w:t>
            </w:r>
          </w:p>
        </w:tc>
      </w:tr>
      <w:tr w:rsidR="00E5072C" w:rsidRPr="009C320A" w:rsidTr="00B00B02">
        <w:tblPrEx>
          <w:tblBorders>
            <w:insideH w:val="single" w:sz="6" w:space="0" w:color="auto"/>
            <w:insideV w:val="single" w:sz="6" w:space="0" w:color="auto"/>
          </w:tblBorders>
        </w:tblPrEx>
        <w:tc>
          <w:tcPr>
            <w:tcW w:w="1365" w:type="dxa"/>
            <w:gridSpan w:val="2"/>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15</w:t>
            </w:r>
          </w:p>
        </w:tc>
        <w:tc>
          <w:tcPr>
            <w:tcW w:w="8543" w:type="dxa"/>
            <w:gridSpan w:val="7"/>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Guthrie yöntemi ile topuk kanında fenilketonuri tesbiti.</w:t>
            </w:r>
          </w:p>
        </w:tc>
      </w:tr>
      <w:tr w:rsidR="00E5072C" w:rsidRPr="009C320A" w:rsidTr="00B00B02">
        <w:tblPrEx>
          <w:tblBorders>
            <w:insideH w:val="single" w:sz="6" w:space="0" w:color="auto"/>
            <w:insideV w:val="single" w:sz="6" w:space="0" w:color="auto"/>
          </w:tblBorders>
        </w:tblPrEx>
        <w:tc>
          <w:tcPr>
            <w:tcW w:w="1365" w:type="dxa"/>
            <w:gridSpan w:val="2"/>
            <w:tcBorders>
              <w:right w:val="single" w:sz="4" w:space="0" w:color="auto"/>
            </w:tcBorders>
          </w:tcPr>
          <w:p w:rsidR="00E5072C" w:rsidRPr="009C320A" w:rsidRDefault="00E5072C"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16</w:t>
            </w:r>
          </w:p>
        </w:tc>
        <w:tc>
          <w:tcPr>
            <w:tcW w:w="8543" w:type="dxa"/>
            <w:gridSpan w:val="7"/>
            <w:tcBorders>
              <w:top w:val="single" w:sz="4" w:space="0" w:color="auto"/>
              <w:left w:val="single" w:sz="4" w:space="0" w:color="auto"/>
              <w:bottom w:val="single" w:sz="4" w:space="0" w:color="auto"/>
              <w:right w:val="single" w:sz="4" w:space="0" w:color="auto"/>
            </w:tcBorders>
          </w:tcPr>
          <w:p w:rsidR="00E5072C" w:rsidRPr="009C320A" w:rsidRDefault="00E5072C"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Konuların topluca gözden geçirilmesi.</w:t>
            </w:r>
          </w:p>
        </w:tc>
      </w:tr>
    </w:tbl>
    <w:p w:rsidR="00E5072C" w:rsidRDefault="00E5072C" w:rsidP="00A311AD">
      <w:pPr>
        <w:spacing w:after="0" w:line="240" w:lineRule="auto"/>
        <w:jc w:val="center"/>
        <w:rPr>
          <w:rFonts w:ascii="Times New Roman" w:eastAsia="Times New Roman" w:hAnsi="Times New Roman" w:cs="Times New Roman"/>
          <w:b/>
          <w:sz w:val="18"/>
          <w:szCs w:val="18"/>
          <w:lang w:eastAsia="tr-TR"/>
        </w:rPr>
      </w:pPr>
    </w:p>
    <w:p w:rsidR="009C320A" w:rsidRPr="009C320A" w:rsidRDefault="009C320A" w:rsidP="00A311AD">
      <w:pPr>
        <w:spacing w:after="0" w:line="240" w:lineRule="auto"/>
        <w:jc w:val="center"/>
        <w:rPr>
          <w:rFonts w:ascii="Times New Roman" w:eastAsia="Times New Roman" w:hAnsi="Times New Roman" w:cs="Times New Roman"/>
          <w:b/>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5"/>
        <w:gridCol w:w="6716"/>
        <w:gridCol w:w="509"/>
        <w:gridCol w:w="625"/>
        <w:gridCol w:w="994"/>
      </w:tblGrid>
      <w:tr w:rsidR="006974BA" w:rsidRPr="009C320A" w:rsidTr="00B00B02">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Katkı Düzeyi</w:t>
            </w:r>
          </w:p>
        </w:tc>
      </w:tr>
      <w:tr w:rsidR="006974BA" w:rsidRPr="009C320A" w:rsidTr="00B00B02">
        <w:tc>
          <w:tcPr>
            <w:tcW w:w="810" w:type="dxa"/>
            <w:tcBorders>
              <w:top w:val="single" w:sz="12"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1</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2</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3</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Yüksek</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Tıp Eğitiminde Temel Kavramları Tanıma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Literatür Tarama Ve Değerlendirme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Sağlık Bilimlerine İlişkin Bilgi Toplama Ve Edindiği Bilgileri Uygulama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jc w:val="both"/>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4</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Tıbbi Problemleri Tanıma, Formülize Etme Ve Çözme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5</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Temel Kavramları Kullanarak Sağlık Alanında Kullanama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rPr>
          <w:trHeight w:val="327"/>
        </w:trPr>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6</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Bilimsel Sorgulama Ve Hipotez Oluşturma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9F16D1"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7</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Deney Tasarlama, Yapma, Verileri Analiz Edebilme Ve Değerlendirebilme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9F16D1"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8</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Deneysel Araç Ve Gereç Tanıma Ve Uygun Şekilde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9</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Araştırmalarda Ve Veri Analizlerinde Etkin Bilgisayar/Program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10</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Laboratuvarlarda Etkin Şekilde Çalışabilme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Araştırma Projesi Yazabilme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Proje Sonuçlarını Ulusal/Uluslararası Alanlarda Sunabilme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Etkin Yazılı Ve Sözlü İletişim/Sunum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14</w:t>
            </w:r>
          </w:p>
        </w:tc>
        <w:tc>
          <w:tcPr>
            <w:tcW w:w="6955" w:type="dxa"/>
            <w:tcBorders>
              <w:top w:val="single" w:sz="6" w:space="0" w:color="auto"/>
              <w:left w:val="single" w:sz="6"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Yeni Teknolojik Ekipmanları / Yöntemleri Geliştirme Becerisi</w:t>
            </w:r>
          </w:p>
        </w:tc>
        <w:tc>
          <w:tcPr>
            <w:tcW w:w="513" w:type="dxa"/>
            <w:tcBorders>
              <w:top w:val="single" w:sz="6" w:space="0" w:color="auto"/>
              <w:left w:val="single" w:sz="6" w:space="0" w:color="auto"/>
              <w:bottom w:val="single" w:sz="12"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12"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bl>
    <w:p w:rsidR="006974BA" w:rsidRDefault="006974BA" w:rsidP="00A311AD">
      <w:pPr>
        <w:spacing w:after="0" w:line="240" w:lineRule="auto"/>
        <w:jc w:val="center"/>
        <w:rPr>
          <w:rFonts w:ascii="Times New Roman" w:eastAsia="Times New Roman" w:hAnsi="Times New Roman" w:cs="Times New Roman"/>
          <w:b/>
          <w:sz w:val="18"/>
          <w:szCs w:val="18"/>
          <w:lang w:eastAsia="tr-TR"/>
        </w:rPr>
      </w:pPr>
    </w:p>
    <w:p w:rsidR="009C320A" w:rsidRDefault="009C320A" w:rsidP="00A311AD">
      <w:pPr>
        <w:spacing w:after="0" w:line="240" w:lineRule="auto"/>
        <w:jc w:val="center"/>
        <w:rPr>
          <w:rFonts w:ascii="Times New Roman" w:eastAsia="Times New Roman" w:hAnsi="Times New Roman" w:cs="Times New Roman"/>
          <w:b/>
          <w:sz w:val="18"/>
          <w:szCs w:val="18"/>
          <w:lang w:eastAsia="tr-TR"/>
        </w:rPr>
      </w:pPr>
    </w:p>
    <w:p w:rsidR="009C320A" w:rsidRPr="009C320A" w:rsidRDefault="009C320A" w:rsidP="00A311AD">
      <w:pPr>
        <w:spacing w:after="0" w:line="240" w:lineRule="auto"/>
        <w:jc w:val="center"/>
        <w:rPr>
          <w:rFonts w:ascii="Times New Roman" w:eastAsia="Times New Roman" w:hAnsi="Times New Roman" w:cs="Times New Roman"/>
          <w:b/>
          <w:sz w:val="18"/>
          <w:szCs w:val="18"/>
          <w:lang w:eastAsia="tr-TR"/>
        </w:rPr>
      </w:pP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37"/>
        <w:gridCol w:w="5069"/>
      </w:tblGrid>
      <w:tr w:rsidR="00E5072C" w:rsidRPr="009C320A" w:rsidTr="00B00B02">
        <w:trPr>
          <w:trHeight w:val="155"/>
        </w:trPr>
        <w:tc>
          <w:tcPr>
            <w:tcW w:w="4537" w:type="dxa"/>
            <w:tcBorders>
              <w:top w:val="single" w:sz="12" w:space="0" w:color="auto"/>
              <w:left w:val="single" w:sz="12" w:space="0" w:color="auto"/>
              <w:bottom w:val="single" w:sz="2" w:space="0" w:color="auto"/>
              <w:right w:val="single" w:sz="12" w:space="0" w:color="auto"/>
            </w:tcBorders>
            <w:vAlign w:val="center"/>
          </w:tcPr>
          <w:p w:rsidR="00E5072C" w:rsidRPr="009C320A" w:rsidRDefault="00E5072C"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 VEREN ÖĞRETİM ELEMANI</w:t>
            </w:r>
          </w:p>
        </w:tc>
        <w:tc>
          <w:tcPr>
            <w:tcW w:w="5069" w:type="dxa"/>
            <w:tcBorders>
              <w:top w:val="single" w:sz="12" w:space="0" w:color="auto"/>
              <w:left w:val="single" w:sz="12" w:space="0" w:color="auto"/>
              <w:bottom w:val="single" w:sz="2" w:space="0" w:color="auto"/>
              <w:right w:val="single" w:sz="12" w:space="0" w:color="auto"/>
            </w:tcBorders>
            <w:vAlign w:val="center"/>
          </w:tcPr>
          <w:p w:rsidR="00E5072C" w:rsidRPr="009C320A" w:rsidRDefault="00E5072C"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TARİH</w:t>
            </w:r>
          </w:p>
        </w:tc>
      </w:tr>
      <w:tr w:rsidR="00E5072C" w:rsidRPr="009C320A" w:rsidTr="00B00B02">
        <w:trPr>
          <w:trHeight w:val="154"/>
        </w:trPr>
        <w:tc>
          <w:tcPr>
            <w:tcW w:w="4537" w:type="dxa"/>
            <w:tcBorders>
              <w:top w:val="single" w:sz="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jc w:val="center"/>
              <w:rPr>
                <w:rFonts w:ascii="Times New Roman" w:hAnsi="Times New Roman" w:cs="Times New Roman"/>
                <w:sz w:val="18"/>
                <w:szCs w:val="18"/>
              </w:rPr>
            </w:pPr>
            <w:r w:rsidRPr="009C320A">
              <w:rPr>
                <w:rFonts w:ascii="Times New Roman" w:eastAsia="Times New Roman" w:hAnsi="Times New Roman" w:cs="Times New Roman"/>
                <w:sz w:val="18"/>
                <w:szCs w:val="18"/>
                <w:lang w:eastAsia="tr-TR"/>
              </w:rPr>
              <w:t>Prof. Dr. Hülyam KURT</w:t>
            </w:r>
          </w:p>
        </w:tc>
        <w:tc>
          <w:tcPr>
            <w:tcW w:w="5069" w:type="dxa"/>
            <w:tcBorders>
              <w:top w:val="single" w:sz="2" w:space="0" w:color="auto"/>
              <w:left w:val="single" w:sz="12" w:space="0" w:color="auto"/>
              <w:bottom w:val="single" w:sz="12" w:space="0" w:color="auto"/>
              <w:right w:val="single" w:sz="12" w:space="0" w:color="auto"/>
            </w:tcBorders>
            <w:vAlign w:val="center"/>
          </w:tcPr>
          <w:p w:rsidR="00E5072C" w:rsidRPr="009C320A" w:rsidRDefault="00E5072C" w:rsidP="00A311AD">
            <w:pPr>
              <w:spacing w:after="0" w:line="240" w:lineRule="auto"/>
              <w:jc w:val="center"/>
              <w:rPr>
                <w:rFonts w:ascii="Times New Roman" w:hAnsi="Times New Roman" w:cs="Times New Roman"/>
                <w:sz w:val="18"/>
                <w:szCs w:val="18"/>
              </w:rPr>
            </w:pPr>
          </w:p>
        </w:tc>
      </w:tr>
    </w:tbl>
    <w:p w:rsidR="00E5072C" w:rsidRPr="009C320A" w:rsidRDefault="00E5072C" w:rsidP="00A311AD">
      <w:pPr>
        <w:spacing w:after="0" w:line="240" w:lineRule="auto"/>
        <w:rPr>
          <w:rFonts w:ascii="Times New Roman" w:hAnsi="Times New Roman" w:cs="Times New Roman"/>
          <w:sz w:val="18"/>
          <w:szCs w:val="18"/>
        </w:rPr>
      </w:pPr>
    </w:p>
    <w:p w:rsidR="001D7FE8" w:rsidRPr="009C320A" w:rsidRDefault="001D7FE8"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6974BA" w:rsidRPr="009C320A" w:rsidRDefault="006974BA" w:rsidP="00A311AD">
      <w:pPr>
        <w:spacing w:after="0" w:line="240" w:lineRule="auto"/>
        <w:rPr>
          <w:rFonts w:ascii="Times New Roman" w:hAnsi="Times New Roman" w:cs="Times New Roman"/>
          <w:sz w:val="18"/>
          <w:szCs w:val="18"/>
        </w:rPr>
      </w:pPr>
    </w:p>
    <w:p w:rsidR="00140D79" w:rsidRDefault="00140D79" w:rsidP="00A311AD">
      <w:pPr>
        <w:spacing w:after="0" w:line="240" w:lineRule="auto"/>
        <w:jc w:val="center"/>
        <w:outlineLvl w:val="0"/>
        <w:rPr>
          <w:rFonts w:ascii="Times New Roman" w:eastAsia="Times New Roman" w:hAnsi="Times New Roman" w:cs="Times New Roman"/>
          <w:b/>
          <w:sz w:val="18"/>
          <w:szCs w:val="18"/>
          <w:lang w:eastAsia="tr-TR"/>
        </w:rPr>
      </w:pPr>
    </w:p>
    <w:p w:rsidR="00CC4B75" w:rsidRDefault="00CC4B75" w:rsidP="00A311AD">
      <w:pPr>
        <w:spacing w:after="0" w:line="240" w:lineRule="auto"/>
        <w:jc w:val="center"/>
        <w:outlineLvl w:val="0"/>
        <w:rPr>
          <w:rFonts w:ascii="Times New Roman" w:eastAsia="Times New Roman" w:hAnsi="Times New Roman" w:cs="Times New Roman"/>
          <w:b/>
          <w:sz w:val="18"/>
          <w:szCs w:val="18"/>
          <w:lang w:eastAsia="tr-TR"/>
        </w:rPr>
      </w:pPr>
    </w:p>
    <w:p w:rsidR="00CC4B75" w:rsidRDefault="00CC4B75" w:rsidP="00A311AD">
      <w:pPr>
        <w:spacing w:after="0" w:line="240" w:lineRule="auto"/>
        <w:jc w:val="center"/>
        <w:outlineLvl w:val="0"/>
        <w:rPr>
          <w:rFonts w:ascii="Times New Roman" w:eastAsia="Times New Roman" w:hAnsi="Times New Roman" w:cs="Times New Roman"/>
          <w:b/>
          <w:sz w:val="18"/>
          <w:szCs w:val="18"/>
          <w:lang w:eastAsia="tr-TR"/>
        </w:rPr>
      </w:pPr>
    </w:p>
    <w:p w:rsidR="00CC4B75" w:rsidRPr="009C320A" w:rsidRDefault="00CC4B75" w:rsidP="00A311AD">
      <w:pPr>
        <w:spacing w:after="0" w:line="240" w:lineRule="auto"/>
        <w:jc w:val="center"/>
        <w:outlineLvl w:val="0"/>
        <w:rPr>
          <w:rFonts w:ascii="Times New Roman" w:eastAsia="Times New Roman" w:hAnsi="Times New Roman" w:cs="Times New Roman"/>
          <w:b/>
          <w:sz w:val="18"/>
          <w:szCs w:val="18"/>
          <w:lang w:eastAsia="tr-T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224"/>
        <w:gridCol w:w="860"/>
        <w:gridCol w:w="1900"/>
        <w:gridCol w:w="1018"/>
        <w:gridCol w:w="1040"/>
        <w:gridCol w:w="1895"/>
      </w:tblGrid>
      <w:tr w:rsidR="00140D79" w:rsidRPr="009C320A" w:rsidTr="00B00B02">
        <w:tc>
          <w:tcPr>
            <w:tcW w:w="1727" w:type="dxa"/>
            <w:tcBorders>
              <w:right w:val="nil"/>
            </w:tcBorders>
            <w:shd w:val="clear" w:color="auto" w:fill="auto"/>
          </w:tcPr>
          <w:p w:rsidR="00140D79" w:rsidRPr="009C320A" w:rsidRDefault="00140D79"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lastRenderedPageBreak/>
              <w:t>DERSİN KODU:</w:t>
            </w:r>
          </w:p>
        </w:tc>
        <w:tc>
          <w:tcPr>
            <w:tcW w:w="2107" w:type="dxa"/>
            <w:gridSpan w:val="2"/>
            <w:tcBorders>
              <w:left w:val="nil"/>
              <w:bottom w:val="single" w:sz="4" w:space="0" w:color="auto"/>
            </w:tcBorders>
            <w:shd w:val="clear" w:color="auto" w:fill="auto"/>
          </w:tcPr>
          <w:p w:rsidR="00140D79" w:rsidRPr="009C320A" w:rsidRDefault="00140D79" w:rsidP="00A311AD">
            <w:pPr>
              <w:spacing w:after="0" w:line="240" w:lineRule="auto"/>
              <w:jc w:val="center"/>
              <w:outlineLvl w:val="0"/>
              <w:rPr>
                <w:rFonts w:ascii="Times New Roman" w:eastAsia="Times New Roman" w:hAnsi="Times New Roman" w:cs="Times New Roman"/>
                <w:sz w:val="18"/>
                <w:szCs w:val="18"/>
                <w:lang w:eastAsia="tr-TR"/>
              </w:rPr>
            </w:pPr>
            <w:bookmarkStart w:id="22" w:name="DERS521104202"/>
            <w:r w:rsidRPr="009C320A">
              <w:rPr>
                <w:rFonts w:ascii="Times New Roman" w:eastAsia="Times New Roman" w:hAnsi="Times New Roman" w:cs="Times New Roman"/>
                <w:sz w:val="18"/>
                <w:szCs w:val="18"/>
                <w:lang w:eastAsia="tr-TR"/>
              </w:rPr>
              <w:t>521104202</w:t>
            </w:r>
            <w:bookmarkEnd w:id="22"/>
          </w:p>
        </w:tc>
        <w:tc>
          <w:tcPr>
            <w:tcW w:w="5942" w:type="dxa"/>
            <w:gridSpan w:val="4"/>
            <w:shd w:val="clear" w:color="auto" w:fill="auto"/>
          </w:tcPr>
          <w:p w:rsidR="00140D79" w:rsidRPr="009C320A" w:rsidRDefault="00140D79"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ANABİLİM DALI: </w:t>
            </w:r>
            <w:r w:rsidRPr="009C320A">
              <w:rPr>
                <w:rFonts w:ascii="Times New Roman" w:eastAsia="Times New Roman" w:hAnsi="Times New Roman" w:cs="Times New Roman"/>
                <w:sz w:val="18"/>
                <w:szCs w:val="18"/>
                <w:lang w:eastAsia="tr-TR"/>
              </w:rPr>
              <w:t>TIBBİ BİYOLOJİ</w:t>
            </w:r>
          </w:p>
        </w:tc>
      </w:tr>
      <w:tr w:rsidR="00140D79" w:rsidRPr="009C320A" w:rsidTr="00B00B02">
        <w:tc>
          <w:tcPr>
            <w:tcW w:w="1727" w:type="dxa"/>
            <w:tcBorders>
              <w:right w:val="nil"/>
            </w:tcBorders>
            <w:shd w:val="clear" w:color="auto" w:fill="auto"/>
          </w:tcPr>
          <w:p w:rsidR="00140D79" w:rsidRPr="009C320A" w:rsidRDefault="00140D79"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ADI:</w:t>
            </w:r>
          </w:p>
        </w:tc>
        <w:tc>
          <w:tcPr>
            <w:tcW w:w="2107" w:type="dxa"/>
            <w:gridSpan w:val="2"/>
            <w:tcBorders>
              <w:left w:val="nil"/>
              <w:right w:val="nil"/>
            </w:tcBorders>
            <w:shd w:val="clear" w:color="auto" w:fill="auto"/>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bookmarkStart w:id="23" w:name="DeneyHayvanları"/>
            <w:r w:rsidRPr="009C320A">
              <w:rPr>
                <w:rFonts w:ascii="Times New Roman" w:eastAsia="Times New Roman" w:hAnsi="Times New Roman" w:cs="Times New Roman"/>
                <w:sz w:val="18"/>
                <w:szCs w:val="18"/>
                <w:lang w:eastAsia="tr-TR"/>
              </w:rPr>
              <w:t>Deney Hayvanları Biyolojisi ve Kullanma Teknikleri</w:t>
            </w:r>
            <w:bookmarkEnd w:id="23"/>
          </w:p>
        </w:tc>
        <w:tc>
          <w:tcPr>
            <w:tcW w:w="5942" w:type="dxa"/>
            <w:gridSpan w:val="4"/>
            <w:tcBorders>
              <w:left w:val="nil"/>
            </w:tcBorders>
            <w:shd w:val="clear" w:color="auto" w:fill="auto"/>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p>
        </w:tc>
      </w:tr>
      <w:tr w:rsidR="00140D79" w:rsidRPr="009C320A" w:rsidTr="00B00B02">
        <w:trPr>
          <w:trHeight w:val="174"/>
        </w:trPr>
        <w:tc>
          <w:tcPr>
            <w:tcW w:w="2966" w:type="dxa"/>
            <w:gridSpan w:val="2"/>
            <w:vMerge w:val="restart"/>
            <w:shd w:val="clear" w:color="auto" w:fill="auto"/>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w:t>
            </w:r>
          </w:p>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ELEMANI</w:t>
            </w:r>
          </w:p>
        </w:tc>
        <w:tc>
          <w:tcPr>
            <w:tcW w:w="2817" w:type="dxa"/>
            <w:gridSpan w:val="2"/>
            <w:vMerge w:val="restart"/>
            <w:shd w:val="clear" w:color="auto" w:fill="auto"/>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DİLİ</w:t>
            </w:r>
          </w:p>
          <w:p w:rsidR="00140D79" w:rsidRPr="009C320A" w:rsidRDefault="00140D79" w:rsidP="00A311AD">
            <w:pPr>
              <w:spacing w:after="0" w:line="240" w:lineRule="auto"/>
              <w:outlineLvl w:val="0"/>
              <w:rPr>
                <w:rFonts w:ascii="Times New Roman" w:eastAsia="Times New Roman" w:hAnsi="Times New Roman" w:cs="Times New Roman"/>
                <w:b/>
                <w:sz w:val="18"/>
                <w:szCs w:val="18"/>
                <w:lang w:eastAsia="tr-TR"/>
              </w:rPr>
            </w:pPr>
          </w:p>
        </w:tc>
        <w:tc>
          <w:tcPr>
            <w:tcW w:w="3993" w:type="dxa"/>
            <w:gridSpan w:val="3"/>
            <w:shd w:val="clear" w:color="auto" w:fill="auto"/>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Kategorisi</w:t>
            </w:r>
          </w:p>
        </w:tc>
      </w:tr>
      <w:tr w:rsidR="00140D79" w:rsidRPr="009C320A" w:rsidTr="00B00B02">
        <w:trPr>
          <w:trHeight w:val="172"/>
        </w:trPr>
        <w:tc>
          <w:tcPr>
            <w:tcW w:w="2966" w:type="dxa"/>
            <w:gridSpan w:val="2"/>
            <w:vMerge/>
            <w:tcBorders>
              <w:bottom w:val="single" w:sz="4" w:space="0" w:color="auto"/>
            </w:tcBorders>
            <w:shd w:val="clear" w:color="auto" w:fill="auto"/>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p>
        </w:tc>
        <w:tc>
          <w:tcPr>
            <w:tcW w:w="2817" w:type="dxa"/>
            <w:gridSpan w:val="2"/>
            <w:vMerge/>
            <w:tcBorders>
              <w:bottom w:val="single" w:sz="4" w:space="0" w:color="auto"/>
            </w:tcBorders>
            <w:shd w:val="clear" w:color="auto" w:fill="auto"/>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p>
        </w:tc>
        <w:tc>
          <w:tcPr>
            <w:tcW w:w="1027" w:type="dxa"/>
            <w:shd w:val="clear" w:color="auto" w:fill="auto"/>
            <w:vAlign w:val="center"/>
          </w:tcPr>
          <w:p w:rsidR="00140D79" w:rsidRPr="009C320A" w:rsidRDefault="00140D79"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Teknik</w:t>
            </w:r>
          </w:p>
        </w:tc>
        <w:tc>
          <w:tcPr>
            <w:tcW w:w="1047" w:type="dxa"/>
            <w:shd w:val="clear" w:color="auto" w:fill="auto"/>
            <w:vAlign w:val="center"/>
          </w:tcPr>
          <w:p w:rsidR="00140D79" w:rsidRPr="009C320A" w:rsidRDefault="00140D79"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Medikal</w:t>
            </w:r>
          </w:p>
        </w:tc>
        <w:tc>
          <w:tcPr>
            <w:tcW w:w="1919" w:type="dxa"/>
            <w:shd w:val="clear" w:color="auto" w:fill="auto"/>
            <w:vAlign w:val="center"/>
          </w:tcPr>
          <w:p w:rsidR="00140D79" w:rsidRPr="009C320A" w:rsidRDefault="00140D79"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w:t>
            </w:r>
          </w:p>
        </w:tc>
      </w:tr>
      <w:tr w:rsidR="00140D79" w:rsidRPr="009C320A" w:rsidTr="00B00B02">
        <w:tc>
          <w:tcPr>
            <w:tcW w:w="2966" w:type="dxa"/>
            <w:gridSpan w:val="2"/>
            <w:tcBorders>
              <w:top w:val="single" w:sz="4" w:space="0" w:color="auto"/>
            </w:tcBorders>
            <w:shd w:val="clear" w:color="auto" w:fill="auto"/>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Cs/>
                <w:sz w:val="18"/>
                <w:szCs w:val="18"/>
                <w:lang w:eastAsia="tr-TR"/>
              </w:rPr>
              <w:t>Prof. Dr. Hülyam KURT</w:t>
            </w:r>
          </w:p>
        </w:tc>
        <w:tc>
          <w:tcPr>
            <w:tcW w:w="2817" w:type="dxa"/>
            <w:gridSpan w:val="2"/>
            <w:tcBorders>
              <w:top w:val="single" w:sz="4" w:space="0" w:color="auto"/>
            </w:tcBorders>
            <w:shd w:val="clear" w:color="auto" w:fill="auto"/>
          </w:tcPr>
          <w:p w:rsidR="00140D79" w:rsidRPr="009C320A" w:rsidRDefault="00140D79"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Türkçe</w:t>
            </w:r>
          </w:p>
        </w:tc>
        <w:tc>
          <w:tcPr>
            <w:tcW w:w="1027" w:type="dxa"/>
            <w:shd w:val="clear" w:color="auto" w:fill="auto"/>
          </w:tcPr>
          <w:p w:rsidR="00140D79" w:rsidRPr="009C320A" w:rsidRDefault="00140D79" w:rsidP="00A311AD">
            <w:pPr>
              <w:spacing w:after="0" w:line="240" w:lineRule="auto"/>
              <w:jc w:val="center"/>
              <w:outlineLvl w:val="0"/>
              <w:rPr>
                <w:rFonts w:ascii="Times New Roman" w:eastAsia="Times New Roman" w:hAnsi="Times New Roman" w:cs="Times New Roman"/>
                <w:sz w:val="18"/>
                <w:szCs w:val="18"/>
                <w:lang w:eastAsia="tr-TR"/>
              </w:rPr>
            </w:pPr>
          </w:p>
        </w:tc>
        <w:tc>
          <w:tcPr>
            <w:tcW w:w="1047" w:type="dxa"/>
            <w:shd w:val="clear" w:color="auto" w:fill="auto"/>
          </w:tcPr>
          <w:p w:rsidR="00140D79" w:rsidRPr="009C320A" w:rsidRDefault="00140D79"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x</w:t>
            </w:r>
          </w:p>
        </w:tc>
        <w:tc>
          <w:tcPr>
            <w:tcW w:w="1919" w:type="dxa"/>
            <w:shd w:val="clear" w:color="auto" w:fill="auto"/>
          </w:tcPr>
          <w:p w:rsidR="00140D79" w:rsidRPr="009C320A" w:rsidRDefault="00140D79" w:rsidP="00A311AD">
            <w:pPr>
              <w:spacing w:after="0" w:line="240" w:lineRule="auto"/>
              <w:jc w:val="center"/>
              <w:outlineLvl w:val="0"/>
              <w:rPr>
                <w:rFonts w:ascii="Times New Roman" w:eastAsia="Times New Roman" w:hAnsi="Times New Roman" w:cs="Times New Roman"/>
                <w:sz w:val="18"/>
                <w:szCs w:val="18"/>
                <w:lang w:eastAsia="tr-TR"/>
              </w:rPr>
            </w:pPr>
          </w:p>
        </w:tc>
      </w:tr>
    </w:tbl>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p>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DÜZEYİ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2208"/>
        <w:gridCol w:w="2021"/>
        <w:gridCol w:w="3171"/>
      </w:tblGrid>
      <w:tr w:rsidR="00140D79" w:rsidRPr="009C320A" w:rsidTr="00B00B02">
        <w:tc>
          <w:tcPr>
            <w:tcW w:w="2268" w:type="dxa"/>
            <w:shd w:val="clear" w:color="auto" w:fill="auto"/>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BİLİMSEL HAZIRLIK</w:t>
            </w:r>
          </w:p>
        </w:tc>
        <w:tc>
          <w:tcPr>
            <w:tcW w:w="2241" w:type="dxa"/>
            <w:shd w:val="clear" w:color="auto" w:fill="auto"/>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YÜKSEK LİSANS</w:t>
            </w:r>
          </w:p>
        </w:tc>
        <w:tc>
          <w:tcPr>
            <w:tcW w:w="2044" w:type="dxa"/>
            <w:shd w:val="clear" w:color="auto" w:fill="auto"/>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DOKTORA</w:t>
            </w:r>
          </w:p>
        </w:tc>
        <w:tc>
          <w:tcPr>
            <w:tcW w:w="3223" w:type="dxa"/>
            <w:shd w:val="clear" w:color="auto" w:fill="auto"/>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UZMANLIK ALAN DERSİ</w:t>
            </w:r>
          </w:p>
        </w:tc>
      </w:tr>
      <w:tr w:rsidR="00140D79" w:rsidRPr="009C320A" w:rsidTr="00B00B02">
        <w:tc>
          <w:tcPr>
            <w:tcW w:w="2268" w:type="dxa"/>
            <w:shd w:val="clear" w:color="auto" w:fill="auto"/>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2241" w:type="dxa"/>
            <w:shd w:val="clear" w:color="auto" w:fill="auto"/>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x</w:t>
            </w:r>
          </w:p>
        </w:tc>
        <w:tc>
          <w:tcPr>
            <w:tcW w:w="2044" w:type="dxa"/>
            <w:shd w:val="clear" w:color="auto" w:fill="auto"/>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3223" w:type="dxa"/>
            <w:shd w:val="clear" w:color="auto" w:fill="auto"/>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r>
    </w:tbl>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p>
    <w:p w:rsidR="00140D79" w:rsidRPr="009C320A" w:rsidRDefault="00140D79" w:rsidP="00A311AD">
      <w:pPr>
        <w:spacing w:after="0" w:line="240" w:lineRule="auto"/>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b/>
          <w:sz w:val="18"/>
          <w:szCs w:val="18"/>
          <w:lang w:eastAsia="tr-TR"/>
        </w:rPr>
        <w:t xml:space="preserve">                                                   </w:t>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36"/>
        <w:gridCol w:w="1007"/>
        <w:gridCol w:w="2064"/>
        <w:gridCol w:w="786"/>
        <w:gridCol w:w="488"/>
        <w:gridCol w:w="547"/>
        <w:gridCol w:w="3014"/>
      </w:tblGrid>
      <w:tr w:rsidR="00140D79" w:rsidRPr="009C320A" w:rsidTr="00B00B0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40D79" w:rsidRPr="009C320A" w:rsidRDefault="00140D79"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w:t>
            </w:r>
          </w:p>
          <w:p w:rsidR="00140D79" w:rsidRPr="009C320A" w:rsidRDefault="00140D79" w:rsidP="00A311AD">
            <w:pPr>
              <w:spacing w:after="0" w:line="240" w:lineRule="auto"/>
              <w:rPr>
                <w:rFonts w:ascii="Times New Roman" w:eastAsia="Times New Roman" w:hAnsi="Times New Roman" w:cs="Times New Roman"/>
                <w:sz w:val="18"/>
                <w:szCs w:val="18"/>
                <w:lang w:eastAsia="tr-TR"/>
              </w:rPr>
            </w:pPr>
          </w:p>
        </w:tc>
        <w:tc>
          <w:tcPr>
            <w:tcW w:w="3778" w:type="dxa"/>
            <w:gridSpan w:val="3"/>
            <w:tcBorders>
              <w:left w:val="single" w:sz="12" w:space="0" w:color="auto"/>
              <w:bottom w:val="single" w:sz="4" w:space="0" w:color="auto"/>
              <w:right w:val="single" w:sz="12"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HAFTALIK DERS SAATİ</w:t>
            </w:r>
          </w:p>
        </w:tc>
        <w:tc>
          <w:tcPr>
            <w:tcW w:w="4991" w:type="dxa"/>
            <w:gridSpan w:val="4"/>
            <w:tcBorders>
              <w:left w:val="single" w:sz="12" w:space="0" w:color="auto"/>
              <w:bottom w:val="single" w:sz="4"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w:t>
            </w:r>
          </w:p>
        </w:tc>
      </w:tr>
      <w:tr w:rsidR="00140D79" w:rsidRPr="009C320A" w:rsidTr="00B00B02">
        <w:trPr>
          <w:trHeight w:val="382"/>
        </w:trPr>
        <w:tc>
          <w:tcPr>
            <w:tcW w:w="0" w:type="auto"/>
            <w:vMerge/>
            <w:tcBorders>
              <w:top w:val="single" w:sz="4" w:space="0" w:color="auto"/>
              <w:left w:val="single" w:sz="12" w:space="0" w:color="auto"/>
              <w:bottom w:val="single" w:sz="4" w:space="0" w:color="auto"/>
              <w:right w:val="single" w:sz="12" w:space="0" w:color="auto"/>
            </w:tcBorders>
          </w:tcPr>
          <w:p w:rsidR="00140D79" w:rsidRPr="009C320A" w:rsidRDefault="00140D79" w:rsidP="00A311AD">
            <w:pPr>
              <w:spacing w:after="0" w:line="240" w:lineRule="auto"/>
              <w:rPr>
                <w:rFonts w:ascii="Times New Roman" w:eastAsia="Times New Roman" w:hAnsi="Times New Roman" w:cs="Times New Roman"/>
                <w:b/>
                <w:sz w:val="18"/>
                <w:szCs w:val="18"/>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140D79" w:rsidRPr="009C320A" w:rsidRDefault="00140D79"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Teorik</w:t>
            </w:r>
          </w:p>
        </w:tc>
        <w:tc>
          <w:tcPr>
            <w:tcW w:w="0" w:type="auto"/>
            <w:tcBorders>
              <w:top w:val="single" w:sz="4" w:space="0" w:color="auto"/>
              <w:left w:val="single" w:sz="4" w:space="0" w:color="auto"/>
              <w:bottom w:val="single" w:sz="4" w:space="0" w:color="auto"/>
            </w:tcBorders>
            <w:vAlign w:val="center"/>
          </w:tcPr>
          <w:p w:rsidR="00140D79" w:rsidRPr="009C320A" w:rsidRDefault="00140D79"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Uygulama</w:t>
            </w:r>
          </w:p>
        </w:tc>
        <w:tc>
          <w:tcPr>
            <w:tcW w:w="2035" w:type="dxa"/>
            <w:tcBorders>
              <w:top w:val="single" w:sz="4" w:space="0" w:color="auto"/>
              <w:bottom w:val="single" w:sz="4" w:space="0" w:color="auto"/>
              <w:right w:val="single" w:sz="12" w:space="0" w:color="auto"/>
            </w:tcBorders>
            <w:vAlign w:val="center"/>
          </w:tcPr>
          <w:p w:rsidR="00140D79" w:rsidRPr="009C320A" w:rsidRDefault="00140D79"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Laboratuvar</w:t>
            </w:r>
          </w:p>
        </w:tc>
        <w:tc>
          <w:tcPr>
            <w:tcW w:w="0" w:type="auto"/>
            <w:tcBorders>
              <w:top w:val="single" w:sz="4" w:space="0" w:color="auto"/>
              <w:bottom w:val="single" w:sz="4" w:space="0" w:color="auto"/>
              <w:right w:val="single" w:sz="4"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140D79" w:rsidRPr="009C320A" w:rsidRDefault="00140D79"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AKTS</w:t>
            </w:r>
          </w:p>
        </w:tc>
        <w:tc>
          <w:tcPr>
            <w:tcW w:w="3717" w:type="dxa"/>
            <w:gridSpan w:val="2"/>
            <w:tcBorders>
              <w:top w:val="single" w:sz="4" w:space="0" w:color="auto"/>
              <w:left w:val="single" w:sz="4" w:space="0" w:color="auto"/>
              <w:bottom w:val="single" w:sz="4"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TÜRÜ</w:t>
            </w:r>
          </w:p>
        </w:tc>
      </w:tr>
      <w:tr w:rsidR="00140D79" w:rsidRPr="009C320A" w:rsidTr="00B00B0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Bahar  </w:t>
            </w:r>
          </w:p>
        </w:tc>
        <w:tc>
          <w:tcPr>
            <w:tcW w:w="0" w:type="auto"/>
            <w:tcBorders>
              <w:top w:val="single" w:sz="4" w:space="0" w:color="auto"/>
              <w:left w:val="single" w:sz="12" w:space="0" w:color="auto"/>
              <w:bottom w:val="single" w:sz="12" w:space="0" w:color="auto"/>
              <w:right w:val="single" w:sz="4"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2</w:t>
            </w:r>
          </w:p>
        </w:tc>
        <w:tc>
          <w:tcPr>
            <w:tcW w:w="0" w:type="auto"/>
            <w:tcBorders>
              <w:top w:val="single" w:sz="4" w:space="0" w:color="auto"/>
              <w:left w:val="single" w:sz="4" w:space="0" w:color="auto"/>
              <w:bottom w:val="single" w:sz="12"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2</w:t>
            </w:r>
          </w:p>
        </w:tc>
        <w:tc>
          <w:tcPr>
            <w:tcW w:w="2035" w:type="dxa"/>
            <w:tcBorders>
              <w:top w:val="single" w:sz="4" w:space="0" w:color="auto"/>
              <w:bottom w:val="single" w:sz="12" w:space="0" w:color="auto"/>
              <w:right w:val="single" w:sz="12" w:space="0" w:color="auto"/>
            </w:tcBorders>
            <w:shd w:val="clear" w:color="auto" w:fill="auto"/>
            <w:vAlign w:val="center"/>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hAnsi="Times New Roman" w:cs="Times New Roman"/>
                <w:sz w:val="18"/>
                <w:szCs w:val="18"/>
              </w:rPr>
              <w:t>7,5</w:t>
            </w:r>
          </w:p>
        </w:tc>
        <w:tc>
          <w:tcPr>
            <w:tcW w:w="3717" w:type="dxa"/>
            <w:gridSpan w:val="2"/>
            <w:tcBorders>
              <w:top w:val="single" w:sz="4" w:space="0" w:color="auto"/>
              <w:left w:val="single" w:sz="4" w:space="0" w:color="auto"/>
              <w:bottom w:val="single" w:sz="12"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SEÇMELİ</w:t>
            </w:r>
          </w:p>
        </w:tc>
      </w:tr>
      <w:tr w:rsidR="00140D79" w:rsidRPr="009C320A" w:rsidTr="00B00B02">
        <w:tblPrEx>
          <w:tblBorders>
            <w:insideH w:val="single" w:sz="6" w:space="0" w:color="auto"/>
            <w:insideV w:val="single" w:sz="6" w:space="0" w:color="auto"/>
          </w:tblBorders>
        </w:tblPrEx>
        <w:trPr>
          <w:trHeight w:val="340"/>
        </w:trPr>
        <w:tc>
          <w:tcPr>
            <w:tcW w:w="9766" w:type="dxa"/>
            <w:gridSpan w:val="8"/>
            <w:tcBorders>
              <w:top w:val="single" w:sz="12" w:space="0" w:color="auto"/>
              <w:left w:val="nil"/>
              <w:bottom w:val="single" w:sz="12" w:space="0" w:color="auto"/>
              <w:right w:val="nil"/>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p>
        </w:tc>
      </w:tr>
      <w:tr w:rsidR="00140D79" w:rsidRPr="009C320A" w:rsidTr="00B00B02">
        <w:trPr>
          <w:trHeight w:val="324"/>
        </w:trPr>
        <w:tc>
          <w:tcPr>
            <w:tcW w:w="9766" w:type="dxa"/>
            <w:gridSpan w:val="8"/>
            <w:tcBorders>
              <w:top w:val="single" w:sz="1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DEĞERLENDİRME ÖLÇÜTLERİ</w:t>
            </w:r>
          </w:p>
        </w:tc>
      </w:tr>
      <w:tr w:rsidR="00140D79" w:rsidRPr="009C320A" w:rsidTr="00B00B02">
        <w:tc>
          <w:tcPr>
            <w:tcW w:w="2740" w:type="dxa"/>
            <w:gridSpan w:val="3"/>
            <w:vMerge w:val="restart"/>
            <w:tcBorders>
              <w:top w:val="single" w:sz="1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İÇİ</w:t>
            </w:r>
            <w:r w:rsidR="00EA67E9" w:rsidRPr="009C320A">
              <w:rPr>
                <w:rFonts w:ascii="Times New Roman" w:eastAsia="Times New Roman" w:hAnsi="Times New Roman" w:cs="Times New Roman"/>
                <w:b/>
                <w:sz w:val="18"/>
                <w:szCs w:val="18"/>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Sayı</w:t>
            </w:r>
          </w:p>
        </w:tc>
        <w:tc>
          <w:tcPr>
            <w:tcW w:w="2460" w:type="dxa"/>
            <w:tcBorders>
              <w:top w:val="single" w:sz="12" w:space="0" w:color="auto"/>
              <w:left w:val="single" w:sz="8" w:space="0" w:color="auto"/>
              <w:bottom w:val="single" w:sz="8" w:space="0" w:color="auto"/>
              <w:right w:val="single" w:sz="12"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Yüzdesi (%)</w:t>
            </w:r>
          </w:p>
        </w:tc>
      </w:tr>
      <w:tr w:rsidR="00140D79" w:rsidRPr="009C320A" w:rsidTr="00B00B02">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140D79" w:rsidRPr="009C320A" w:rsidRDefault="00140D79" w:rsidP="00A311AD">
            <w:pPr>
              <w:spacing w:after="0" w:line="240" w:lineRule="auto"/>
              <w:jc w:val="center"/>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1</w:t>
            </w:r>
          </w:p>
        </w:tc>
        <w:tc>
          <w:tcPr>
            <w:tcW w:w="2460" w:type="dxa"/>
            <w:tcBorders>
              <w:top w:val="single" w:sz="8" w:space="0" w:color="auto"/>
              <w:left w:val="single" w:sz="8" w:space="0" w:color="auto"/>
              <w:bottom w:val="single" w:sz="4" w:space="0" w:color="auto"/>
              <w:right w:val="single" w:sz="12" w:space="0" w:color="auto"/>
            </w:tcBorders>
            <w:shd w:val="clear" w:color="auto" w:fill="auto"/>
          </w:tcPr>
          <w:p w:rsidR="00140D79" w:rsidRPr="009C320A" w:rsidRDefault="00140D79" w:rsidP="00A311AD">
            <w:pPr>
              <w:spacing w:after="0" w:line="240" w:lineRule="auto"/>
              <w:jc w:val="center"/>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40</w:t>
            </w:r>
          </w:p>
        </w:tc>
      </w:tr>
      <w:tr w:rsidR="00140D79" w:rsidRPr="009C320A" w:rsidTr="00B00B02">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140D79" w:rsidRPr="009C320A" w:rsidRDefault="00140D79" w:rsidP="00A311AD">
            <w:pPr>
              <w:spacing w:after="0" w:line="240" w:lineRule="auto"/>
              <w:jc w:val="center"/>
              <w:rPr>
                <w:rFonts w:ascii="Times New Roman" w:eastAsia="Times New Roman" w:hAnsi="Times New Roman" w:cs="Times New Roman"/>
                <w:bCs/>
                <w:sz w:val="18"/>
                <w:szCs w:val="18"/>
                <w:lang w:eastAsia="tr-TR"/>
              </w:rPr>
            </w:pPr>
          </w:p>
        </w:tc>
        <w:tc>
          <w:tcPr>
            <w:tcW w:w="2460" w:type="dxa"/>
            <w:tcBorders>
              <w:top w:val="single" w:sz="4" w:space="0" w:color="auto"/>
              <w:left w:val="single" w:sz="8" w:space="0" w:color="auto"/>
              <w:bottom w:val="single" w:sz="4" w:space="0" w:color="auto"/>
              <w:right w:val="single" w:sz="12" w:space="0" w:color="auto"/>
            </w:tcBorders>
          </w:tcPr>
          <w:p w:rsidR="00140D79" w:rsidRPr="009C320A" w:rsidRDefault="00140D79" w:rsidP="00A311AD">
            <w:pPr>
              <w:spacing w:after="0" w:line="240" w:lineRule="auto"/>
              <w:jc w:val="center"/>
              <w:rPr>
                <w:rFonts w:ascii="Times New Roman" w:eastAsia="Times New Roman" w:hAnsi="Times New Roman" w:cs="Times New Roman"/>
                <w:bCs/>
                <w:sz w:val="18"/>
                <w:szCs w:val="18"/>
                <w:lang w:eastAsia="tr-TR"/>
              </w:rPr>
            </w:pPr>
          </w:p>
        </w:tc>
      </w:tr>
      <w:tr w:rsidR="00140D79" w:rsidRPr="009C320A" w:rsidTr="00B00B02">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140D79" w:rsidRPr="009C320A" w:rsidRDefault="00140D79" w:rsidP="00A311AD">
            <w:pPr>
              <w:spacing w:after="0" w:line="240" w:lineRule="auto"/>
              <w:jc w:val="center"/>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1</w:t>
            </w:r>
          </w:p>
        </w:tc>
        <w:tc>
          <w:tcPr>
            <w:tcW w:w="2460" w:type="dxa"/>
            <w:tcBorders>
              <w:top w:val="single" w:sz="4" w:space="0" w:color="auto"/>
              <w:left w:val="single" w:sz="8" w:space="0" w:color="auto"/>
              <w:bottom w:val="single" w:sz="4" w:space="0" w:color="auto"/>
              <w:right w:val="single" w:sz="12" w:space="0" w:color="auto"/>
            </w:tcBorders>
          </w:tcPr>
          <w:p w:rsidR="00140D79" w:rsidRPr="009C320A" w:rsidRDefault="00140D79" w:rsidP="00A311AD">
            <w:pPr>
              <w:spacing w:after="0" w:line="240" w:lineRule="auto"/>
              <w:jc w:val="center"/>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20</w:t>
            </w:r>
          </w:p>
        </w:tc>
      </w:tr>
      <w:tr w:rsidR="00140D79" w:rsidRPr="009C320A" w:rsidTr="00B00B02">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c>
          <w:tcPr>
            <w:tcW w:w="2460" w:type="dxa"/>
            <w:tcBorders>
              <w:top w:val="single" w:sz="4" w:space="0" w:color="auto"/>
              <w:left w:val="single" w:sz="8" w:space="0" w:color="auto"/>
              <w:bottom w:val="single" w:sz="8" w:space="0" w:color="auto"/>
              <w:right w:val="single" w:sz="12"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140D79" w:rsidRPr="009C320A" w:rsidTr="00B00B02">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p>
        </w:tc>
        <w:tc>
          <w:tcPr>
            <w:tcW w:w="2460" w:type="dxa"/>
            <w:tcBorders>
              <w:top w:val="single" w:sz="8" w:space="0" w:color="auto"/>
              <w:left w:val="single" w:sz="8" w:space="0" w:color="auto"/>
              <w:bottom w:val="single" w:sz="8" w:space="0" w:color="auto"/>
              <w:right w:val="single" w:sz="12"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p>
        </w:tc>
      </w:tr>
      <w:tr w:rsidR="00140D79" w:rsidRPr="009C320A" w:rsidTr="00B00B02">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 (………)</w:t>
            </w:r>
          </w:p>
        </w:tc>
        <w:tc>
          <w:tcPr>
            <w:tcW w:w="0" w:type="auto"/>
            <w:tcBorders>
              <w:top w:val="single" w:sz="8" w:space="0" w:color="auto"/>
              <w:left w:val="single" w:sz="4" w:space="0" w:color="auto"/>
              <w:bottom w:val="single" w:sz="12" w:space="0" w:color="auto"/>
              <w:right w:val="single" w:sz="8"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p>
        </w:tc>
        <w:tc>
          <w:tcPr>
            <w:tcW w:w="2460" w:type="dxa"/>
            <w:tcBorders>
              <w:top w:val="single" w:sz="8" w:space="0" w:color="auto"/>
              <w:left w:val="single" w:sz="8" w:space="0" w:color="auto"/>
              <w:bottom w:val="single" w:sz="12" w:space="0" w:color="auto"/>
              <w:right w:val="single" w:sz="12"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p>
        </w:tc>
      </w:tr>
      <w:tr w:rsidR="006974BA" w:rsidRPr="009C320A" w:rsidTr="00B00B02">
        <w:tblPrEx>
          <w:tblBorders>
            <w:insideH w:val="single" w:sz="6" w:space="0" w:color="auto"/>
            <w:insideV w:val="single" w:sz="6" w:space="0" w:color="auto"/>
          </w:tblBorders>
        </w:tblPrEx>
        <w:trPr>
          <w:trHeight w:val="276"/>
        </w:trPr>
        <w:tc>
          <w:tcPr>
            <w:tcW w:w="2740" w:type="dxa"/>
            <w:gridSpan w:val="3"/>
            <w:vAlign w:val="center"/>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p>
        </w:tc>
        <w:tc>
          <w:tcPr>
            <w:tcW w:w="4566" w:type="dxa"/>
            <w:gridSpan w:val="4"/>
            <w:vAlign w:val="center"/>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SONU SINAVI</w:t>
            </w:r>
          </w:p>
        </w:tc>
        <w:tc>
          <w:tcPr>
            <w:tcW w:w="2460" w:type="dxa"/>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40</w:t>
            </w:r>
          </w:p>
        </w:tc>
      </w:tr>
      <w:tr w:rsidR="00140D79" w:rsidRPr="009C320A" w:rsidTr="00B00B02">
        <w:trPr>
          <w:trHeight w:val="447"/>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VARSA ÖNERİLEN ÖN KOŞUL(LAR)</w:t>
            </w:r>
          </w:p>
        </w:tc>
        <w:tc>
          <w:tcPr>
            <w:tcW w:w="7026" w:type="dxa"/>
            <w:gridSpan w:val="5"/>
            <w:tcBorders>
              <w:top w:val="single" w:sz="1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140D79" w:rsidRPr="009C320A" w:rsidTr="00B00B02">
        <w:trPr>
          <w:trHeight w:val="447"/>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KISA İÇERİĞİ</w:t>
            </w:r>
          </w:p>
        </w:tc>
        <w:tc>
          <w:tcPr>
            <w:tcW w:w="7026" w:type="dxa"/>
            <w:gridSpan w:val="5"/>
            <w:tcBorders>
              <w:top w:val="single" w:sz="12" w:space="0" w:color="auto"/>
              <w:left w:val="single" w:sz="12" w:space="0" w:color="auto"/>
              <w:bottom w:val="single" w:sz="12" w:space="0" w:color="auto"/>
              <w:right w:val="single" w:sz="12" w:space="0" w:color="auto"/>
            </w:tcBorders>
          </w:tcPr>
          <w:p w:rsidR="00140D79" w:rsidRPr="009C320A" w:rsidRDefault="00140D79" w:rsidP="00A311AD">
            <w:pPr>
              <w:tabs>
                <w:tab w:val="left" w:pos="0"/>
              </w:tabs>
              <w:spacing w:after="0" w:line="240" w:lineRule="auto"/>
              <w:jc w:val="both"/>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sz w:val="18"/>
                <w:szCs w:val="18"/>
                <w:lang w:eastAsia="tr-TR"/>
              </w:rPr>
              <w:t>Deney hayvanlarının seçimi, deney kafeslerinin yapısı, hayvanların beslenmesi, hayvanların üretimi ve bakımı, fare, sıçan, tavşan ve kobay biyolojisi, deney hayvanlarına deneysel uygulama teknikleri, deney hayvanlarına anestezi uygulanması, deney hayvanları ile çalışırken dikkat edilecek sağlık kuralları</w:t>
            </w:r>
          </w:p>
        </w:tc>
      </w:tr>
      <w:tr w:rsidR="00140D79" w:rsidRPr="009C320A" w:rsidTr="00B00B02">
        <w:trPr>
          <w:trHeight w:val="426"/>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AMAÇLARI</w:t>
            </w:r>
          </w:p>
        </w:tc>
        <w:tc>
          <w:tcPr>
            <w:tcW w:w="7026" w:type="dxa"/>
            <w:gridSpan w:val="5"/>
            <w:tcBorders>
              <w:top w:val="single" w:sz="12" w:space="0" w:color="auto"/>
              <w:left w:val="single" w:sz="12" w:space="0" w:color="auto"/>
              <w:bottom w:val="single" w:sz="12" w:space="0" w:color="auto"/>
              <w:right w:val="single" w:sz="12" w:space="0" w:color="auto"/>
            </w:tcBorders>
          </w:tcPr>
          <w:p w:rsidR="00140D79" w:rsidRPr="009C320A" w:rsidRDefault="00140D79" w:rsidP="00A311AD">
            <w:pPr>
              <w:spacing w:after="0" w:line="240" w:lineRule="auto"/>
              <w:jc w:val="both"/>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Deney hayvanları biyolojisi hakkında bilgi vermek. deney hayvanları ile yapılan deney teknikleri hakkında bilgi verilecektir.</w:t>
            </w:r>
          </w:p>
        </w:tc>
      </w:tr>
      <w:tr w:rsidR="00EA67E9" w:rsidRPr="009C320A" w:rsidTr="00B00B02">
        <w:trPr>
          <w:trHeight w:val="518"/>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MESLEKİ EĞİTİMİNİ SAĞLAMAYA YÖNELİK KATKISI</w:t>
            </w:r>
          </w:p>
        </w:tc>
        <w:tc>
          <w:tcPr>
            <w:tcW w:w="7026"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jc w:val="both"/>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Deney hayvanlarının özelliklerini, yaşam şartlarını  öğretmek. Ödev ile literatür toplama, bilgileri derleyip rapor şekline getirme ve anlatabilme</w:t>
            </w:r>
          </w:p>
        </w:tc>
      </w:tr>
      <w:tr w:rsidR="00EA67E9" w:rsidRPr="009C320A" w:rsidTr="00B00B02">
        <w:trPr>
          <w:trHeight w:val="518"/>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ÖĞRENİM ÇIKTILARI</w:t>
            </w:r>
          </w:p>
        </w:tc>
        <w:tc>
          <w:tcPr>
            <w:tcW w:w="7026" w:type="dxa"/>
            <w:gridSpan w:val="5"/>
            <w:tcBorders>
              <w:top w:val="single" w:sz="12" w:space="0" w:color="auto"/>
              <w:left w:val="single" w:sz="12" w:space="0" w:color="auto"/>
              <w:bottom w:val="single" w:sz="12" w:space="0" w:color="auto"/>
              <w:right w:val="single" w:sz="12" w:space="0" w:color="auto"/>
            </w:tcBorders>
          </w:tcPr>
          <w:p w:rsidR="00EA67E9" w:rsidRPr="009C320A" w:rsidRDefault="004029B3" w:rsidP="00A311AD">
            <w:pPr>
              <w:spacing w:after="0" w:line="240" w:lineRule="auto"/>
              <w:jc w:val="both"/>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color w:val="000000" w:themeColor="text1"/>
                <w:sz w:val="18"/>
                <w:szCs w:val="18"/>
                <w:lang w:eastAsia="tr-TR"/>
              </w:rPr>
              <w:t>Deney hayvanı türlerini anlatabilir. Deney yaşam kafeslerini tanımlayabilir. Hayvanların beslenmesi, üretimi ve bakımını açıklayabilir. Fare, Sıçan ve Kobay hayvanlarının biyolojisini anlatabilir. Deney hayvanlarına madde verebilir. Deney hayvanlarından kan, idrar ve doku örneği alabilir. Deney hayvanlarına anestezi uygulayabilir. Hayvan atıklarını imha edebilir.</w:t>
            </w:r>
          </w:p>
        </w:tc>
      </w:tr>
      <w:tr w:rsidR="00EA67E9" w:rsidRPr="009C320A" w:rsidTr="00B00B02">
        <w:trPr>
          <w:trHeight w:val="540"/>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TEMEL DERS KİTABI</w:t>
            </w:r>
          </w:p>
        </w:tc>
        <w:tc>
          <w:tcPr>
            <w:tcW w:w="7026"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rPr>
                <w:rFonts w:ascii="Times New Roman" w:eastAsia="Times New Roman" w:hAnsi="Times New Roman" w:cs="Times New Roman"/>
                <w:bCs/>
                <w:sz w:val="18"/>
                <w:szCs w:val="18"/>
                <w:lang w:eastAsia="tr-TR"/>
              </w:rPr>
            </w:pPr>
          </w:p>
        </w:tc>
      </w:tr>
      <w:tr w:rsidR="00EA67E9" w:rsidRPr="009C320A" w:rsidTr="00B00B02">
        <w:trPr>
          <w:trHeight w:val="540"/>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YARDIMCI KAYNAKLAR</w:t>
            </w:r>
          </w:p>
        </w:tc>
        <w:tc>
          <w:tcPr>
            <w:tcW w:w="7026"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numPr>
                <w:ilvl w:val="0"/>
                <w:numId w:val="5"/>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Arrington, L. R.: Introductory Laboratory Animal Science. The Interstate, Danville (III) USA 206 p. 1972.</w:t>
            </w:r>
          </w:p>
          <w:p w:rsidR="00EA67E9" w:rsidRPr="009C320A" w:rsidRDefault="00EA67E9" w:rsidP="00A311AD">
            <w:pPr>
              <w:numPr>
                <w:ilvl w:val="0"/>
                <w:numId w:val="5"/>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Dennis E. J. Baker: The Laboratory Rat. Vol. 1-C. Academic Press, California, USA, 1979.</w:t>
            </w:r>
          </w:p>
          <w:p w:rsidR="00EA67E9" w:rsidRPr="009C320A" w:rsidRDefault="00EA67E9" w:rsidP="00A311AD">
            <w:pPr>
              <w:numPr>
                <w:ilvl w:val="0"/>
                <w:numId w:val="5"/>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Harkness, J.E., Wagner, J.E.: The Biology and Medicine of Rabbits and Rodents. (Fourth Edition). Williams &amp; Wilkins, 1995.</w:t>
            </w:r>
          </w:p>
          <w:p w:rsidR="00EA67E9" w:rsidRPr="009C320A" w:rsidRDefault="00EA67E9" w:rsidP="00A311AD">
            <w:pPr>
              <w:numPr>
                <w:ilvl w:val="0"/>
                <w:numId w:val="5"/>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Holmes D.D.: Clinical Laboratory Animal Medicine An Introduction, 1984. </w:t>
            </w:r>
          </w:p>
          <w:p w:rsidR="00EA67E9" w:rsidRPr="009C320A" w:rsidRDefault="00EA67E9" w:rsidP="00A311AD">
            <w:pPr>
              <w:numPr>
                <w:ilvl w:val="0"/>
                <w:numId w:val="5"/>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Merdivenci A.: Laboratuar Hayvan Bakımı, Üretimi ve Deney Tekniği, İstanbul Üniv. Cerrahpaşa Tıp Fak. Istanbul, 106s. 1971.</w:t>
            </w:r>
          </w:p>
          <w:p w:rsidR="00EA67E9" w:rsidRPr="009C320A" w:rsidRDefault="00EA67E9" w:rsidP="00A311AD">
            <w:pPr>
              <w:numPr>
                <w:ilvl w:val="0"/>
                <w:numId w:val="5"/>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Waynforth, H.B., Flecknell, P.A.: Experimental and Surgical Technique in the Rat. Acedemic Press, London, 1994.</w:t>
            </w:r>
          </w:p>
        </w:tc>
      </w:tr>
      <w:tr w:rsidR="00EA67E9" w:rsidRPr="009C320A" w:rsidTr="00B00B02">
        <w:trPr>
          <w:trHeight w:val="540"/>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sz w:val="18"/>
                <w:szCs w:val="18"/>
              </w:rPr>
            </w:pPr>
            <w:r w:rsidRPr="009C320A">
              <w:rPr>
                <w:rFonts w:ascii="Times New Roman" w:hAnsi="Times New Roman" w:cs="Times New Roman"/>
                <w:b/>
                <w:sz w:val="18"/>
                <w:szCs w:val="18"/>
              </w:rPr>
              <w:t>DERSTE GEREKLİ ARAÇ VE GEREÇLER</w:t>
            </w:r>
          </w:p>
        </w:tc>
        <w:tc>
          <w:tcPr>
            <w:tcW w:w="7026"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tabs>
                <w:tab w:val="left" w:pos="567"/>
                <w:tab w:val="left" w:pos="1134"/>
                <w:tab w:val="left" w:pos="1701"/>
                <w:tab w:val="left" w:pos="2268"/>
                <w:tab w:val="left" w:pos="2835"/>
              </w:tabs>
              <w:spacing w:after="0" w:line="240" w:lineRule="auto"/>
              <w:ind w:left="284"/>
              <w:jc w:val="both"/>
              <w:rPr>
                <w:rFonts w:ascii="Times New Roman" w:eastAsia="Times New Roman" w:hAnsi="Times New Roman" w:cs="Times New Roman"/>
                <w:sz w:val="18"/>
                <w:szCs w:val="18"/>
                <w:lang w:eastAsia="tr-TR"/>
              </w:rPr>
            </w:pPr>
          </w:p>
        </w:tc>
      </w:tr>
    </w:tbl>
    <w:p w:rsidR="00140D79" w:rsidRDefault="00140D79" w:rsidP="00A311AD">
      <w:pPr>
        <w:spacing w:after="0" w:line="240" w:lineRule="auto"/>
        <w:rPr>
          <w:rFonts w:ascii="Times New Roman" w:eastAsia="Times New Roman" w:hAnsi="Times New Roman" w:cs="Times New Roman"/>
          <w:sz w:val="18"/>
          <w:szCs w:val="18"/>
          <w:lang w:eastAsia="tr-TR"/>
        </w:rPr>
      </w:pPr>
    </w:p>
    <w:p w:rsidR="00CC4B75" w:rsidRPr="009C320A" w:rsidRDefault="00CC4B75" w:rsidP="00A311AD">
      <w:pPr>
        <w:spacing w:after="0" w:line="240" w:lineRule="auto"/>
        <w:rPr>
          <w:rFonts w:ascii="Times New Roman" w:eastAsia="Times New Roman" w:hAnsi="Times New Roman" w:cs="Times New Roman"/>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5"/>
        <w:gridCol w:w="8464"/>
      </w:tblGrid>
      <w:tr w:rsidR="00140D79" w:rsidRPr="009C320A" w:rsidTr="00B00B02">
        <w:trPr>
          <w:trHeight w:val="434"/>
        </w:trPr>
        <w:tc>
          <w:tcPr>
            <w:tcW w:w="1188" w:type="dxa"/>
            <w:tcBorders>
              <w:top w:val="single" w:sz="12" w:space="0" w:color="auto"/>
              <w:left w:val="single" w:sz="12" w:space="0" w:color="auto"/>
              <w:bottom w:val="single" w:sz="6" w:space="0" w:color="auto"/>
              <w:right w:val="single" w:sz="6" w:space="0" w:color="auto"/>
            </w:tcBorders>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p>
        </w:tc>
        <w:tc>
          <w:tcPr>
            <w:tcW w:w="8701" w:type="dxa"/>
            <w:tcBorders>
              <w:top w:val="single" w:sz="12" w:space="0" w:color="auto"/>
              <w:left w:val="single" w:sz="6" w:space="0" w:color="auto"/>
              <w:bottom w:val="single" w:sz="4" w:space="0" w:color="auto"/>
              <w:right w:val="single" w:sz="12" w:space="0" w:color="auto"/>
            </w:tcBorders>
          </w:tcPr>
          <w:p w:rsidR="00140D79" w:rsidRPr="009C320A" w:rsidRDefault="00140D79"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 HAFTALIK PLANI</w:t>
            </w:r>
          </w:p>
        </w:tc>
      </w:tr>
      <w:tr w:rsidR="00140D79" w:rsidRPr="009C320A" w:rsidTr="00B00B02">
        <w:trPr>
          <w:trHeight w:val="434"/>
        </w:trPr>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w:t>
            </w:r>
          </w:p>
        </w:tc>
        <w:tc>
          <w:tcPr>
            <w:tcW w:w="8701" w:type="dxa"/>
            <w:tcBorders>
              <w:top w:val="single" w:sz="4" w:space="0" w:color="auto"/>
              <w:left w:val="single" w:sz="4" w:space="0" w:color="auto"/>
              <w:bottom w:val="single" w:sz="4" w:space="0" w:color="auto"/>
              <w:right w:val="single" w:sz="12" w:space="0" w:color="auto"/>
            </w:tcBorders>
          </w:tcPr>
          <w:p w:rsidR="00140D79" w:rsidRPr="009C320A" w:rsidRDefault="00140D79" w:rsidP="00A311AD">
            <w:pPr>
              <w:spacing w:after="0" w:line="240" w:lineRule="auto"/>
              <w:ind w:left="14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İŞLENEN KONULAR</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w:t>
            </w:r>
          </w:p>
        </w:tc>
        <w:tc>
          <w:tcPr>
            <w:tcW w:w="8701" w:type="dxa"/>
            <w:tcBorders>
              <w:top w:val="single" w:sz="4" w:space="0" w:color="auto"/>
              <w:left w:val="single" w:sz="4" w:space="0" w:color="auto"/>
              <w:bottom w:val="single" w:sz="4" w:space="0" w:color="auto"/>
              <w:right w:val="single" w:sz="12"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Deney Hayvanlarının Seçimi, </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2</w:t>
            </w:r>
          </w:p>
        </w:tc>
        <w:tc>
          <w:tcPr>
            <w:tcW w:w="8701" w:type="dxa"/>
            <w:tcBorders>
              <w:top w:val="single" w:sz="4" w:space="0" w:color="auto"/>
              <w:left w:val="single" w:sz="4" w:space="0" w:color="auto"/>
              <w:bottom w:val="single" w:sz="4" w:space="0" w:color="auto"/>
              <w:right w:val="single" w:sz="12"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Deney Yaşam Kafesleri, İdrar Toplama Kafesleri,</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3</w:t>
            </w:r>
          </w:p>
        </w:tc>
        <w:tc>
          <w:tcPr>
            <w:tcW w:w="8701" w:type="dxa"/>
            <w:tcBorders>
              <w:top w:val="single" w:sz="4" w:space="0" w:color="auto"/>
              <w:left w:val="single" w:sz="4" w:space="0" w:color="auto"/>
              <w:bottom w:val="single" w:sz="4" w:space="0" w:color="auto"/>
              <w:right w:val="single" w:sz="12"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Hayvanların Beslenmesi, Hayvanların Üretimi Ve Bakımı</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4</w:t>
            </w:r>
          </w:p>
        </w:tc>
        <w:tc>
          <w:tcPr>
            <w:tcW w:w="8701" w:type="dxa"/>
            <w:tcBorders>
              <w:top w:val="single" w:sz="4" w:space="0" w:color="auto"/>
              <w:left w:val="single" w:sz="4" w:space="0" w:color="auto"/>
              <w:bottom w:val="single" w:sz="4" w:space="0" w:color="auto"/>
              <w:right w:val="single" w:sz="12"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Farenin Biyolojisi</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5</w:t>
            </w:r>
          </w:p>
        </w:tc>
        <w:tc>
          <w:tcPr>
            <w:tcW w:w="8701" w:type="dxa"/>
            <w:tcBorders>
              <w:top w:val="single" w:sz="4" w:space="0" w:color="auto"/>
              <w:left w:val="single" w:sz="4" w:space="0" w:color="auto"/>
              <w:bottom w:val="single" w:sz="4" w:space="0" w:color="auto"/>
              <w:right w:val="single" w:sz="12"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Sıçanın Biyolojisi</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6</w:t>
            </w:r>
          </w:p>
        </w:tc>
        <w:tc>
          <w:tcPr>
            <w:tcW w:w="8701" w:type="dxa"/>
            <w:tcBorders>
              <w:top w:val="single" w:sz="4" w:space="0" w:color="auto"/>
              <w:left w:val="single" w:sz="4" w:space="0" w:color="auto"/>
              <w:bottom w:val="single" w:sz="4" w:space="0" w:color="auto"/>
              <w:right w:val="single" w:sz="12"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Tavşanın Biyolojisi</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7</w:t>
            </w:r>
          </w:p>
        </w:tc>
        <w:tc>
          <w:tcPr>
            <w:tcW w:w="8701" w:type="dxa"/>
            <w:tcBorders>
              <w:top w:val="single" w:sz="4" w:space="0" w:color="auto"/>
              <w:left w:val="single" w:sz="4" w:space="0" w:color="auto"/>
              <w:bottom w:val="single" w:sz="4" w:space="0" w:color="auto"/>
              <w:right w:val="single" w:sz="12"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Kobay Biyolojisi</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8</w:t>
            </w:r>
          </w:p>
        </w:tc>
        <w:tc>
          <w:tcPr>
            <w:tcW w:w="8701" w:type="dxa"/>
            <w:tcBorders>
              <w:top w:val="single" w:sz="4" w:space="0" w:color="auto"/>
              <w:left w:val="single" w:sz="4" w:space="0" w:color="auto"/>
              <w:bottom w:val="single" w:sz="4" w:space="0" w:color="auto"/>
              <w:right w:val="single" w:sz="12" w:space="0" w:color="auto"/>
            </w:tcBorders>
          </w:tcPr>
          <w:p w:rsidR="00140D79" w:rsidRPr="009C320A" w:rsidRDefault="00140D79" w:rsidP="00A311AD">
            <w:pPr>
              <w:tabs>
                <w:tab w:val="left" w:pos="-1134"/>
                <w:tab w:val="left" w:pos="2977"/>
                <w:tab w:val="left" w:pos="9356"/>
              </w:tabs>
              <w:spacing w:after="0" w:line="240" w:lineRule="auto"/>
              <w:ind w:right="-4"/>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Deney Hayvanlarına Madde Verilmesi, Jugular Venden Kan Alınması, </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9</w:t>
            </w:r>
          </w:p>
        </w:tc>
        <w:tc>
          <w:tcPr>
            <w:tcW w:w="8701" w:type="dxa"/>
            <w:tcBorders>
              <w:top w:val="single" w:sz="4" w:space="0" w:color="auto"/>
              <w:left w:val="single" w:sz="4" w:space="0" w:color="auto"/>
              <w:bottom w:val="single" w:sz="4" w:space="0" w:color="auto"/>
              <w:right w:val="single" w:sz="12"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Ara Sınav</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10</w:t>
            </w:r>
          </w:p>
        </w:tc>
        <w:tc>
          <w:tcPr>
            <w:tcW w:w="8701" w:type="dxa"/>
            <w:tcBorders>
              <w:top w:val="single" w:sz="4" w:space="0" w:color="auto"/>
              <w:left w:val="single" w:sz="4" w:space="0" w:color="auto"/>
              <w:bottom w:val="single" w:sz="4" w:space="0" w:color="auto"/>
              <w:right w:val="single" w:sz="12" w:space="0" w:color="auto"/>
            </w:tcBorders>
          </w:tcPr>
          <w:p w:rsidR="00140D79" w:rsidRPr="009C320A" w:rsidRDefault="00140D79" w:rsidP="00A311AD">
            <w:pPr>
              <w:tabs>
                <w:tab w:val="left" w:pos="-1134"/>
                <w:tab w:val="left" w:pos="2977"/>
                <w:tab w:val="left" w:pos="9356"/>
              </w:tabs>
              <w:spacing w:after="0" w:line="240" w:lineRule="auto"/>
              <w:ind w:right="1279"/>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Kuyruk Veni Ve Kulaktan Kan Alınması, </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11</w:t>
            </w:r>
          </w:p>
        </w:tc>
        <w:tc>
          <w:tcPr>
            <w:tcW w:w="8701" w:type="dxa"/>
            <w:tcBorders>
              <w:top w:val="single" w:sz="4" w:space="0" w:color="auto"/>
              <w:left w:val="single" w:sz="4" w:space="0" w:color="auto"/>
              <w:bottom w:val="single" w:sz="4" w:space="0" w:color="auto"/>
              <w:right w:val="single" w:sz="12"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Kalp ve Jugular Venden Kan Alınması,</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2</w:t>
            </w:r>
          </w:p>
        </w:tc>
        <w:tc>
          <w:tcPr>
            <w:tcW w:w="8701" w:type="dxa"/>
            <w:tcBorders>
              <w:top w:val="single" w:sz="4" w:space="0" w:color="auto"/>
              <w:left w:val="single" w:sz="4" w:space="0" w:color="auto"/>
              <w:bottom w:val="single" w:sz="4" w:space="0" w:color="auto"/>
              <w:right w:val="single" w:sz="12"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Serum, plazma ve idrar eldesi ve toplanması</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13</w:t>
            </w:r>
          </w:p>
        </w:tc>
        <w:tc>
          <w:tcPr>
            <w:tcW w:w="8701" w:type="dxa"/>
            <w:tcBorders>
              <w:top w:val="single" w:sz="4" w:space="0" w:color="auto"/>
              <w:left w:val="single" w:sz="4" w:space="0" w:color="auto"/>
              <w:bottom w:val="single" w:sz="4" w:space="0" w:color="auto"/>
              <w:right w:val="single" w:sz="12" w:space="0" w:color="auto"/>
            </w:tcBorders>
          </w:tcPr>
          <w:p w:rsidR="00140D79" w:rsidRPr="009C320A" w:rsidRDefault="00140D79" w:rsidP="00A311AD">
            <w:pPr>
              <w:tabs>
                <w:tab w:val="left" w:pos="-1134"/>
                <w:tab w:val="left" w:pos="2977"/>
                <w:tab w:val="left" w:pos="9356"/>
              </w:tabs>
              <w:spacing w:after="0" w:line="240" w:lineRule="auto"/>
              <w:ind w:right="1279"/>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Deney hayvanlarına anestezi uygulanması</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14</w:t>
            </w:r>
          </w:p>
        </w:tc>
        <w:tc>
          <w:tcPr>
            <w:tcW w:w="8701" w:type="dxa"/>
            <w:tcBorders>
              <w:top w:val="single" w:sz="4" w:space="0" w:color="auto"/>
              <w:left w:val="single" w:sz="4" w:space="0" w:color="auto"/>
              <w:bottom w:val="single" w:sz="4" w:space="0" w:color="auto"/>
              <w:right w:val="single" w:sz="12" w:space="0" w:color="auto"/>
            </w:tcBorders>
          </w:tcPr>
          <w:p w:rsidR="00140D79" w:rsidRPr="009C320A" w:rsidRDefault="00140D79" w:rsidP="00A311AD">
            <w:pPr>
              <w:tabs>
                <w:tab w:val="left" w:pos="-1134"/>
                <w:tab w:val="left" w:pos="2977"/>
                <w:tab w:val="left" w:pos="9356"/>
              </w:tabs>
              <w:spacing w:after="0" w:line="240" w:lineRule="auto"/>
              <w:ind w:right="1279"/>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Hayvan Atıklarının Temizlenmesi,</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15</w:t>
            </w:r>
          </w:p>
        </w:tc>
        <w:tc>
          <w:tcPr>
            <w:tcW w:w="8701" w:type="dxa"/>
            <w:tcBorders>
              <w:top w:val="single" w:sz="4" w:space="0" w:color="auto"/>
              <w:left w:val="single" w:sz="4" w:space="0" w:color="auto"/>
              <w:bottom w:val="single" w:sz="4" w:space="0" w:color="auto"/>
              <w:right w:val="single" w:sz="12"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Dikkat Edilecek Sağlık Kuralları</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16</w:t>
            </w:r>
          </w:p>
        </w:tc>
        <w:tc>
          <w:tcPr>
            <w:tcW w:w="8701" w:type="dxa"/>
            <w:tcBorders>
              <w:top w:val="single" w:sz="4" w:space="0" w:color="auto"/>
              <w:left w:val="single" w:sz="4" w:space="0" w:color="auto"/>
              <w:bottom w:val="single" w:sz="12" w:space="0" w:color="auto"/>
              <w:right w:val="single" w:sz="12"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Dönem sonu sınavı</w:t>
            </w:r>
          </w:p>
        </w:tc>
      </w:tr>
    </w:tbl>
    <w:p w:rsidR="00140D79" w:rsidRDefault="00140D79" w:rsidP="00A311AD">
      <w:pPr>
        <w:spacing w:after="0" w:line="240" w:lineRule="auto"/>
        <w:jc w:val="center"/>
        <w:rPr>
          <w:rFonts w:ascii="Times New Roman" w:eastAsia="Times New Roman" w:hAnsi="Times New Roman" w:cs="Times New Roman"/>
          <w:b/>
          <w:sz w:val="18"/>
          <w:szCs w:val="18"/>
          <w:lang w:eastAsia="tr-TR"/>
        </w:rPr>
      </w:pPr>
    </w:p>
    <w:p w:rsidR="009C320A" w:rsidRPr="009C320A" w:rsidRDefault="009C320A" w:rsidP="00A311AD">
      <w:pPr>
        <w:spacing w:after="0" w:line="240" w:lineRule="auto"/>
        <w:jc w:val="center"/>
        <w:rPr>
          <w:rFonts w:ascii="Times New Roman" w:eastAsia="Times New Roman" w:hAnsi="Times New Roman" w:cs="Times New Roman"/>
          <w:b/>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5"/>
        <w:gridCol w:w="6716"/>
        <w:gridCol w:w="509"/>
        <w:gridCol w:w="625"/>
        <w:gridCol w:w="994"/>
      </w:tblGrid>
      <w:tr w:rsidR="006974BA" w:rsidRPr="009C320A" w:rsidTr="00B00B02">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Katkı Düzeyi</w:t>
            </w:r>
          </w:p>
        </w:tc>
      </w:tr>
      <w:tr w:rsidR="006974BA" w:rsidRPr="009C320A" w:rsidTr="00B00B02">
        <w:tc>
          <w:tcPr>
            <w:tcW w:w="810" w:type="dxa"/>
            <w:tcBorders>
              <w:top w:val="single" w:sz="12"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1</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2</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3</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Yüksek</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Tıp Eğitiminde Temel Kavramları Tanıma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Literatür Tarama Ve Değerlendirme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Sağlık Bilimlerine İlişkin Bilgi Toplama Ve Edindiği Bilgileri Uygulama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jc w:val="both"/>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4</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Tıbbi Problemleri Tanıma, Formülize Etme Ve Çözme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5</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Temel Kavramları Kullanarak Sağlık Alanında Kullanama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rPr>
          <w:trHeight w:val="327"/>
        </w:trPr>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6</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Bilimsel Sorgulama Ve Hipotez Oluşturma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7</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Deney Tasarlama, Yapma, Verileri Analiz Edebilme Ve Değerlendirebilme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8</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Deneysel Araç Ve Gereç Tanıma Ve Uygun Şekilde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9</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Araştırmalarda Ve Veri Analizlerinde Etkin Bilgisayar/Program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10</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Laboratuvarlarda Etkin Şekilde Çalışabilme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Araştırma Projesi Yazabilme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Proje Sonuçlarını Ulusal/Uluslararası Alanlarda Sunabilme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Etkin Yazılı Ve Sözlü İletişim/Sunum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14</w:t>
            </w:r>
          </w:p>
        </w:tc>
        <w:tc>
          <w:tcPr>
            <w:tcW w:w="6955" w:type="dxa"/>
            <w:tcBorders>
              <w:top w:val="single" w:sz="6" w:space="0" w:color="auto"/>
              <w:left w:val="single" w:sz="6"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Yeni Teknolojik Ekipmanları / Yöntemleri Geliştirme Becerisi</w:t>
            </w:r>
          </w:p>
        </w:tc>
        <w:tc>
          <w:tcPr>
            <w:tcW w:w="513" w:type="dxa"/>
            <w:tcBorders>
              <w:top w:val="single" w:sz="6" w:space="0" w:color="auto"/>
              <w:left w:val="single" w:sz="6" w:space="0" w:color="auto"/>
              <w:bottom w:val="single" w:sz="12"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12"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bl>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p>
    <w:p w:rsidR="00140D79" w:rsidRDefault="00140D79" w:rsidP="00A311AD">
      <w:pPr>
        <w:spacing w:after="0" w:line="240" w:lineRule="auto"/>
        <w:rPr>
          <w:rFonts w:ascii="Times New Roman" w:eastAsia="Times New Roman" w:hAnsi="Times New Roman" w:cs="Times New Roman"/>
          <w:sz w:val="18"/>
          <w:szCs w:val="18"/>
          <w:lang w:eastAsia="tr-TR"/>
        </w:rPr>
      </w:pPr>
    </w:p>
    <w:p w:rsidR="009C320A" w:rsidRPr="009C320A" w:rsidRDefault="009C320A" w:rsidP="00A311AD">
      <w:pPr>
        <w:spacing w:after="0" w:line="240" w:lineRule="auto"/>
        <w:rPr>
          <w:rFonts w:ascii="Times New Roman" w:eastAsia="Times New Roman" w:hAnsi="Times New Roman" w:cs="Times New Roman"/>
          <w:sz w:val="18"/>
          <w:szCs w:val="18"/>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02"/>
        <w:gridCol w:w="4802"/>
      </w:tblGrid>
      <w:tr w:rsidR="00140D79" w:rsidRPr="009C320A" w:rsidTr="009C320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TARİH</w:t>
            </w:r>
          </w:p>
        </w:tc>
      </w:tr>
      <w:tr w:rsidR="00140D79" w:rsidRPr="009C320A" w:rsidTr="009C320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bCs/>
                <w:sz w:val="18"/>
                <w:szCs w:val="18"/>
                <w:lang w:eastAsia="tr-TR"/>
              </w:rPr>
              <w:t>Prof. Dr. Hülyam KURT</w:t>
            </w:r>
          </w:p>
        </w:tc>
        <w:tc>
          <w:tcPr>
            <w:tcW w:w="2500" w:type="pct"/>
            <w:tcBorders>
              <w:top w:val="single" w:sz="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p>
        </w:tc>
      </w:tr>
    </w:tbl>
    <w:p w:rsidR="001D7FE8" w:rsidRPr="009C320A" w:rsidRDefault="001D7FE8" w:rsidP="00A311AD">
      <w:pPr>
        <w:tabs>
          <w:tab w:val="center" w:pos="4819"/>
        </w:tabs>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tabs>
          <w:tab w:val="center" w:pos="4819"/>
        </w:tabs>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tabs>
          <w:tab w:val="center" w:pos="4819"/>
        </w:tabs>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tabs>
          <w:tab w:val="center" w:pos="4819"/>
        </w:tabs>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tabs>
          <w:tab w:val="center" w:pos="4819"/>
        </w:tabs>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tabs>
          <w:tab w:val="center" w:pos="4819"/>
        </w:tabs>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tabs>
          <w:tab w:val="center" w:pos="4819"/>
        </w:tabs>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tabs>
          <w:tab w:val="center" w:pos="4819"/>
        </w:tabs>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tabs>
          <w:tab w:val="center" w:pos="4819"/>
        </w:tabs>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tabs>
          <w:tab w:val="center" w:pos="4819"/>
        </w:tabs>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tabs>
          <w:tab w:val="center" w:pos="4819"/>
        </w:tabs>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tabs>
          <w:tab w:val="center" w:pos="4819"/>
        </w:tabs>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tabs>
          <w:tab w:val="center" w:pos="4819"/>
        </w:tabs>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tabs>
          <w:tab w:val="center" w:pos="4819"/>
        </w:tabs>
        <w:spacing w:after="0" w:line="240" w:lineRule="auto"/>
        <w:jc w:val="center"/>
        <w:outlineLvl w:val="0"/>
        <w:rPr>
          <w:rFonts w:ascii="Times New Roman" w:eastAsia="Times New Roman" w:hAnsi="Times New Roman" w:cs="Times New Roman"/>
          <w:b/>
          <w:sz w:val="18"/>
          <w:szCs w:val="18"/>
          <w:lang w:eastAsia="tr-TR"/>
        </w:rPr>
      </w:pPr>
    </w:p>
    <w:p w:rsidR="00140D79" w:rsidRDefault="00140D79" w:rsidP="00A311AD">
      <w:pPr>
        <w:spacing w:after="0" w:line="240" w:lineRule="auto"/>
        <w:jc w:val="center"/>
        <w:outlineLvl w:val="0"/>
        <w:rPr>
          <w:rFonts w:ascii="Times New Roman" w:eastAsia="Times New Roman" w:hAnsi="Times New Roman" w:cs="Times New Roman"/>
          <w:b/>
          <w:sz w:val="18"/>
          <w:szCs w:val="18"/>
          <w:lang w:eastAsia="tr-TR"/>
        </w:rPr>
      </w:pPr>
    </w:p>
    <w:p w:rsidR="00CC4B75" w:rsidRDefault="00CC4B75" w:rsidP="00A311AD">
      <w:pPr>
        <w:spacing w:after="0" w:line="240" w:lineRule="auto"/>
        <w:jc w:val="center"/>
        <w:outlineLvl w:val="0"/>
        <w:rPr>
          <w:rFonts w:ascii="Times New Roman" w:eastAsia="Times New Roman" w:hAnsi="Times New Roman" w:cs="Times New Roman"/>
          <w:b/>
          <w:sz w:val="18"/>
          <w:szCs w:val="18"/>
          <w:lang w:eastAsia="tr-TR"/>
        </w:rPr>
      </w:pPr>
    </w:p>
    <w:p w:rsidR="00CC4B75" w:rsidRDefault="00CC4B75" w:rsidP="00A311AD">
      <w:pPr>
        <w:spacing w:after="0" w:line="240" w:lineRule="auto"/>
        <w:jc w:val="center"/>
        <w:outlineLvl w:val="0"/>
        <w:rPr>
          <w:rFonts w:ascii="Times New Roman" w:eastAsia="Times New Roman" w:hAnsi="Times New Roman" w:cs="Times New Roman"/>
          <w:b/>
          <w:sz w:val="18"/>
          <w:szCs w:val="18"/>
          <w:lang w:eastAsia="tr-TR"/>
        </w:rPr>
      </w:pPr>
    </w:p>
    <w:p w:rsidR="00CC4B75" w:rsidRDefault="00CC4B75" w:rsidP="00A311AD">
      <w:pPr>
        <w:spacing w:after="0" w:line="240" w:lineRule="auto"/>
        <w:jc w:val="center"/>
        <w:outlineLvl w:val="0"/>
        <w:rPr>
          <w:rFonts w:ascii="Times New Roman" w:eastAsia="Times New Roman" w:hAnsi="Times New Roman" w:cs="Times New Roman"/>
          <w:b/>
          <w:sz w:val="18"/>
          <w:szCs w:val="18"/>
          <w:lang w:eastAsia="tr-TR"/>
        </w:rPr>
      </w:pPr>
    </w:p>
    <w:p w:rsidR="00CC4B75" w:rsidRPr="009C320A" w:rsidRDefault="00CC4B75" w:rsidP="00A311AD">
      <w:pPr>
        <w:spacing w:after="0" w:line="240" w:lineRule="auto"/>
        <w:jc w:val="center"/>
        <w:outlineLvl w:val="0"/>
        <w:rPr>
          <w:rFonts w:ascii="Times New Roman" w:eastAsia="Times New Roman" w:hAnsi="Times New Roman" w:cs="Times New Roman"/>
          <w:b/>
          <w:sz w:val="18"/>
          <w:szCs w:val="18"/>
          <w:lang w:eastAsia="tr-T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224"/>
        <w:gridCol w:w="860"/>
        <w:gridCol w:w="1900"/>
        <w:gridCol w:w="1018"/>
        <w:gridCol w:w="1040"/>
        <w:gridCol w:w="1895"/>
      </w:tblGrid>
      <w:tr w:rsidR="00140D79" w:rsidRPr="009C320A" w:rsidTr="00B00B02">
        <w:tc>
          <w:tcPr>
            <w:tcW w:w="1727" w:type="dxa"/>
            <w:tcBorders>
              <w:right w:val="nil"/>
            </w:tcBorders>
          </w:tcPr>
          <w:p w:rsidR="00140D79" w:rsidRPr="009C320A" w:rsidRDefault="00140D79"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lastRenderedPageBreak/>
              <w:t>DERSİN KODU:</w:t>
            </w:r>
          </w:p>
        </w:tc>
        <w:tc>
          <w:tcPr>
            <w:tcW w:w="2107" w:type="dxa"/>
            <w:gridSpan w:val="2"/>
            <w:tcBorders>
              <w:left w:val="nil"/>
              <w:bottom w:val="single" w:sz="4" w:space="0" w:color="auto"/>
            </w:tcBorders>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bookmarkStart w:id="24" w:name="DERS521106203"/>
            <w:r w:rsidRPr="009C320A">
              <w:rPr>
                <w:rFonts w:ascii="Times New Roman" w:eastAsia="Times New Roman" w:hAnsi="Times New Roman" w:cs="Times New Roman"/>
                <w:sz w:val="18"/>
                <w:szCs w:val="18"/>
                <w:lang w:eastAsia="tr-TR"/>
              </w:rPr>
              <w:t>521106203</w:t>
            </w:r>
            <w:bookmarkEnd w:id="24"/>
          </w:p>
        </w:tc>
        <w:tc>
          <w:tcPr>
            <w:tcW w:w="5942" w:type="dxa"/>
            <w:gridSpan w:val="4"/>
          </w:tcPr>
          <w:p w:rsidR="00140D79" w:rsidRPr="009C320A" w:rsidRDefault="00140D79"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ANABİLİM DALI: </w:t>
            </w:r>
            <w:r w:rsidRPr="009C320A">
              <w:rPr>
                <w:rFonts w:ascii="Times New Roman" w:eastAsia="Times New Roman" w:hAnsi="Times New Roman" w:cs="Times New Roman"/>
                <w:sz w:val="18"/>
                <w:szCs w:val="18"/>
                <w:lang w:eastAsia="tr-TR"/>
              </w:rPr>
              <w:t>TIBBİ BİYOLOJİ</w:t>
            </w:r>
          </w:p>
        </w:tc>
      </w:tr>
      <w:tr w:rsidR="00140D79" w:rsidRPr="009C320A" w:rsidTr="00B00B02">
        <w:tc>
          <w:tcPr>
            <w:tcW w:w="9776" w:type="dxa"/>
            <w:gridSpan w:val="7"/>
          </w:tcPr>
          <w:p w:rsidR="00140D79" w:rsidRPr="009C320A" w:rsidRDefault="00140D79" w:rsidP="00A311AD">
            <w:pPr>
              <w:spacing w:after="0" w:line="240" w:lineRule="auto"/>
              <w:outlineLvl w:val="0"/>
              <w:rPr>
                <w:rFonts w:ascii="Times New Roman" w:eastAsia="Times New Roman" w:hAnsi="Times New Roman" w:cs="Times New Roman"/>
                <w:b/>
                <w:sz w:val="18"/>
                <w:szCs w:val="18"/>
                <w:lang w:eastAsia="tr-TR"/>
              </w:rPr>
            </w:pPr>
            <w:bookmarkStart w:id="25" w:name="MitokondriveDNAsı"/>
          </w:p>
          <w:p w:rsidR="00140D79" w:rsidRPr="009C320A" w:rsidRDefault="00140D79" w:rsidP="00A311AD">
            <w:pPr>
              <w:spacing w:after="0" w:line="240" w:lineRule="auto"/>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b/>
                <w:sz w:val="18"/>
                <w:szCs w:val="18"/>
                <w:lang w:eastAsia="tr-TR"/>
              </w:rPr>
              <w:t xml:space="preserve">DERSİN ADI:    </w:t>
            </w:r>
            <w:r w:rsidRPr="009B42EE">
              <w:rPr>
                <w:rFonts w:ascii="Times New Roman" w:eastAsia="Times New Roman" w:hAnsi="Times New Roman" w:cs="Times New Roman"/>
                <w:color w:val="FF0000"/>
                <w:sz w:val="18"/>
                <w:szCs w:val="18"/>
                <w:lang w:eastAsia="tr-TR"/>
              </w:rPr>
              <w:t>Mitokondrinin Biyolojik Yapısı, Mitokondri DNA’sı ve Mitokondrial Hastalıklar</w:t>
            </w:r>
          </w:p>
          <w:bookmarkEnd w:id="25"/>
          <w:p w:rsidR="00140D79" w:rsidRPr="009C320A" w:rsidRDefault="00140D79" w:rsidP="00A311AD">
            <w:pPr>
              <w:spacing w:after="0" w:line="240" w:lineRule="auto"/>
              <w:outlineLvl w:val="0"/>
              <w:rPr>
                <w:rFonts w:ascii="Times New Roman" w:eastAsia="Times New Roman" w:hAnsi="Times New Roman" w:cs="Times New Roman"/>
                <w:b/>
                <w:sz w:val="18"/>
                <w:szCs w:val="18"/>
                <w:lang w:eastAsia="tr-TR"/>
              </w:rPr>
            </w:pPr>
          </w:p>
        </w:tc>
      </w:tr>
      <w:tr w:rsidR="00140D79" w:rsidRPr="009C320A" w:rsidTr="00B00B02">
        <w:trPr>
          <w:trHeight w:val="174"/>
        </w:trPr>
        <w:tc>
          <w:tcPr>
            <w:tcW w:w="2966" w:type="dxa"/>
            <w:gridSpan w:val="2"/>
            <w:vMerge w:val="restart"/>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w:t>
            </w:r>
          </w:p>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ELEMANI</w:t>
            </w:r>
          </w:p>
        </w:tc>
        <w:tc>
          <w:tcPr>
            <w:tcW w:w="2817" w:type="dxa"/>
            <w:gridSpan w:val="2"/>
            <w:vMerge w:val="restart"/>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DİLİ</w:t>
            </w:r>
          </w:p>
          <w:p w:rsidR="00140D79" w:rsidRPr="009C320A" w:rsidRDefault="00140D79" w:rsidP="00A311AD">
            <w:pPr>
              <w:spacing w:after="0" w:line="240" w:lineRule="auto"/>
              <w:outlineLvl w:val="0"/>
              <w:rPr>
                <w:rFonts w:ascii="Times New Roman" w:eastAsia="Times New Roman" w:hAnsi="Times New Roman" w:cs="Times New Roman"/>
                <w:b/>
                <w:sz w:val="18"/>
                <w:szCs w:val="18"/>
                <w:lang w:eastAsia="tr-TR"/>
              </w:rPr>
            </w:pPr>
          </w:p>
        </w:tc>
        <w:tc>
          <w:tcPr>
            <w:tcW w:w="3993" w:type="dxa"/>
            <w:gridSpan w:val="3"/>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Kategorisi</w:t>
            </w:r>
          </w:p>
        </w:tc>
      </w:tr>
      <w:tr w:rsidR="00140D79" w:rsidRPr="009C320A" w:rsidTr="00B00B02">
        <w:trPr>
          <w:trHeight w:val="172"/>
        </w:trPr>
        <w:tc>
          <w:tcPr>
            <w:tcW w:w="2966" w:type="dxa"/>
            <w:gridSpan w:val="2"/>
            <w:vMerge/>
            <w:tcBorders>
              <w:bottom w:val="single" w:sz="4" w:space="0" w:color="auto"/>
            </w:tcBorders>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p>
        </w:tc>
        <w:tc>
          <w:tcPr>
            <w:tcW w:w="2817" w:type="dxa"/>
            <w:gridSpan w:val="2"/>
            <w:vMerge/>
            <w:tcBorders>
              <w:bottom w:val="single" w:sz="4" w:space="0" w:color="auto"/>
            </w:tcBorders>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p>
        </w:tc>
        <w:tc>
          <w:tcPr>
            <w:tcW w:w="1027" w:type="dxa"/>
            <w:vAlign w:val="center"/>
          </w:tcPr>
          <w:p w:rsidR="00140D79" w:rsidRPr="009C320A" w:rsidRDefault="00140D79"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Teknik</w:t>
            </w:r>
          </w:p>
        </w:tc>
        <w:tc>
          <w:tcPr>
            <w:tcW w:w="1047" w:type="dxa"/>
            <w:vAlign w:val="center"/>
          </w:tcPr>
          <w:p w:rsidR="00140D79" w:rsidRPr="009C320A" w:rsidRDefault="00140D79"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Medikal</w:t>
            </w:r>
          </w:p>
        </w:tc>
        <w:tc>
          <w:tcPr>
            <w:tcW w:w="1919" w:type="dxa"/>
            <w:vAlign w:val="center"/>
          </w:tcPr>
          <w:p w:rsidR="00140D79" w:rsidRPr="009C320A" w:rsidRDefault="00140D79"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w:t>
            </w:r>
          </w:p>
        </w:tc>
      </w:tr>
      <w:tr w:rsidR="008D08E5" w:rsidRPr="009C320A" w:rsidTr="00B00B02">
        <w:tc>
          <w:tcPr>
            <w:tcW w:w="2966" w:type="dxa"/>
            <w:gridSpan w:val="2"/>
            <w:tcBorders>
              <w:top w:val="single" w:sz="4" w:space="0" w:color="auto"/>
            </w:tcBorders>
          </w:tcPr>
          <w:p w:rsidR="008D08E5" w:rsidRPr="009C320A" w:rsidRDefault="008D08E5"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sz w:val="18"/>
                <w:szCs w:val="18"/>
                <w:lang w:eastAsia="tr-TR"/>
              </w:rPr>
              <w:t>Prof. Dr. M. CENGİZ ÜSTÜNER</w:t>
            </w:r>
          </w:p>
        </w:tc>
        <w:tc>
          <w:tcPr>
            <w:tcW w:w="2817" w:type="dxa"/>
            <w:gridSpan w:val="2"/>
            <w:tcBorders>
              <w:top w:val="single" w:sz="4" w:space="0" w:color="auto"/>
            </w:tcBorders>
          </w:tcPr>
          <w:p w:rsidR="008D08E5" w:rsidRPr="009C320A" w:rsidRDefault="008D08E5"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Türkçe</w:t>
            </w:r>
          </w:p>
        </w:tc>
        <w:tc>
          <w:tcPr>
            <w:tcW w:w="1027" w:type="dxa"/>
          </w:tcPr>
          <w:p w:rsidR="008D08E5" w:rsidRPr="009C320A" w:rsidRDefault="008D08E5" w:rsidP="00A311AD">
            <w:pPr>
              <w:spacing w:after="0" w:line="240" w:lineRule="auto"/>
              <w:jc w:val="center"/>
              <w:outlineLvl w:val="0"/>
              <w:rPr>
                <w:rFonts w:ascii="Times New Roman" w:eastAsia="Times New Roman" w:hAnsi="Times New Roman" w:cs="Times New Roman"/>
                <w:sz w:val="18"/>
                <w:szCs w:val="18"/>
                <w:lang w:eastAsia="tr-TR"/>
              </w:rPr>
            </w:pPr>
          </w:p>
        </w:tc>
        <w:tc>
          <w:tcPr>
            <w:tcW w:w="1047" w:type="dxa"/>
          </w:tcPr>
          <w:p w:rsidR="008D08E5" w:rsidRPr="009C320A" w:rsidRDefault="008D08E5"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X</w:t>
            </w:r>
          </w:p>
        </w:tc>
        <w:tc>
          <w:tcPr>
            <w:tcW w:w="1919" w:type="dxa"/>
          </w:tcPr>
          <w:p w:rsidR="008D08E5" w:rsidRPr="009C320A" w:rsidRDefault="008D08E5" w:rsidP="00A311AD">
            <w:pPr>
              <w:spacing w:after="0" w:line="240" w:lineRule="auto"/>
              <w:jc w:val="center"/>
              <w:outlineLvl w:val="0"/>
              <w:rPr>
                <w:rFonts w:ascii="Times New Roman" w:eastAsia="Times New Roman" w:hAnsi="Times New Roman" w:cs="Times New Roman"/>
                <w:sz w:val="18"/>
                <w:szCs w:val="18"/>
                <w:lang w:eastAsia="tr-TR"/>
              </w:rPr>
            </w:pPr>
          </w:p>
        </w:tc>
      </w:tr>
    </w:tbl>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p>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DÜZEYİ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2208"/>
        <w:gridCol w:w="2021"/>
        <w:gridCol w:w="3171"/>
      </w:tblGrid>
      <w:tr w:rsidR="00140D79" w:rsidRPr="009C320A" w:rsidTr="00B00B02">
        <w:tc>
          <w:tcPr>
            <w:tcW w:w="2268" w:type="dxa"/>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BİLİMSEL HAZIRLIK</w:t>
            </w:r>
          </w:p>
        </w:tc>
        <w:tc>
          <w:tcPr>
            <w:tcW w:w="2241" w:type="dxa"/>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YÜKSEK LİSANS</w:t>
            </w:r>
          </w:p>
        </w:tc>
        <w:tc>
          <w:tcPr>
            <w:tcW w:w="2044" w:type="dxa"/>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DOKTORA</w:t>
            </w:r>
          </w:p>
        </w:tc>
        <w:tc>
          <w:tcPr>
            <w:tcW w:w="3223" w:type="dxa"/>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UZMANLIK ALAN DERSİ</w:t>
            </w:r>
          </w:p>
        </w:tc>
      </w:tr>
      <w:tr w:rsidR="00140D79" w:rsidRPr="009C320A" w:rsidTr="00B00B02">
        <w:tc>
          <w:tcPr>
            <w:tcW w:w="2268" w:type="dxa"/>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2241" w:type="dxa"/>
          </w:tcPr>
          <w:p w:rsidR="00140D79" w:rsidRPr="009C320A" w:rsidRDefault="00140D79"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X</w:t>
            </w:r>
          </w:p>
        </w:tc>
        <w:tc>
          <w:tcPr>
            <w:tcW w:w="2044" w:type="dxa"/>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3223" w:type="dxa"/>
          </w:tcPr>
          <w:p w:rsidR="00140D79" w:rsidRPr="009C320A" w:rsidRDefault="00140D7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r>
    </w:tbl>
    <w:p w:rsidR="00140D79" w:rsidRPr="009C320A" w:rsidRDefault="00140D79" w:rsidP="00A311AD">
      <w:pPr>
        <w:spacing w:after="0" w:line="240" w:lineRule="auto"/>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b/>
          <w:sz w:val="18"/>
          <w:szCs w:val="18"/>
          <w:lang w:eastAsia="tr-TR"/>
        </w:rPr>
        <w:t xml:space="preserve">                                                   </w:t>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36"/>
        <w:gridCol w:w="1007"/>
        <w:gridCol w:w="2063"/>
        <w:gridCol w:w="786"/>
        <w:gridCol w:w="488"/>
        <w:gridCol w:w="547"/>
        <w:gridCol w:w="3015"/>
      </w:tblGrid>
      <w:tr w:rsidR="00140D79" w:rsidRPr="009C320A" w:rsidTr="00B00B0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40D79" w:rsidRPr="009C320A" w:rsidRDefault="00140D79"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w:t>
            </w:r>
          </w:p>
          <w:p w:rsidR="00140D79" w:rsidRPr="009C320A" w:rsidRDefault="00140D79" w:rsidP="00A311AD">
            <w:pPr>
              <w:spacing w:after="0" w:line="240" w:lineRule="auto"/>
              <w:rPr>
                <w:rFonts w:ascii="Times New Roman" w:eastAsia="Times New Roman" w:hAnsi="Times New Roman" w:cs="Times New Roman"/>
                <w:sz w:val="18"/>
                <w:szCs w:val="18"/>
                <w:lang w:eastAsia="tr-TR"/>
              </w:rPr>
            </w:pPr>
          </w:p>
        </w:tc>
        <w:tc>
          <w:tcPr>
            <w:tcW w:w="3770" w:type="dxa"/>
            <w:gridSpan w:val="3"/>
            <w:tcBorders>
              <w:left w:val="single" w:sz="12" w:space="0" w:color="auto"/>
              <w:bottom w:val="single" w:sz="4" w:space="0" w:color="auto"/>
              <w:right w:val="single" w:sz="12"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HAFTALIK DERS SAATİ</w:t>
            </w:r>
          </w:p>
        </w:tc>
        <w:tc>
          <w:tcPr>
            <w:tcW w:w="4999" w:type="dxa"/>
            <w:gridSpan w:val="4"/>
            <w:tcBorders>
              <w:left w:val="single" w:sz="12" w:space="0" w:color="auto"/>
              <w:bottom w:val="single" w:sz="4"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w:t>
            </w:r>
          </w:p>
        </w:tc>
      </w:tr>
      <w:tr w:rsidR="00140D79" w:rsidRPr="009C320A" w:rsidTr="00B00B02">
        <w:trPr>
          <w:trHeight w:val="382"/>
        </w:trPr>
        <w:tc>
          <w:tcPr>
            <w:tcW w:w="0" w:type="auto"/>
            <w:vMerge/>
            <w:tcBorders>
              <w:top w:val="single" w:sz="4" w:space="0" w:color="auto"/>
              <w:left w:val="single" w:sz="12" w:space="0" w:color="auto"/>
              <w:bottom w:val="single" w:sz="4" w:space="0" w:color="auto"/>
              <w:right w:val="single" w:sz="12" w:space="0" w:color="auto"/>
            </w:tcBorders>
          </w:tcPr>
          <w:p w:rsidR="00140D79" w:rsidRPr="009C320A" w:rsidRDefault="00140D79" w:rsidP="00A311AD">
            <w:pPr>
              <w:spacing w:after="0" w:line="240" w:lineRule="auto"/>
              <w:rPr>
                <w:rFonts w:ascii="Times New Roman" w:eastAsia="Times New Roman" w:hAnsi="Times New Roman" w:cs="Times New Roman"/>
                <w:b/>
                <w:sz w:val="18"/>
                <w:szCs w:val="18"/>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140D79" w:rsidRPr="009C320A" w:rsidRDefault="00140D79"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Teorik</w:t>
            </w:r>
          </w:p>
        </w:tc>
        <w:tc>
          <w:tcPr>
            <w:tcW w:w="0" w:type="auto"/>
            <w:tcBorders>
              <w:top w:val="single" w:sz="4" w:space="0" w:color="auto"/>
              <w:left w:val="single" w:sz="4" w:space="0" w:color="auto"/>
              <w:bottom w:val="single" w:sz="4" w:space="0" w:color="auto"/>
            </w:tcBorders>
            <w:vAlign w:val="center"/>
          </w:tcPr>
          <w:p w:rsidR="00140D79" w:rsidRPr="009C320A" w:rsidRDefault="00140D79"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Uygulama</w:t>
            </w:r>
          </w:p>
        </w:tc>
        <w:tc>
          <w:tcPr>
            <w:tcW w:w="2027" w:type="dxa"/>
            <w:tcBorders>
              <w:top w:val="single" w:sz="4" w:space="0" w:color="auto"/>
              <w:bottom w:val="single" w:sz="4" w:space="0" w:color="auto"/>
              <w:right w:val="single" w:sz="12" w:space="0" w:color="auto"/>
            </w:tcBorders>
            <w:vAlign w:val="center"/>
          </w:tcPr>
          <w:p w:rsidR="00140D79" w:rsidRPr="009C320A" w:rsidRDefault="00140D79"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Laboratuvar</w:t>
            </w:r>
          </w:p>
        </w:tc>
        <w:tc>
          <w:tcPr>
            <w:tcW w:w="0" w:type="auto"/>
            <w:tcBorders>
              <w:top w:val="single" w:sz="4" w:space="0" w:color="auto"/>
              <w:bottom w:val="single" w:sz="4" w:space="0" w:color="auto"/>
              <w:right w:val="single" w:sz="4"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140D79" w:rsidRPr="009C320A" w:rsidRDefault="00140D79"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AKTS</w:t>
            </w:r>
          </w:p>
        </w:tc>
        <w:tc>
          <w:tcPr>
            <w:tcW w:w="3725" w:type="dxa"/>
            <w:gridSpan w:val="2"/>
            <w:tcBorders>
              <w:top w:val="single" w:sz="4" w:space="0" w:color="auto"/>
              <w:left w:val="single" w:sz="4" w:space="0" w:color="auto"/>
              <w:bottom w:val="single" w:sz="4"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TÜRÜ</w:t>
            </w:r>
          </w:p>
        </w:tc>
      </w:tr>
      <w:tr w:rsidR="00140D79" w:rsidRPr="009C320A" w:rsidTr="00B00B0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Bahar</w:t>
            </w:r>
          </w:p>
        </w:tc>
        <w:tc>
          <w:tcPr>
            <w:tcW w:w="0" w:type="auto"/>
            <w:tcBorders>
              <w:top w:val="single" w:sz="4" w:space="0" w:color="auto"/>
              <w:left w:val="single" w:sz="12" w:space="0" w:color="auto"/>
              <w:bottom w:val="single" w:sz="12" w:space="0" w:color="auto"/>
              <w:right w:val="single" w:sz="4"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2</w:t>
            </w:r>
          </w:p>
        </w:tc>
        <w:tc>
          <w:tcPr>
            <w:tcW w:w="0" w:type="auto"/>
            <w:tcBorders>
              <w:top w:val="single" w:sz="4" w:space="0" w:color="auto"/>
              <w:left w:val="single" w:sz="4" w:space="0" w:color="auto"/>
              <w:bottom w:val="single" w:sz="12"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0</w:t>
            </w:r>
          </w:p>
        </w:tc>
        <w:tc>
          <w:tcPr>
            <w:tcW w:w="2027" w:type="dxa"/>
            <w:tcBorders>
              <w:top w:val="single" w:sz="4" w:space="0" w:color="auto"/>
              <w:bottom w:val="single" w:sz="12" w:space="0" w:color="auto"/>
              <w:right w:val="single" w:sz="12" w:space="0" w:color="auto"/>
            </w:tcBorders>
            <w:shd w:val="clear" w:color="auto" w:fill="auto"/>
            <w:vAlign w:val="center"/>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hAnsi="Times New Roman" w:cs="Times New Roman"/>
                <w:sz w:val="18"/>
                <w:szCs w:val="18"/>
              </w:rPr>
              <w:t>5</w:t>
            </w:r>
          </w:p>
        </w:tc>
        <w:tc>
          <w:tcPr>
            <w:tcW w:w="3725" w:type="dxa"/>
            <w:gridSpan w:val="2"/>
            <w:tcBorders>
              <w:top w:val="single" w:sz="4" w:space="0" w:color="auto"/>
              <w:left w:val="single" w:sz="4" w:space="0" w:color="auto"/>
              <w:bottom w:val="single" w:sz="12"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SEÇMELİ</w:t>
            </w:r>
          </w:p>
        </w:tc>
      </w:tr>
      <w:tr w:rsidR="00140D79" w:rsidRPr="009C320A" w:rsidTr="00B00B02">
        <w:tblPrEx>
          <w:tblBorders>
            <w:insideH w:val="single" w:sz="6" w:space="0" w:color="auto"/>
            <w:insideV w:val="single" w:sz="6" w:space="0" w:color="auto"/>
          </w:tblBorders>
        </w:tblPrEx>
        <w:trPr>
          <w:trHeight w:val="340"/>
        </w:trPr>
        <w:tc>
          <w:tcPr>
            <w:tcW w:w="9766" w:type="dxa"/>
            <w:gridSpan w:val="8"/>
            <w:tcBorders>
              <w:top w:val="single" w:sz="12" w:space="0" w:color="auto"/>
              <w:left w:val="nil"/>
              <w:bottom w:val="single" w:sz="12" w:space="0" w:color="auto"/>
              <w:right w:val="nil"/>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p>
        </w:tc>
      </w:tr>
      <w:tr w:rsidR="00140D79" w:rsidRPr="009C320A" w:rsidTr="00B00B02">
        <w:trPr>
          <w:trHeight w:val="324"/>
        </w:trPr>
        <w:tc>
          <w:tcPr>
            <w:tcW w:w="9766" w:type="dxa"/>
            <w:gridSpan w:val="8"/>
            <w:tcBorders>
              <w:top w:val="single" w:sz="1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DEĞERLENDİRME ÖLÇÜTLERİ</w:t>
            </w:r>
          </w:p>
        </w:tc>
      </w:tr>
      <w:tr w:rsidR="00140D79" w:rsidRPr="009C320A" w:rsidTr="00B00B02">
        <w:tc>
          <w:tcPr>
            <w:tcW w:w="2740" w:type="dxa"/>
            <w:gridSpan w:val="3"/>
            <w:vMerge w:val="restart"/>
            <w:tcBorders>
              <w:top w:val="single" w:sz="1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İÇİ</w:t>
            </w:r>
            <w:r w:rsidR="00EA67E9" w:rsidRPr="009C320A">
              <w:rPr>
                <w:rFonts w:ascii="Times New Roman" w:eastAsia="Times New Roman" w:hAnsi="Times New Roman" w:cs="Times New Roman"/>
                <w:b/>
                <w:sz w:val="18"/>
                <w:szCs w:val="18"/>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Sayı</w:t>
            </w:r>
          </w:p>
        </w:tc>
        <w:tc>
          <w:tcPr>
            <w:tcW w:w="2446" w:type="dxa"/>
            <w:tcBorders>
              <w:top w:val="single" w:sz="12" w:space="0" w:color="auto"/>
              <w:left w:val="single" w:sz="8" w:space="0" w:color="auto"/>
              <w:bottom w:val="single" w:sz="8" w:space="0" w:color="auto"/>
              <w:right w:val="single" w:sz="12"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Yüzdesi (%)</w:t>
            </w:r>
          </w:p>
        </w:tc>
      </w:tr>
      <w:tr w:rsidR="00140D79" w:rsidRPr="009C320A" w:rsidTr="00B00B02">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1</w:t>
            </w:r>
          </w:p>
        </w:tc>
        <w:tc>
          <w:tcPr>
            <w:tcW w:w="2446" w:type="dxa"/>
            <w:tcBorders>
              <w:top w:val="single" w:sz="8" w:space="0" w:color="auto"/>
              <w:left w:val="single" w:sz="8" w:space="0" w:color="auto"/>
              <w:bottom w:val="single" w:sz="4" w:space="0" w:color="auto"/>
              <w:right w:val="single" w:sz="12" w:space="0" w:color="auto"/>
            </w:tcBorders>
            <w:shd w:val="clear" w:color="auto" w:fill="auto"/>
          </w:tcPr>
          <w:p w:rsidR="00140D79" w:rsidRPr="009C320A" w:rsidRDefault="00140D79" w:rsidP="00A311AD">
            <w:pPr>
              <w:spacing w:after="0" w:line="240" w:lineRule="auto"/>
              <w:jc w:val="center"/>
              <w:rPr>
                <w:rFonts w:ascii="Times New Roman" w:eastAsia="Times New Roman" w:hAnsi="Times New Roman" w:cs="Times New Roman"/>
                <w:sz w:val="18"/>
                <w:szCs w:val="18"/>
                <w:highlight w:val="yellow"/>
                <w:lang w:eastAsia="tr-TR"/>
              </w:rPr>
            </w:pPr>
            <w:r w:rsidRPr="009C320A">
              <w:rPr>
                <w:rFonts w:ascii="Times New Roman" w:eastAsia="Times New Roman" w:hAnsi="Times New Roman" w:cs="Times New Roman"/>
                <w:sz w:val="18"/>
                <w:szCs w:val="18"/>
                <w:lang w:eastAsia="tr-TR"/>
              </w:rPr>
              <w:t>40</w:t>
            </w:r>
          </w:p>
        </w:tc>
      </w:tr>
      <w:tr w:rsidR="00140D79" w:rsidRPr="009C320A" w:rsidTr="00B00B02">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p>
        </w:tc>
        <w:tc>
          <w:tcPr>
            <w:tcW w:w="2446" w:type="dxa"/>
            <w:tcBorders>
              <w:top w:val="single" w:sz="4" w:space="0" w:color="auto"/>
              <w:left w:val="single" w:sz="8" w:space="0" w:color="auto"/>
              <w:bottom w:val="single" w:sz="4" w:space="0" w:color="auto"/>
              <w:right w:val="single" w:sz="12"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140D79" w:rsidRPr="009C320A" w:rsidTr="00B00B02">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p>
        </w:tc>
        <w:tc>
          <w:tcPr>
            <w:tcW w:w="2446" w:type="dxa"/>
            <w:tcBorders>
              <w:top w:val="single" w:sz="4" w:space="0" w:color="auto"/>
              <w:left w:val="single" w:sz="8" w:space="0" w:color="auto"/>
              <w:bottom w:val="single" w:sz="4" w:space="0" w:color="auto"/>
              <w:right w:val="single" w:sz="12"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p>
        </w:tc>
      </w:tr>
      <w:tr w:rsidR="00140D79" w:rsidRPr="009C320A" w:rsidTr="00B00B02">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c>
          <w:tcPr>
            <w:tcW w:w="2446" w:type="dxa"/>
            <w:tcBorders>
              <w:top w:val="single" w:sz="4" w:space="0" w:color="auto"/>
              <w:left w:val="single" w:sz="8" w:space="0" w:color="auto"/>
              <w:bottom w:val="single" w:sz="8" w:space="0" w:color="auto"/>
              <w:right w:val="single" w:sz="12"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140D79" w:rsidRPr="009C320A" w:rsidTr="00B00B02">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p>
        </w:tc>
        <w:tc>
          <w:tcPr>
            <w:tcW w:w="2446" w:type="dxa"/>
            <w:tcBorders>
              <w:top w:val="single" w:sz="8" w:space="0" w:color="auto"/>
              <w:left w:val="single" w:sz="8" w:space="0" w:color="auto"/>
              <w:bottom w:val="single" w:sz="8" w:space="0" w:color="auto"/>
              <w:right w:val="single" w:sz="12"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p>
        </w:tc>
      </w:tr>
      <w:tr w:rsidR="00140D79" w:rsidRPr="009C320A" w:rsidTr="00B00B02">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 (………)</w:t>
            </w:r>
          </w:p>
        </w:tc>
        <w:tc>
          <w:tcPr>
            <w:tcW w:w="0" w:type="auto"/>
            <w:tcBorders>
              <w:top w:val="single" w:sz="8" w:space="0" w:color="auto"/>
              <w:left w:val="single" w:sz="4" w:space="0" w:color="auto"/>
              <w:bottom w:val="single" w:sz="12" w:space="0" w:color="auto"/>
              <w:right w:val="single" w:sz="8"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p>
        </w:tc>
        <w:tc>
          <w:tcPr>
            <w:tcW w:w="2446" w:type="dxa"/>
            <w:tcBorders>
              <w:top w:val="single" w:sz="8" w:space="0" w:color="auto"/>
              <w:left w:val="single" w:sz="8" w:space="0" w:color="auto"/>
              <w:bottom w:val="single" w:sz="12" w:space="0" w:color="auto"/>
              <w:right w:val="single" w:sz="12"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p>
        </w:tc>
      </w:tr>
      <w:tr w:rsidR="006974BA" w:rsidRPr="009C320A" w:rsidTr="00B00B02">
        <w:tblPrEx>
          <w:tblBorders>
            <w:insideH w:val="single" w:sz="6" w:space="0" w:color="auto"/>
            <w:insideV w:val="single" w:sz="6" w:space="0" w:color="auto"/>
          </w:tblBorders>
        </w:tblPrEx>
        <w:trPr>
          <w:trHeight w:val="276"/>
        </w:trPr>
        <w:tc>
          <w:tcPr>
            <w:tcW w:w="2740" w:type="dxa"/>
            <w:gridSpan w:val="3"/>
            <w:vAlign w:val="center"/>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p>
        </w:tc>
        <w:tc>
          <w:tcPr>
            <w:tcW w:w="4580" w:type="dxa"/>
            <w:gridSpan w:val="4"/>
            <w:vAlign w:val="center"/>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SONU SINAVI</w:t>
            </w:r>
          </w:p>
        </w:tc>
        <w:tc>
          <w:tcPr>
            <w:tcW w:w="2446" w:type="dxa"/>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60</w:t>
            </w:r>
          </w:p>
        </w:tc>
      </w:tr>
      <w:tr w:rsidR="00140D79" w:rsidRPr="009C320A" w:rsidTr="00B00B02">
        <w:trPr>
          <w:trHeight w:val="447"/>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VARSA ÖNERİLEN ÖN KOŞUL(LAR)</w:t>
            </w:r>
          </w:p>
        </w:tc>
        <w:tc>
          <w:tcPr>
            <w:tcW w:w="7026" w:type="dxa"/>
            <w:gridSpan w:val="5"/>
            <w:tcBorders>
              <w:top w:val="single" w:sz="1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140D79" w:rsidRPr="009C320A" w:rsidTr="00B00B02">
        <w:trPr>
          <w:trHeight w:val="447"/>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KISA İÇERİĞİ</w:t>
            </w:r>
          </w:p>
        </w:tc>
        <w:tc>
          <w:tcPr>
            <w:tcW w:w="7026" w:type="dxa"/>
            <w:gridSpan w:val="5"/>
            <w:tcBorders>
              <w:top w:val="single" w:sz="12" w:space="0" w:color="auto"/>
              <w:left w:val="single" w:sz="12" w:space="0" w:color="auto"/>
              <w:bottom w:val="single" w:sz="12" w:space="0" w:color="auto"/>
              <w:right w:val="single" w:sz="12"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Mitokondrinin yapısı, Mitokondride gerçekleşen enerji reaksiyonları. Mitokondrial DNA ve çeşitli mitokondrial hastalıklar. </w:t>
            </w:r>
          </w:p>
        </w:tc>
      </w:tr>
      <w:tr w:rsidR="00140D79" w:rsidRPr="009C320A" w:rsidTr="00B00B02">
        <w:trPr>
          <w:trHeight w:val="426"/>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AMAÇLARI</w:t>
            </w:r>
          </w:p>
        </w:tc>
        <w:tc>
          <w:tcPr>
            <w:tcW w:w="7026" w:type="dxa"/>
            <w:gridSpan w:val="5"/>
            <w:tcBorders>
              <w:top w:val="single" w:sz="12" w:space="0" w:color="auto"/>
              <w:left w:val="single" w:sz="12" w:space="0" w:color="auto"/>
              <w:bottom w:val="single" w:sz="12" w:space="0" w:color="auto"/>
              <w:right w:val="single" w:sz="12"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Mitokondrinin yapısı, enerji üretimi ve mitokondrial hastalıkların öğretilmesi</w:t>
            </w:r>
          </w:p>
        </w:tc>
      </w:tr>
      <w:tr w:rsidR="00EA67E9" w:rsidRPr="009C320A" w:rsidTr="00B00B02">
        <w:trPr>
          <w:trHeight w:val="518"/>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MESLEKİ EĞİTİMİNİ SAĞLAMAYA YÖNELİK KATKISI</w:t>
            </w:r>
          </w:p>
        </w:tc>
        <w:tc>
          <w:tcPr>
            <w:tcW w:w="7026"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Mitokondri ile ilgili tüm bilgileri aktarmak. Verilen ödev ile literatür toplama, bilgileri derleyip toplayıp  bir rapor şeklinde yazma ve bunları anlatabilme</w:t>
            </w:r>
          </w:p>
        </w:tc>
      </w:tr>
      <w:tr w:rsidR="00EA67E9" w:rsidRPr="009C320A" w:rsidTr="00B00B02">
        <w:trPr>
          <w:trHeight w:val="518"/>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ÖĞRENİM ÇIKTILARI</w:t>
            </w:r>
          </w:p>
        </w:tc>
        <w:tc>
          <w:tcPr>
            <w:tcW w:w="7026" w:type="dxa"/>
            <w:gridSpan w:val="5"/>
            <w:tcBorders>
              <w:top w:val="single" w:sz="12" w:space="0" w:color="auto"/>
              <w:left w:val="single" w:sz="12" w:space="0" w:color="auto"/>
              <w:bottom w:val="single" w:sz="12" w:space="0" w:color="auto"/>
              <w:right w:val="single" w:sz="12" w:space="0" w:color="auto"/>
            </w:tcBorders>
          </w:tcPr>
          <w:p w:rsidR="00EA67E9" w:rsidRPr="009C320A" w:rsidRDefault="008D08E5"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color w:val="000000" w:themeColor="text1"/>
                <w:sz w:val="18"/>
                <w:szCs w:val="18"/>
                <w:lang w:eastAsia="tr-TR"/>
              </w:rPr>
              <w:t>Mitokondrinin yapısını açıklayabilir. Mitokondrinin fonksiyonlarını açıklayabilir. Mitokondri proteinlerinin sentezini ve mitokondriye taşınmasını anlatabilir. Mitokondriyal DNA’ nın yapısını ve replikasyonunu anlatabilir. Mitokondriyal DNA tamir sistemini ve transkripsiyonunu anlatabilir. Mitokondriyal hastalıkları sınıflandırabilir.</w:t>
            </w:r>
          </w:p>
        </w:tc>
      </w:tr>
      <w:tr w:rsidR="00EA67E9" w:rsidRPr="009C320A" w:rsidTr="00B00B02">
        <w:trPr>
          <w:trHeight w:val="540"/>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TEMEL DERS KİTABI</w:t>
            </w:r>
          </w:p>
        </w:tc>
        <w:tc>
          <w:tcPr>
            <w:tcW w:w="7026" w:type="dxa"/>
            <w:gridSpan w:val="5"/>
            <w:tcBorders>
              <w:top w:val="single" w:sz="12" w:space="0" w:color="auto"/>
              <w:left w:val="single" w:sz="12" w:space="0" w:color="auto"/>
              <w:bottom w:val="single" w:sz="12" w:space="0" w:color="auto"/>
              <w:right w:val="single" w:sz="12" w:space="0" w:color="auto"/>
            </w:tcBorders>
          </w:tcPr>
          <w:p w:rsidR="00EA67E9" w:rsidRPr="009C320A" w:rsidRDefault="00D84F6B"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Güneş,HV.  Moleküler Hücre Biyolojisi, İstanbul Tıp Kitabevleri, 2023, 6. baskı</w:t>
            </w:r>
          </w:p>
        </w:tc>
      </w:tr>
      <w:tr w:rsidR="00EA67E9" w:rsidRPr="009C320A" w:rsidTr="00B00B02">
        <w:trPr>
          <w:trHeight w:val="540"/>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YARDIMCI KAYNAKLAR</w:t>
            </w:r>
          </w:p>
        </w:tc>
        <w:tc>
          <w:tcPr>
            <w:tcW w:w="7026"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Alberts B,Bray D, Lewis J. at all. Molecular Biology of The Cell,Garland </w:t>
            </w:r>
          </w:p>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Publishing,Inc, New York, 1994</w:t>
            </w:r>
          </w:p>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Pollard TD.,Earnshaw WC. Cell Biology,Saunders, New York 2002.</w:t>
            </w:r>
          </w:p>
        </w:tc>
      </w:tr>
      <w:tr w:rsidR="00EA67E9" w:rsidRPr="009C320A" w:rsidTr="00B00B02">
        <w:trPr>
          <w:trHeight w:val="540"/>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sz w:val="18"/>
                <w:szCs w:val="18"/>
              </w:rPr>
            </w:pPr>
            <w:r w:rsidRPr="009C320A">
              <w:rPr>
                <w:rFonts w:ascii="Times New Roman" w:hAnsi="Times New Roman" w:cs="Times New Roman"/>
                <w:b/>
                <w:sz w:val="18"/>
                <w:szCs w:val="18"/>
              </w:rPr>
              <w:t>DERSTE GEREKLİ ARAÇ VE GEREÇLER</w:t>
            </w:r>
          </w:p>
        </w:tc>
        <w:tc>
          <w:tcPr>
            <w:tcW w:w="7026"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rPr>
                <w:rFonts w:ascii="Times New Roman" w:eastAsia="Times New Roman" w:hAnsi="Times New Roman" w:cs="Times New Roman"/>
                <w:sz w:val="18"/>
                <w:szCs w:val="18"/>
                <w:lang w:eastAsia="tr-TR"/>
              </w:rPr>
            </w:pPr>
          </w:p>
        </w:tc>
      </w:tr>
    </w:tbl>
    <w:p w:rsidR="00140D79" w:rsidRPr="009C320A" w:rsidRDefault="00140D79" w:rsidP="00A311AD">
      <w:pPr>
        <w:spacing w:after="0" w:line="240" w:lineRule="auto"/>
        <w:rPr>
          <w:rFonts w:ascii="Times New Roman" w:eastAsia="Times New Roman" w:hAnsi="Times New Roman" w:cs="Times New Roman"/>
          <w:sz w:val="18"/>
          <w:szCs w:val="18"/>
          <w:lang w:eastAsia="tr-TR"/>
        </w:rPr>
      </w:pPr>
    </w:p>
    <w:p w:rsidR="00140D79" w:rsidRDefault="00140D79" w:rsidP="00A311AD">
      <w:pPr>
        <w:spacing w:after="0" w:line="240" w:lineRule="auto"/>
        <w:rPr>
          <w:rFonts w:ascii="Times New Roman" w:eastAsia="Times New Roman" w:hAnsi="Times New Roman" w:cs="Times New Roman"/>
          <w:sz w:val="18"/>
          <w:szCs w:val="18"/>
          <w:lang w:eastAsia="tr-TR"/>
        </w:rPr>
      </w:pPr>
    </w:p>
    <w:p w:rsidR="009C320A" w:rsidRDefault="009C320A" w:rsidP="00A311AD">
      <w:pPr>
        <w:spacing w:after="0" w:line="240" w:lineRule="auto"/>
        <w:rPr>
          <w:rFonts w:ascii="Times New Roman" w:eastAsia="Times New Roman" w:hAnsi="Times New Roman" w:cs="Times New Roman"/>
          <w:sz w:val="18"/>
          <w:szCs w:val="18"/>
          <w:lang w:eastAsia="tr-TR"/>
        </w:rPr>
      </w:pPr>
    </w:p>
    <w:p w:rsidR="009C320A" w:rsidRDefault="009C320A" w:rsidP="00A311AD">
      <w:pPr>
        <w:spacing w:after="0" w:line="240" w:lineRule="auto"/>
        <w:rPr>
          <w:rFonts w:ascii="Times New Roman" w:eastAsia="Times New Roman" w:hAnsi="Times New Roman" w:cs="Times New Roman"/>
          <w:sz w:val="18"/>
          <w:szCs w:val="18"/>
          <w:lang w:eastAsia="tr-TR"/>
        </w:rPr>
      </w:pPr>
    </w:p>
    <w:p w:rsidR="009C320A" w:rsidRDefault="009C320A" w:rsidP="00A311AD">
      <w:pPr>
        <w:spacing w:after="0" w:line="240" w:lineRule="auto"/>
        <w:rPr>
          <w:rFonts w:ascii="Times New Roman" w:eastAsia="Times New Roman" w:hAnsi="Times New Roman" w:cs="Times New Roman"/>
          <w:sz w:val="18"/>
          <w:szCs w:val="18"/>
          <w:lang w:eastAsia="tr-TR"/>
        </w:rPr>
      </w:pPr>
    </w:p>
    <w:p w:rsidR="009C320A" w:rsidRDefault="009C320A" w:rsidP="00A311AD">
      <w:pPr>
        <w:spacing w:after="0" w:line="240" w:lineRule="auto"/>
        <w:rPr>
          <w:rFonts w:ascii="Times New Roman" w:eastAsia="Times New Roman" w:hAnsi="Times New Roman" w:cs="Times New Roman"/>
          <w:sz w:val="18"/>
          <w:szCs w:val="18"/>
          <w:lang w:eastAsia="tr-TR"/>
        </w:rPr>
      </w:pPr>
    </w:p>
    <w:p w:rsidR="009C320A" w:rsidRDefault="009C320A" w:rsidP="00A311AD">
      <w:pPr>
        <w:spacing w:after="0" w:line="240" w:lineRule="auto"/>
        <w:rPr>
          <w:rFonts w:ascii="Times New Roman" w:eastAsia="Times New Roman" w:hAnsi="Times New Roman" w:cs="Times New Roman"/>
          <w:sz w:val="18"/>
          <w:szCs w:val="18"/>
          <w:lang w:eastAsia="tr-TR"/>
        </w:rPr>
      </w:pPr>
    </w:p>
    <w:p w:rsidR="009C320A" w:rsidRDefault="009C320A" w:rsidP="00A311AD">
      <w:pPr>
        <w:spacing w:after="0" w:line="240" w:lineRule="auto"/>
        <w:rPr>
          <w:rFonts w:ascii="Times New Roman" w:eastAsia="Times New Roman" w:hAnsi="Times New Roman" w:cs="Times New Roman"/>
          <w:sz w:val="18"/>
          <w:szCs w:val="18"/>
          <w:lang w:eastAsia="tr-TR"/>
        </w:rPr>
      </w:pPr>
    </w:p>
    <w:p w:rsidR="00CC4B75" w:rsidRDefault="00CC4B75" w:rsidP="00A311AD">
      <w:pPr>
        <w:spacing w:after="0" w:line="240" w:lineRule="auto"/>
        <w:rPr>
          <w:rFonts w:ascii="Times New Roman" w:eastAsia="Times New Roman" w:hAnsi="Times New Roman" w:cs="Times New Roman"/>
          <w:sz w:val="18"/>
          <w:szCs w:val="18"/>
          <w:lang w:eastAsia="tr-TR"/>
        </w:rPr>
      </w:pPr>
    </w:p>
    <w:p w:rsidR="00CC4B75" w:rsidRDefault="00CC4B75" w:rsidP="00A311AD">
      <w:pPr>
        <w:spacing w:after="0" w:line="240" w:lineRule="auto"/>
        <w:rPr>
          <w:rFonts w:ascii="Times New Roman" w:eastAsia="Times New Roman" w:hAnsi="Times New Roman" w:cs="Times New Roman"/>
          <w:sz w:val="18"/>
          <w:szCs w:val="18"/>
          <w:lang w:eastAsia="tr-TR"/>
        </w:rPr>
      </w:pPr>
    </w:p>
    <w:p w:rsidR="00CC4B75" w:rsidRDefault="00CC4B75" w:rsidP="00A311AD">
      <w:pPr>
        <w:spacing w:after="0" w:line="240" w:lineRule="auto"/>
        <w:rPr>
          <w:rFonts w:ascii="Times New Roman" w:eastAsia="Times New Roman" w:hAnsi="Times New Roman" w:cs="Times New Roman"/>
          <w:sz w:val="18"/>
          <w:szCs w:val="18"/>
          <w:lang w:eastAsia="tr-TR"/>
        </w:rPr>
      </w:pPr>
    </w:p>
    <w:p w:rsidR="00CC4B75" w:rsidRPr="009C320A" w:rsidRDefault="00CC4B75" w:rsidP="00A311AD">
      <w:pPr>
        <w:spacing w:after="0" w:line="240" w:lineRule="auto"/>
        <w:rPr>
          <w:rFonts w:ascii="Times New Roman" w:eastAsia="Times New Roman" w:hAnsi="Times New Roman" w:cs="Times New Roman"/>
          <w:sz w:val="18"/>
          <w:szCs w:val="18"/>
          <w:lang w:eastAsia="tr-TR"/>
        </w:rPr>
      </w:pPr>
    </w:p>
    <w:p w:rsidR="00140D79" w:rsidRPr="009C320A" w:rsidRDefault="00140D79" w:rsidP="00A311AD">
      <w:pPr>
        <w:spacing w:after="0" w:line="240" w:lineRule="auto"/>
        <w:rPr>
          <w:rFonts w:ascii="Times New Roman" w:eastAsia="Times New Roman" w:hAnsi="Times New Roman" w:cs="Times New Roman"/>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6"/>
        <w:gridCol w:w="8463"/>
      </w:tblGrid>
      <w:tr w:rsidR="00140D79" w:rsidRPr="009C320A" w:rsidTr="00B00B02">
        <w:trPr>
          <w:trHeight w:val="434"/>
        </w:trPr>
        <w:tc>
          <w:tcPr>
            <w:tcW w:w="1188" w:type="dxa"/>
            <w:tcBorders>
              <w:top w:val="single" w:sz="12" w:space="0" w:color="auto"/>
              <w:left w:val="single" w:sz="12" w:space="0" w:color="auto"/>
              <w:bottom w:val="single" w:sz="6" w:space="0" w:color="auto"/>
              <w:right w:val="single" w:sz="6" w:space="0" w:color="auto"/>
            </w:tcBorders>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p>
        </w:tc>
        <w:tc>
          <w:tcPr>
            <w:tcW w:w="8720" w:type="dxa"/>
            <w:tcBorders>
              <w:top w:val="single" w:sz="12" w:space="0" w:color="auto"/>
              <w:left w:val="single" w:sz="6" w:space="0" w:color="auto"/>
              <w:bottom w:val="single" w:sz="4" w:space="0" w:color="auto"/>
              <w:right w:val="single" w:sz="12" w:space="0" w:color="auto"/>
            </w:tcBorders>
          </w:tcPr>
          <w:p w:rsidR="00140D79" w:rsidRPr="009C320A" w:rsidRDefault="00140D79"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 HAFTALIK PLANI</w:t>
            </w:r>
          </w:p>
        </w:tc>
      </w:tr>
      <w:tr w:rsidR="00140D79" w:rsidRPr="009C320A" w:rsidTr="00B00B02">
        <w:trPr>
          <w:trHeight w:val="434"/>
        </w:trPr>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w:t>
            </w:r>
          </w:p>
        </w:tc>
        <w:tc>
          <w:tcPr>
            <w:tcW w:w="8720" w:type="dxa"/>
            <w:tcBorders>
              <w:top w:val="single" w:sz="4" w:space="0" w:color="auto"/>
              <w:left w:val="single" w:sz="4" w:space="0" w:color="auto"/>
              <w:bottom w:val="single" w:sz="4" w:space="0" w:color="auto"/>
              <w:right w:val="single" w:sz="4" w:space="0" w:color="auto"/>
            </w:tcBorders>
          </w:tcPr>
          <w:p w:rsidR="00140D79" w:rsidRPr="009C320A" w:rsidRDefault="00140D79" w:rsidP="00A311AD">
            <w:pPr>
              <w:spacing w:after="0" w:line="240" w:lineRule="auto"/>
              <w:ind w:left="14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İŞLENEN KONULAR</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w:t>
            </w:r>
          </w:p>
        </w:tc>
        <w:tc>
          <w:tcPr>
            <w:tcW w:w="8720" w:type="dxa"/>
            <w:tcBorders>
              <w:top w:val="single" w:sz="4" w:space="0" w:color="auto"/>
              <w:left w:val="single" w:sz="4" w:space="0" w:color="auto"/>
              <w:bottom w:val="single" w:sz="4" w:space="0" w:color="auto"/>
              <w:right w:val="single" w:sz="4" w:space="0" w:color="auto"/>
            </w:tcBorders>
          </w:tcPr>
          <w:p w:rsidR="00140D79" w:rsidRPr="009C320A" w:rsidRDefault="00140D79"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Mitokondri ve evrim</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2</w:t>
            </w:r>
          </w:p>
        </w:tc>
        <w:tc>
          <w:tcPr>
            <w:tcW w:w="8720" w:type="dxa"/>
            <w:tcBorders>
              <w:top w:val="single" w:sz="4" w:space="0" w:color="auto"/>
              <w:left w:val="single" w:sz="4" w:space="0" w:color="auto"/>
              <w:bottom w:val="single" w:sz="4" w:space="0" w:color="auto"/>
              <w:right w:val="single" w:sz="4" w:space="0" w:color="auto"/>
            </w:tcBorders>
          </w:tcPr>
          <w:p w:rsidR="00140D79" w:rsidRPr="009C320A" w:rsidRDefault="00140D79"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Mitokondri yapısı Hücredeki dağılımı</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3</w:t>
            </w:r>
          </w:p>
        </w:tc>
        <w:tc>
          <w:tcPr>
            <w:tcW w:w="8720" w:type="dxa"/>
            <w:tcBorders>
              <w:top w:val="single" w:sz="4" w:space="0" w:color="auto"/>
              <w:left w:val="single" w:sz="4" w:space="0" w:color="auto"/>
              <w:bottom w:val="single" w:sz="4" w:space="0" w:color="auto"/>
              <w:right w:val="single" w:sz="4" w:space="0" w:color="auto"/>
            </w:tcBorders>
          </w:tcPr>
          <w:p w:rsidR="00140D79" w:rsidRPr="009C320A" w:rsidRDefault="00140D79"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Mitokondri ve enerji metabolizması</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4</w:t>
            </w:r>
          </w:p>
        </w:tc>
        <w:tc>
          <w:tcPr>
            <w:tcW w:w="8720" w:type="dxa"/>
            <w:tcBorders>
              <w:top w:val="single" w:sz="4" w:space="0" w:color="auto"/>
              <w:left w:val="single" w:sz="4" w:space="0" w:color="auto"/>
              <w:bottom w:val="single" w:sz="4" w:space="0" w:color="auto"/>
              <w:right w:val="single" w:sz="4"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Elektron taşıma sistemi</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5</w:t>
            </w:r>
          </w:p>
        </w:tc>
        <w:tc>
          <w:tcPr>
            <w:tcW w:w="8720" w:type="dxa"/>
            <w:tcBorders>
              <w:top w:val="single" w:sz="4" w:space="0" w:color="auto"/>
              <w:left w:val="single" w:sz="4" w:space="0" w:color="auto"/>
              <w:bottom w:val="single" w:sz="4" w:space="0" w:color="auto"/>
              <w:right w:val="single" w:sz="4" w:space="0" w:color="auto"/>
            </w:tcBorders>
          </w:tcPr>
          <w:p w:rsidR="00140D79" w:rsidRPr="009C320A" w:rsidRDefault="00140D79"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Mitokondrial hayat döngüsü</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6</w:t>
            </w:r>
          </w:p>
        </w:tc>
        <w:tc>
          <w:tcPr>
            <w:tcW w:w="8720" w:type="dxa"/>
            <w:tcBorders>
              <w:top w:val="single" w:sz="4" w:space="0" w:color="auto"/>
              <w:left w:val="single" w:sz="4" w:space="0" w:color="auto"/>
              <w:bottom w:val="single" w:sz="4" w:space="0" w:color="auto"/>
              <w:right w:val="single" w:sz="4"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Mitokondrial proteinlerin sentezi ve mitokondriye taşınması </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7</w:t>
            </w:r>
          </w:p>
        </w:tc>
        <w:tc>
          <w:tcPr>
            <w:tcW w:w="8720" w:type="dxa"/>
            <w:tcBorders>
              <w:top w:val="single" w:sz="4" w:space="0" w:color="auto"/>
              <w:left w:val="single" w:sz="4" w:space="0" w:color="auto"/>
              <w:bottom w:val="single" w:sz="4" w:space="0" w:color="auto"/>
              <w:right w:val="single" w:sz="4" w:space="0" w:color="auto"/>
            </w:tcBorders>
          </w:tcPr>
          <w:p w:rsidR="00140D79" w:rsidRPr="009C320A" w:rsidRDefault="00140D79" w:rsidP="00A311AD">
            <w:pPr>
              <w:keepNext/>
              <w:spacing w:after="0" w:line="240" w:lineRule="auto"/>
              <w:jc w:val="both"/>
              <w:outlineLvl w:val="1"/>
              <w:rPr>
                <w:rFonts w:ascii="Times New Roman" w:eastAsia="Times New Roman" w:hAnsi="Times New Roman" w:cs="Times New Roman"/>
                <w:b/>
                <w:bCs/>
                <w:sz w:val="18"/>
                <w:szCs w:val="18"/>
                <w:lang w:eastAsia="tr-TR"/>
              </w:rPr>
            </w:pPr>
            <w:r w:rsidRPr="009C320A">
              <w:rPr>
                <w:rFonts w:ascii="Times New Roman" w:eastAsia="Times New Roman" w:hAnsi="Times New Roman" w:cs="Times New Roman"/>
                <w:b/>
                <w:bCs/>
                <w:sz w:val="18"/>
                <w:szCs w:val="18"/>
                <w:lang w:eastAsia="tr-TR"/>
              </w:rPr>
              <w:t>ARA SINAV</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8</w:t>
            </w:r>
          </w:p>
        </w:tc>
        <w:tc>
          <w:tcPr>
            <w:tcW w:w="8720" w:type="dxa"/>
            <w:tcBorders>
              <w:top w:val="single" w:sz="4" w:space="0" w:color="auto"/>
              <w:left w:val="single" w:sz="4" w:space="0" w:color="auto"/>
              <w:bottom w:val="single" w:sz="4" w:space="0" w:color="auto"/>
              <w:right w:val="single" w:sz="4" w:space="0" w:color="auto"/>
            </w:tcBorders>
          </w:tcPr>
          <w:p w:rsidR="00140D79" w:rsidRPr="009C320A" w:rsidRDefault="00140D79"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Mitokondrial DNA yapısı ve replikasyonu, </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9</w:t>
            </w:r>
          </w:p>
        </w:tc>
        <w:tc>
          <w:tcPr>
            <w:tcW w:w="8720" w:type="dxa"/>
            <w:tcBorders>
              <w:top w:val="single" w:sz="4" w:space="0" w:color="auto"/>
              <w:left w:val="single" w:sz="4" w:space="0" w:color="auto"/>
              <w:bottom w:val="single" w:sz="4" w:space="0" w:color="auto"/>
              <w:right w:val="single" w:sz="4" w:space="0" w:color="auto"/>
            </w:tcBorders>
          </w:tcPr>
          <w:p w:rsidR="00140D79" w:rsidRPr="009C320A" w:rsidRDefault="00140D79"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Mitokondrial DNA tamir sistemi, </w:t>
            </w:r>
          </w:p>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Mitokondrial DNA transkripsiyonu</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10</w:t>
            </w:r>
          </w:p>
        </w:tc>
        <w:tc>
          <w:tcPr>
            <w:tcW w:w="8720" w:type="dxa"/>
            <w:tcBorders>
              <w:top w:val="single" w:sz="4" w:space="0" w:color="auto"/>
              <w:left w:val="single" w:sz="4" w:space="0" w:color="auto"/>
              <w:bottom w:val="single" w:sz="4" w:space="0" w:color="auto"/>
              <w:right w:val="single" w:sz="4"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Mitokondrial hastalıklar</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11</w:t>
            </w:r>
          </w:p>
        </w:tc>
        <w:tc>
          <w:tcPr>
            <w:tcW w:w="8720" w:type="dxa"/>
            <w:tcBorders>
              <w:top w:val="single" w:sz="4" w:space="0" w:color="auto"/>
              <w:left w:val="single" w:sz="4" w:space="0" w:color="auto"/>
              <w:bottom w:val="single" w:sz="4" w:space="0" w:color="auto"/>
              <w:right w:val="single" w:sz="4"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Mitokondrial hastalıklar</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12</w:t>
            </w:r>
          </w:p>
        </w:tc>
        <w:tc>
          <w:tcPr>
            <w:tcW w:w="8720" w:type="dxa"/>
            <w:tcBorders>
              <w:top w:val="single" w:sz="4" w:space="0" w:color="auto"/>
              <w:left w:val="single" w:sz="4" w:space="0" w:color="auto"/>
              <w:bottom w:val="single" w:sz="4" w:space="0" w:color="auto"/>
              <w:right w:val="single" w:sz="4"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b/>
                <w:bCs/>
                <w:sz w:val="18"/>
                <w:szCs w:val="18"/>
                <w:lang w:eastAsia="tr-TR"/>
              </w:rPr>
              <w:t>Ödev sunumu:</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13</w:t>
            </w:r>
          </w:p>
        </w:tc>
        <w:tc>
          <w:tcPr>
            <w:tcW w:w="8720" w:type="dxa"/>
            <w:tcBorders>
              <w:top w:val="single" w:sz="4" w:space="0" w:color="auto"/>
              <w:left w:val="single" w:sz="4" w:space="0" w:color="auto"/>
              <w:bottom w:val="single" w:sz="4" w:space="0" w:color="auto"/>
              <w:right w:val="single" w:sz="4"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b/>
                <w:bCs/>
                <w:sz w:val="18"/>
                <w:szCs w:val="18"/>
                <w:lang w:eastAsia="tr-TR"/>
              </w:rPr>
              <w:t>Ödev sunumu:</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14</w:t>
            </w:r>
          </w:p>
        </w:tc>
        <w:tc>
          <w:tcPr>
            <w:tcW w:w="8720" w:type="dxa"/>
            <w:tcBorders>
              <w:top w:val="single" w:sz="4" w:space="0" w:color="auto"/>
              <w:left w:val="single" w:sz="4" w:space="0" w:color="auto"/>
              <w:bottom w:val="single" w:sz="4" w:space="0" w:color="auto"/>
              <w:right w:val="single" w:sz="4" w:space="0" w:color="auto"/>
            </w:tcBorders>
          </w:tcPr>
          <w:p w:rsidR="00140D79" w:rsidRPr="009C320A" w:rsidRDefault="00140D7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b/>
                <w:bCs/>
                <w:sz w:val="18"/>
                <w:szCs w:val="18"/>
                <w:lang w:eastAsia="tr-TR"/>
              </w:rPr>
              <w:t>Ödev sunumu:</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15</w:t>
            </w:r>
          </w:p>
        </w:tc>
        <w:tc>
          <w:tcPr>
            <w:tcW w:w="8720" w:type="dxa"/>
            <w:tcBorders>
              <w:top w:val="single" w:sz="4" w:space="0" w:color="auto"/>
              <w:left w:val="single" w:sz="4" w:space="0" w:color="auto"/>
              <w:bottom w:val="single" w:sz="4" w:space="0" w:color="auto"/>
              <w:right w:val="single" w:sz="4" w:space="0" w:color="auto"/>
            </w:tcBorders>
          </w:tcPr>
          <w:p w:rsidR="00140D79" w:rsidRPr="009C320A" w:rsidRDefault="00140D79" w:rsidP="00A311AD">
            <w:pPr>
              <w:spacing w:after="0" w:line="240" w:lineRule="auto"/>
              <w:rPr>
                <w:rFonts w:ascii="Times New Roman" w:eastAsia="Times New Roman" w:hAnsi="Times New Roman" w:cs="Times New Roman"/>
                <w:b/>
                <w:bCs/>
                <w:sz w:val="18"/>
                <w:szCs w:val="18"/>
                <w:lang w:eastAsia="tr-TR"/>
              </w:rPr>
            </w:pPr>
            <w:r w:rsidRPr="009C320A">
              <w:rPr>
                <w:rFonts w:ascii="Times New Roman" w:eastAsia="Times New Roman" w:hAnsi="Times New Roman" w:cs="Times New Roman"/>
                <w:b/>
                <w:bCs/>
                <w:sz w:val="18"/>
                <w:szCs w:val="18"/>
                <w:lang w:eastAsia="tr-TR"/>
              </w:rPr>
              <w:t>Ödev sunumu:</w:t>
            </w:r>
          </w:p>
        </w:tc>
      </w:tr>
      <w:tr w:rsidR="00140D79" w:rsidRPr="009C320A" w:rsidTr="00B00B02">
        <w:tc>
          <w:tcPr>
            <w:tcW w:w="1188" w:type="dxa"/>
            <w:tcBorders>
              <w:right w:val="single" w:sz="4" w:space="0" w:color="auto"/>
            </w:tcBorders>
          </w:tcPr>
          <w:p w:rsidR="00140D79" w:rsidRPr="009C320A" w:rsidRDefault="00140D7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16</w:t>
            </w:r>
          </w:p>
        </w:tc>
        <w:tc>
          <w:tcPr>
            <w:tcW w:w="8720" w:type="dxa"/>
            <w:tcBorders>
              <w:top w:val="single" w:sz="4" w:space="0" w:color="auto"/>
              <w:left w:val="single" w:sz="4" w:space="0" w:color="auto"/>
              <w:bottom w:val="single" w:sz="4" w:space="0" w:color="auto"/>
              <w:right w:val="single" w:sz="4" w:space="0" w:color="auto"/>
            </w:tcBorders>
          </w:tcPr>
          <w:p w:rsidR="00140D79" w:rsidRPr="009C320A" w:rsidRDefault="00140D79" w:rsidP="00A311AD">
            <w:pPr>
              <w:spacing w:after="0" w:line="240" w:lineRule="auto"/>
              <w:rPr>
                <w:rFonts w:ascii="Times New Roman" w:eastAsia="Times New Roman" w:hAnsi="Times New Roman" w:cs="Times New Roman"/>
                <w:b/>
                <w:bCs/>
                <w:sz w:val="18"/>
                <w:szCs w:val="18"/>
                <w:lang w:eastAsia="tr-TR"/>
              </w:rPr>
            </w:pPr>
            <w:r w:rsidRPr="009C320A">
              <w:rPr>
                <w:rFonts w:ascii="Times New Roman" w:eastAsia="Times New Roman" w:hAnsi="Times New Roman" w:cs="Times New Roman"/>
                <w:b/>
                <w:bCs/>
                <w:sz w:val="18"/>
                <w:szCs w:val="18"/>
                <w:lang w:eastAsia="tr-TR"/>
              </w:rPr>
              <w:t>YARIYIL SONU SINAVI</w:t>
            </w:r>
          </w:p>
        </w:tc>
      </w:tr>
    </w:tbl>
    <w:p w:rsidR="00140D79" w:rsidRDefault="00140D79" w:rsidP="00A311AD">
      <w:pPr>
        <w:spacing w:after="0" w:line="240" w:lineRule="auto"/>
        <w:jc w:val="center"/>
        <w:rPr>
          <w:rFonts w:ascii="Times New Roman" w:eastAsia="Times New Roman" w:hAnsi="Times New Roman" w:cs="Times New Roman"/>
          <w:b/>
          <w:sz w:val="18"/>
          <w:szCs w:val="18"/>
          <w:lang w:eastAsia="tr-TR"/>
        </w:rPr>
      </w:pPr>
    </w:p>
    <w:p w:rsidR="00B00B02" w:rsidRPr="009C320A" w:rsidRDefault="00B00B02" w:rsidP="00A311AD">
      <w:pPr>
        <w:spacing w:after="0" w:line="240" w:lineRule="auto"/>
        <w:jc w:val="center"/>
        <w:rPr>
          <w:rFonts w:ascii="Times New Roman" w:eastAsia="Times New Roman" w:hAnsi="Times New Roman" w:cs="Times New Roman"/>
          <w:b/>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5"/>
        <w:gridCol w:w="6716"/>
        <w:gridCol w:w="509"/>
        <w:gridCol w:w="625"/>
        <w:gridCol w:w="994"/>
      </w:tblGrid>
      <w:tr w:rsidR="006974BA" w:rsidRPr="009C320A" w:rsidTr="00B00B02">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Katkı Düzeyi</w:t>
            </w:r>
          </w:p>
        </w:tc>
      </w:tr>
      <w:tr w:rsidR="006974BA" w:rsidRPr="009C320A" w:rsidTr="00B00B02">
        <w:tc>
          <w:tcPr>
            <w:tcW w:w="810" w:type="dxa"/>
            <w:tcBorders>
              <w:top w:val="single" w:sz="12" w:space="0" w:color="auto"/>
              <w:left w:val="single" w:sz="12"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1</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2</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3</w:t>
            </w:r>
          </w:p>
          <w:p w:rsidR="006974BA" w:rsidRPr="009C320A" w:rsidRDefault="006974BA"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Yüksek</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Tıp Eğitiminde Temel Kavramları Tanıma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Literatür Tarama Ve Değerlendirme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Sağlık Bilimlerine İlişkin Bilgi Toplama Ve Edindiği Bilgileri Uygulama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jc w:val="both"/>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4</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Tıbbi Problemleri Tanıma, Formülize Etme Ve Çözme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5</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Temel Kavramları Kullanarak Sağlık Alanında Kullanama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rPr>
          <w:trHeight w:val="327"/>
        </w:trPr>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6</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Bilimsel Sorgulama Ve Hipotez Oluşturma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7</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Deney Tasarlama, Yapma, Verileri Analiz Edebilme Ve Değerlendirebilme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8</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Deneysel Araç Ve Gereç Tanıma Ve Uygun Şekilde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9</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Araştırmalarda Ve Veri Analizlerinde Etkin Bilgisayar/Program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10</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Laboratuvarlarda Etkin Şekilde Çalışabilme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Araştırma Projesi Yazabilme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Proje Sonuçlarını Ulusal/Uluslararası Alanlarda Sunabilme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Etkin Yazılı Ve Sözlü İletişim/Sunum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14</w:t>
            </w:r>
          </w:p>
        </w:tc>
        <w:tc>
          <w:tcPr>
            <w:tcW w:w="6955" w:type="dxa"/>
            <w:tcBorders>
              <w:top w:val="single" w:sz="6" w:space="0" w:color="auto"/>
              <w:left w:val="single" w:sz="6"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Yeni Teknolojik Ekipmanları / Yöntemleri Geliştirme Becerisi</w:t>
            </w:r>
          </w:p>
        </w:tc>
        <w:tc>
          <w:tcPr>
            <w:tcW w:w="513" w:type="dxa"/>
            <w:tcBorders>
              <w:top w:val="single" w:sz="6" w:space="0" w:color="auto"/>
              <w:left w:val="single" w:sz="6" w:space="0" w:color="auto"/>
              <w:bottom w:val="single" w:sz="12"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color w:val="000000" w:themeColor="text1"/>
                <w:sz w:val="18"/>
                <w:szCs w:val="18"/>
                <w:lang w:eastAsia="tr-TR"/>
              </w:rPr>
            </w:pPr>
            <w:r w:rsidRPr="0073367F">
              <w:rPr>
                <w:rFonts w:ascii="Times New Roman" w:eastAsia="Times New Roman" w:hAnsi="Times New Roman" w:cs="Times New Roman"/>
                <w:color w:val="000000" w:themeColor="text1"/>
                <w:sz w:val="18"/>
                <w:szCs w:val="18"/>
                <w:lang w:eastAsia="tr-TR"/>
              </w:rPr>
              <w:t>X</w:t>
            </w:r>
          </w:p>
        </w:tc>
        <w:tc>
          <w:tcPr>
            <w:tcW w:w="1003" w:type="dxa"/>
            <w:tcBorders>
              <w:top w:val="single" w:sz="6" w:space="0" w:color="auto"/>
              <w:left w:val="single" w:sz="6" w:space="0" w:color="auto"/>
              <w:bottom w:val="single" w:sz="12"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color w:val="000000" w:themeColor="text1"/>
                <w:sz w:val="18"/>
                <w:szCs w:val="18"/>
                <w:lang w:eastAsia="tr-TR"/>
              </w:rPr>
            </w:pPr>
          </w:p>
        </w:tc>
      </w:tr>
    </w:tbl>
    <w:p w:rsidR="006974BA" w:rsidRDefault="006974BA" w:rsidP="00A311AD">
      <w:pPr>
        <w:spacing w:after="0" w:line="240" w:lineRule="auto"/>
        <w:jc w:val="center"/>
        <w:rPr>
          <w:rFonts w:ascii="Times New Roman" w:eastAsia="Times New Roman" w:hAnsi="Times New Roman" w:cs="Times New Roman"/>
          <w:b/>
          <w:sz w:val="18"/>
          <w:szCs w:val="18"/>
          <w:lang w:eastAsia="tr-TR"/>
        </w:rPr>
      </w:pPr>
    </w:p>
    <w:p w:rsidR="009C320A" w:rsidRPr="009C320A" w:rsidRDefault="009C320A" w:rsidP="00A311AD">
      <w:pPr>
        <w:spacing w:after="0" w:line="240" w:lineRule="auto"/>
        <w:jc w:val="center"/>
        <w:rPr>
          <w:rFonts w:ascii="Times New Roman" w:eastAsia="Times New Roman" w:hAnsi="Times New Roman" w:cs="Times New Roman"/>
          <w:b/>
          <w:sz w:val="18"/>
          <w:szCs w:val="18"/>
          <w:lang w:eastAsia="tr-TR"/>
        </w:rPr>
      </w:pP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37"/>
        <w:gridCol w:w="5069"/>
      </w:tblGrid>
      <w:tr w:rsidR="00140D79" w:rsidRPr="009C320A" w:rsidTr="00B00B02">
        <w:trPr>
          <w:trHeight w:val="155"/>
        </w:trPr>
        <w:tc>
          <w:tcPr>
            <w:tcW w:w="4537" w:type="dxa"/>
            <w:tcBorders>
              <w:top w:val="single" w:sz="12" w:space="0" w:color="auto"/>
              <w:left w:val="single" w:sz="12" w:space="0" w:color="auto"/>
              <w:bottom w:val="single" w:sz="2" w:space="0" w:color="auto"/>
              <w:right w:val="single" w:sz="12"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 ELEMANI</w:t>
            </w:r>
          </w:p>
        </w:tc>
        <w:tc>
          <w:tcPr>
            <w:tcW w:w="5069" w:type="dxa"/>
            <w:tcBorders>
              <w:top w:val="single" w:sz="12" w:space="0" w:color="auto"/>
              <w:left w:val="single" w:sz="12" w:space="0" w:color="auto"/>
              <w:bottom w:val="single" w:sz="2" w:space="0" w:color="auto"/>
              <w:right w:val="single" w:sz="12" w:space="0" w:color="auto"/>
            </w:tcBorders>
            <w:vAlign w:val="center"/>
          </w:tcPr>
          <w:p w:rsidR="00140D79" w:rsidRPr="009C320A" w:rsidRDefault="00140D79"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TARİH</w:t>
            </w:r>
          </w:p>
        </w:tc>
      </w:tr>
      <w:tr w:rsidR="008D08E5" w:rsidRPr="009C320A" w:rsidTr="00B00B02">
        <w:trPr>
          <w:trHeight w:val="154"/>
        </w:trPr>
        <w:tc>
          <w:tcPr>
            <w:tcW w:w="4537" w:type="dxa"/>
            <w:tcBorders>
              <w:top w:val="single" w:sz="2" w:space="0" w:color="auto"/>
              <w:left w:val="single" w:sz="12" w:space="0" w:color="auto"/>
              <w:bottom w:val="single" w:sz="12" w:space="0" w:color="auto"/>
              <w:right w:val="single" w:sz="12" w:space="0" w:color="auto"/>
            </w:tcBorders>
          </w:tcPr>
          <w:p w:rsidR="008D08E5" w:rsidRPr="009C320A" w:rsidRDefault="008D08E5"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sz w:val="18"/>
                <w:szCs w:val="18"/>
                <w:lang w:eastAsia="tr-TR"/>
              </w:rPr>
              <w:t>Prof. Dr. M. CENGİZ ÜSTÜNER</w:t>
            </w:r>
          </w:p>
        </w:tc>
        <w:tc>
          <w:tcPr>
            <w:tcW w:w="5069" w:type="dxa"/>
            <w:tcBorders>
              <w:top w:val="single" w:sz="2" w:space="0" w:color="auto"/>
              <w:left w:val="single" w:sz="12" w:space="0" w:color="auto"/>
              <w:bottom w:val="single" w:sz="12" w:space="0" w:color="auto"/>
              <w:right w:val="single" w:sz="12" w:space="0" w:color="auto"/>
            </w:tcBorders>
            <w:vAlign w:val="center"/>
          </w:tcPr>
          <w:p w:rsidR="008D08E5" w:rsidRPr="009C320A" w:rsidRDefault="008D08E5" w:rsidP="00A311AD">
            <w:pPr>
              <w:spacing w:after="0" w:line="240" w:lineRule="auto"/>
              <w:jc w:val="center"/>
              <w:rPr>
                <w:rFonts w:ascii="Times New Roman" w:eastAsia="Times New Roman" w:hAnsi="Times New Roman" w:cs="Times New Roman"/>
                <w:sz w:val="18"/>
                <w:szCs w:val="18"/>
                <w:lang w:eastAsia="tr-TR"/>
              </w:rPr>
            </w:pPr>
          </w:p>
        </w:tc>
      </w:tr>
    </w:tbl>
    <w:p w:rsidR="001D7FE8" w:rsidRPr="009C320A" w:rsidRDefault="001D7FE8" w:rsidP="00A311AD">
      <w:pPr>
        <w:spacing w:after="0" w:line="240" w:lineRule="auto"/>
        <w:jc w:val="center"/>
        <w:outlineLvl w:val="0"/>
        <w:rPr>
          <w:rFonts w:ascii="Times New Roman" w:eastAsia="Times New Roman" w:hAnsi="Times New Roman" w:cs="Times New Roman"/>
          <w:b/>
          <w:sz w:val="18"/>
          <w:szCs w:val="18"/>
          <w:lang w:eastAsia="tr-TR"/>
        </w:rPr>
      </w:pPr>
    </w:p>
    <w:p w:rsidR="001D7FE8" w:rsidRPr="009C320A" w:rsidRDefault="001D7FE8" w:rsidP="00A311AD">
      <w:pPr>
        <w:spacing w:after="0" w:line="240" w:lineRule="auto"/>
        <w:jc w:val="center"/>
        <w:outlineLvl w:val="0"/>
        <w:rPr>
          <w:rFonts w:ascii="Times New Roman" w:eastAsia="Times New Roman" w:hAnsi="Times New Roman" w:cs="Times New Roman"/>
          <w:b/>
          <w:sz w:val="18"/>
          <w:szCs w:val="18"/>
          <w:lang w:eastAsia="tr-TR"/>
        </w:rPr>
      </w:pPr>
    </w:p>
    <w:p w:rsidR="001D7FE8" w:rsidRPr="009C320A" w:rsidRDefault="001D7FE8" w:rsidP="00A311AD">
      <w:pPr>
        <w:spacing w:after="0" w:line="240" w:lineRule="auto"/>
        <w:jc w:val="center"/>
        <w:outlineLvl w:val="0"/>
        <w:rPr>
          <w:rFonts w:ascii="Times New Roman" w:eastAsia="Times New Roman" w:hAnsi="Times New Roman" w:cs="Times New Roman"/>
          <w:b/>
          <w:sz w:val="18"/>
          <w:szCs w:val="18"/>
          <w:lang w:eastAsia="tr-TR"/>
        </w:rPr>
      </w:pPr>
    </w:p>
    <w:p w:rsidR="001D7FE8" w:rsidRPr="009C320A" w:rsidRDefault="001D7FE8"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6974BA" w:rsidRPr="009C320A" w:rsidRDefault="006974BA" w:rsidP="00A311AD">
      <w:pPr>
        <w:spacing w:after="0" w:line="240" w:lineRule="auto"/>
        <w:jc w:val="center"/>
        <w:outlineLvl w:val="0"/>
        <w:rPr>
          <w:rFonts w:ascii="Times New Roman" w:eastAsia="Times New Roman" w:hAnsi="Times New Roman" w:cs="Times New Roman"/>
          <w:b/>
          <w:sz w:val="18"/>
          <w:szCs w:val="18"/>
          <w:lang w:eastAsia="tr-TR"/>
        </w:rPr>
      </w:pPr>
    </w:p>
    <w:p w:rsidR="001D7FE8" w:rsidRPr="009C320A" w:rsidRDefault="001D7FE8" w:rsidP="0073367F">
      <w:pPr>
        <w:spacing w:after="0" w:line="240" w:lineRule="auto"/>
        <w:outlineLvl w:val="0"/>
        <w:rPr>
          <w:rFonts w:ascii="Times New Roman" w:eastAsia="Times New Roman" w:hAnsi="Times New Roman" w:cs="Times New Roman"/>
          <w:b/>
          <w:sz w:val="18"/>
          <w:szCs w:val="18"/>
          <w:lang w:eastAsia="tr-TR"/>
        </w:rPr>
      </w:pPr>
    </w:p>
    <w:p w:rsidR="00A77E7D" w:rsidRPr="009C320A" w:rsidRDefault="00A77E7D" w:rsidP="00A311AD">
      <w:pPr>
        <w:spacing w:after="0" w:line="240" w:lineRule="auto"/>
        <w:jc w:val="center"/>
        <w:outlineLvl w:val="0"/>
        <w:rPr>
          <w:rFonts w:ascii="Times New Roman" w:eastAsia="Times New Roman" w:hAnsi="Times New Roman" w:cs="Times New Roman"/>
          <w:b/>
          <w:sz w:val="18"/>
          <w:szCs w:val="18"/>
          <w:lang w:eastAsia="tr-T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578"/>
        <w:gridCol w:w="491"/>
        <w:gridCol w:w="1868"/>
        <w:gridCol w:w="1004"/>
        <w:gridCol w:w="1030"/>
        <w:gridCol w:w="2003"/>
      </w:tblGrid>
      <w:tr w:rsidR="00A77E7D" w:rsidRPr="009C320A" w:rsidTr="00B00B02">
        <w:tc>
          <w:tcPr>
            <w:tcW w:w="1714" w:type="dxa"/>
            <w:tcBorders>
              <w:right w:val="nil"/>
            </w:tcBorders>
            <w:shd w:val="clear" w:color="auto" w:fill="auto"/>
          </w:tcPr>
          <w:p w:rsidR="00A77E7D" w:rsidRPr="009C320A" w:rsidRDefault="00A77E7D"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KODU:</w:t>
            </w:r>
          </w:p>
        </w:tc>
        <w:tc>
          <w:tcPr>
            <w:tcW w:w="2120" w:type="dxa"/>
            <w:gridSpan w:val="2"/>
            <w:tcBorders>
              <w:left w:val="nil"/>
              <w:bottom w:val="single" w:sz="4" w:space="0" w:color="auto"/>
            </w:tcBorders>
            <w:shd w:val="clear" w:color="auto" w:fill="auto"/>
          </w:tcPr>
          <w:p w:rsidR="00A77E7D" w:rsidRPr="009C320A" w:rsidRDefault="00A77E7D" w:rsidP="00A311AD">
            <w:pPr>
              <w:spacing w:after="0" w:line="240" w:lineRule="auto"/>
              <w:jc w:val="center"/>
              <w:outlineLvl w:val="0"/>
              <w:rPr>
                <w:rFonts w:ascii="Times New Roman" w:eastAsia="Times New Roman" w:hAnsi="Times New Roman" w:cs="Times New Roman"/>
                <w:sz w:val="18"/>
                <w:szCs w:val="18"/>
                <w:lang w:eastAsia="tr-TR"/>
              </w:rPr>
            </w:pPr>
            <w:bookmarkStart w:id="26" w:name="DERS521106204"/>
            <w:r w:rsidRPr="009C320A">
              <w:rPr>
                <w:rFonts w:ascii="Times New Roman" w:eastAsia="Times New Roman" w:hAnsi="Times New Roman" w:cs="Times New Roman"/>
                <w:sz w:val="18"/>
                <w:szCs w:val="18"/>
                <w:lang w:eastAsia="tr-TR"/>
              </w:rPr>
              <w:t>521106204</w:t>
            </w:r>
            <w:bookmarkEnd w:id="26"/>
          </w:p>
        </w:tc>
        <w:tc>
          <w:tcPr>
            <w:tcW w:w="6084" w:type="dxa"/>
            <w:gridSpan w:val="4"/>
            <w:shd w:val="clear" w:color="auto" w:fill="auto"/>
          </w:tcPr>
          <w:p w:rsidR="00A77E7D" w:rsidRPr="009C320A" w:rsidRDefault="00A77E7D"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ANABİLİM DALI:</w:t>
            </w:r>
            <w:r w:rsidRPr="009C320A">
              <w:rPr>
                <w:rFonts w:ascii="Times New Roman" w:eastAsia="Times New Roman" w:hAnsi="Times New Roman" w:cs="Times New Roman"/>
                <w:sz w:val="18"/>
                <w:szCs w:val="18"/>
                <w:lang w:eastAsia="tr-TR"/>
              </w:rPr>
              <w:t xml:space="preserve"> Tıbbi Biyoloji Anabilim Dalı</w:t>
            </w:r>
          </w:p>
        </w:tc>
      </w:tr>
      <w:tr w:rsidR="00A77E7D" w:rsidRPr="009C320A" w:rsidTr="00B00B02">
        <w:tc>
          <w:tcPr>
            <w:tcW w:w="1714" w:type="dxa"/>
            <w:tcBorders>
              <w:right w:val="nil"/>
            </w:tcBorders>
            <w:shd w:val="clear" w:color="auto" w:fill="auto"/>
          </w:tcPr>
          <w:p w:rsidR="00A77E7D" w:rsidRPr="009C320A" w:rsidRDefault="00A77E7D"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ADI:</w:t>
            </w:r>
          </w:p>
        </w:tc>
        <w:tc>
          <w:tcPr>
            <w:tcW w:w="8204" w:type="dxa"/>
            <w:gridSpan w:val="6"/>
            <w:tcBorders>
              <w:left w:val="nil"/>
            </w:tcBorders>
            <w:shd w:val="clear" w:color="auto" w:fill="auto"/>
          </w:tcPr>
          <w:p w:rsidR="00A77E7D" w:rsidRPr="009C320A" w:rsidRDefault="00A77E7D" w:rsidP="00A311AD">
            <w:pPr>
              <w:spacing w:after="0" w:line="240" w:lineRule="auto"/>
              <w:jc w:val="center"/>
              <w:outlineLvl w:val="0"/>
              <w:rPr>
                <w:rFonts w:ascii="Times New Roman" w:eastAsia="Times New Roman" w:hAnsi="Times New Roman" w:cs="Times New Roman"/>
                <w:sz w:val="18"/>
                <w:szCs w:val="18"/>
                <w:lang w:eastAsia="tr-TR"/>
              </w:rPr>
            </w:pPr>
            <w:bookmarkStart w:id="27" w:name="SDSpage"/>
            <w:r w:rsidRPr="009C320A">
              <w:rPr>
                <w:rFonts w:ascii="Times New Roman" w:eastAsia="Times New Roman" w:hAnsi="Times New Roman" w:cs="Times New Roman"/>
                <w:sz w:val="18"/>
                <w:szCs w:val="18"/>
                <w:lang w:eastAsia="tr-TR"/>
              </w:rPr>
              <w:t>SDS Page ve Western Blot Analiz Yöntemi ile Protein Analizi</w:t>
            </w:r>
            <w:bookmarkEnd w:id="27"/>
          </w:p>
        </w:tc>
      </w:tr>
      <w:tr w:rsidR="00A77E7D" w:rsidRPr="009C320A" w:rsidTr="00B00B02">
        <w:trPr>
          <w:trHeight w:val="174"/>
        </w:trPr>
        <w:tc>
          <w:tcPr>
            <w:tcW w:w="3337" w:type="dxa"/>
            <w:gridSpan w:val="2"/>
            <w:vMerge w:val="restart"/>
            <w:shd w:val="clear" w:color="auto" w:fill="auto"/>
          </w:tcPr>
          <w:p w:rsidR="00A77E7D" w:rsidRPr="009C320A" w:rsidRDefault="00A77E7D"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w:t>
            </w:r>
          </w:p>
          <w:p w:rsidR="00A77E7D" w:rsidRPr="009C320A" w:rsidRDefault="00A77E7D"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ELEMANI</w:t>
            </w:r>
          </w:p>
        </w:tc>
        <w:tc>
          <w:tcPr>
            <w:tcW w:w="2454" w:type="dxa"/>
            <w:gridSpan w:val="2"/>
            <w:vMerge w:val="restart"/>
            <w:shd w:val="clear" w:color="auto" w:fill="auto"/>
          </w:tcPr>
          <w:p w:rsidR="00A77E7D" w:rsidRPr="009C320A" w:rsidRDefault="00A77E7D"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DİLİ</w:t>
            </w:r>
          </w:p>
          <w:p w:rsidR="00A77E7D" w:rsidRPr="009C320A" w:rsidRDefault="00A77E7D" w:rsidP="00A311AD">
            <w:pPr>
              <w:spacing w:after="0" w:line="240" w:lineRule="auto"/>
              <w:outlineLvl w:val="0"/>
              <w:rPr>
                <w:rFonts w:ascii="Times New Roman" w:eastAsia="Times New Roman" w:hAnsi="Times New Roman" w:cs="Times New Roman"/>
                <w:b/>
                <w:sz w:val="18"/>
                <w:szCs w:val="18"/>
                <w:lang w:eastAsia="tr-TR"/>
              </w:rPr>
            </w:pPr>
          </w:p>
        </w:tc>
        <w:tc>
          <w:tcPr>
            <w:tcW w:w="4127" w:type="dxa"/>
            <w:gridSpan w:val="3"/>
            <w:shd w:val="clear" w:color="auto" w:fill="auto"/>
          </w:tcPr>
          <w:p w:rsidR="00A77E7D" w:rsidRPr="009C320A" w:rsidRDefault="00A77E7D"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Kategorisi</w:t>
            </w:r>
          </w:p>
        </w:tc>
      </w:tr>
      <w:tr w:rsidR="00A77E7D" w:rsidRPr="009C320A" w:rsidTr="00B00B02">
        <w:trPr>
          <w:trHeight w:val="77"/>
        </w:trPr>
        <w:tc>
          <w:tcPr>
            <w:tcW w:w="3337" w:type="dxa"/>
            <w:gridSpan w:val="2"/>
            <w:vMerge/>
            <w:tcBorders>
              <w:bottom w:val="single" w:sz="4" w:space="0" w:color="auto"/>
            </w:tcBorders>
            <w:shd w:val="clear" w:color="auto" w:fill="auto"/>
          </w:tcPr>
          <w:p w:rsidR="00A77E7D" w:rsidRPr="009C320A" w:rsidRDefault="00A77E7D" w:rsidP="00A311AD">
            <w:pPr>
              <w:spacing w:after="0" w:line="240" w:lineRule="auto"/>
              <w:jc w:val="center"/>
              <w:outlineLvl w:val="0"/>
              <w:rPr>
                <w:rFonts w:ascii="Times New Roman" w:eastAsia="Times New Roman" w:hAnsi="Times New Roman" w:cs="Times New Roman"/>
                <w:b/>
                <w:sz w:val="18"/>
                <w:szCs w:val="18"/>
                <w:lang w:eastAsia="tr-TR"/>
              </w:rPr>
            </w:pPr>
          </w:p>
        </w:tc>
        <w:tc>
          <w:tcPr>
            <w:tcW w:w="2454" w:type="dxa"/>
            <w:gridSpan w:val="2"/>
            <w:vMerge/>
            <w:tcBorders>
              <w:bottom w:val="single" w:sz="4" w:space="0" w:color="auto"/>
            </w:tcBorders>
            <w:shd w:val="clear" w:color="auto" w:fill="auto"/>
          </w:tcPr>
          <w:p w:rsidR="00A77E7D" w:rsidRPr="009C320A" w:rsidRDefault="00A77E7D" w:rsidP="00A311AD">
            <w:pPr>
              <w:spacing w:after="0" w:line="240" w:lineRule="auto"/>
              <w:jc w:val="center"/>
              <w:outlineLvl w:val="0"/>
              <w:rPr>
                <w:rFonts w:ascii="Times New Roman" w:eastAsia="Times New Roman" w:hAnsi="Times New Roman" w:cs="Times New Roman"/>
                <w:b/>
                <w:sz w:val="18"/>
                <w:szCs w:val="18"/>
                <w:lang w:eastAsia="tr-TR"/>
              </w:rPr>
            </w:pPr>
          </w:p>
        </w:tc>
        <w:tc>
          <w:tcPr>
            <w:tcW w:w="1022" w:type="dxa"/>
            <w:shd w:val="clear" w:color="auto" w:fill="auto"/>
            <w:vAlign w:val="center"/>
          </w:tcPr>
          <w:p w:rsidR="00A77E7D" w:rsidRPr="009C320A" w:rsidRDefault="00A77E7D"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Teknik</w:t>
            </w:r>
          </w:p>
        </w:tc>
        <w:tc>
          <w:tcPr>
            <w:tcW w:w="1044" w:type="dxa"/>
            <w:shd w:val="clear" w:color="auto" w:fill="auto"/>
            <w:vAlign w:val="center"/>
          </w:tcPr>
          <w:p w:rsidR="00A77E7D" w:rsidRPr="009C320A" w:rsidRDefault="00A77E7D"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Medikal</w:t>
            </w:r>
          </w:p>
        </w:tc>
        <w:tc>
          <w:tcPr>
            <w:tcW w:w="2061" w:type="dxa"/>
            <w:shd w:val="clear" w:color="auto" w:fill="auto"/>
            <w:vAlign w:val="center"/>
          </w:tcPr>
          <w:p w:rsidR="00A77E7D" w:rsidRPr="009C320A" w:rsidRDefault="00A77E7D"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w:t>
            </w:r>
          </w:p>
        </w:tc>
      </w:tr>
      <w:tr w:rsidR="00A77E7D" w:rsidRPr="009C320A" w:rsidTr="00B00B02">
        <w:tc>
          <w:tcPr>
            <w:tcW w:w="3337" w:type="dxa"/>
            <w:gridSpan w:val="2"/>
            <w:tcBorders>
              <w:top w:val="single" w:sz="4" w:space="0" w:color="auto"/>
            </w:tcBorders>
            <w:shd w:val="clear" w:color="auto" w:fill="auto"/>
          </w:tcPr>
          <w:p w:rsidR="00A77E7D" w:rsidRPr="009C320A" w:rsidRDefault="003C431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sz w:val="18"/>
                <w:szCs w:val="18"/>
                <w:lang w:eastAsia="tr-TR"/>
              </w:rPr>
              <w:t>Prof. Dr. M.</w:t>
            </w:r>
            <w:r w:rsidR="00A77E7D" w:rsidRPr="009C320A">
              <w:rPr>
                <w:rFonts w:ascii="Times New Roman" w:eastAsia="Times New Roman" w:hAnsi="Times New Roman" w:cs="Times New Roman"/>
                <w:sz w:val="18"/>
                <w:szCs w:val="18"/>
                <w:lang w:eastAsia="tr-TR"/>
              </w:rPr>
              <w:t xml:space="preserve"> Cengiz ÜSTÜNER</w:t>
            </w:r>
          </w:p>
        </w:tc>
        <w:tc>
          <w:tcPr>
            <w:tcW w:w="2454" w:type="dxa"/>
            <w:gridSpan w:val="2"/>
            <w:tcBorders>
              <w:top w:val="single" w:sz="4" w:space="0" w:color="auto"/>
            </w:tcBorders>
            <w:shd w:val="clear" w:color="auto" w:fill="auto"/>
          </w:tcPr>
          <w:p w:rsidR="00A77E7D" w:rsidRPr="009C320A" w:rsidRDefault="00A77E7D"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Türkçe</w:t>
            </w:r>
          </w:p>
        </w:tc>
        <w:tc>
          <w:tcPr>
            <w:tcW w:w="1022" w:type="dxa"/>
            <w:shd w:val="clear" w:color="auto" w:fill="auto"/>
          </w:tcPr>
          <w:p w:rsidR="00A77E7D" w:rsidRPr="009C320A" w:rsidRDefault="00A77E7D" w:rsidP="00A311AD">
            <w:pPr>
              <w:spacing w:after="0" w:line="240" w:lineRule="auto"/>
              <w:jc w:val="center"/>
              <w:outlineLvl w:val="0"/>
              <w:rPr>
                <w:rFonts w:ascii="Times New Roman" w:eastAsia="Times New Roman" w:hAnsi="Times New Roman" w:cs="Times New Roman"/>
                <w:sz w:val="18"/>
                <w:szCs w:val="18"/>
                <w:lang w:eastAsia="tr-TR"/>
              </w:rPr>
            </w:pPr>
          </w:p>
        </w:tc>
        <w:tc>
          <w:tcPr>
            <w:tcW w:w="1044" w:type="dxa"/>
            <w:shd w:val="clear" w:color="auto" w:fill="auto"/>
          </w:tcPr>
          <w:p w:rsidR="00A77E7D" w:rsidRPr="009C320A" w:rsidRDefault="00A77E7D"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x</w:t>
            </w:r>
          </w:p>
        </w:tc>
        <w:tc>
          <w:tcPr>
            <w:tcW w:w="2061" w:type="dxa"/>
            <w:shd w:val="clear" w:color="auto" w:fill="auto"/>
          </w:tcPr>
          <w:p w:rsidR="00A77E7D" w:rsidRPr="009C320A" w:rsidRDefault="00A77E7D" w:rsidP="00A311AD">
            <w:pPr>
              <w:spacing w:after="0" w:line="240" w:lineRule="auto"/>
              <w:jc w:val="center"/>
              <w:outlineLvl w:val="0"/>
              <w:rPr>
                <w:rFonts w:ascii="Times New Roman" w:eastAsia="Times New Roman" w:hAnsi="Times New Roman" w:cs="Times New Roman"/>
                <w:sz w:val="18"/>
                <w:szCs w:val="18"/>
                <w:lang w:eastAsia="tr-TR"/>
              </w:rPr>
            </w:pPr>
          </w:p>
        </w:tc>
      </w:tr>
    </w:tbl>
    <w:p w:rsidR="00A77E7D" w:rsidRPr="009C320A" w:rsidRDefault="00A77E7D" w:rsidP="00A311AD">
      <w:pPr>
        <w:spacing w:after="0" w:line="240" w:lineRule="auto"/>
        <w:jc w:val="center"/>
        <w:outlineLvl w:val="0"/>
        <w:rPr>
          <w:rFonts w:ascii="Times New Roman" w:eastAsia="Times New Roman" w:hAnsi="Times New Roman" w:cs="Times New Roman"/>
          <w:b/>
          <w:sz w:val="18"/>
          <w:szCs w:val="18"/>
          <w:lang w:eastAsia="tr-TR"/>
        </w:rPr>
      </w:pPr>
    </w:p>
    <w:p w:rsidR="00A77E7D" w:rsidRPr="009C320A" w:rsidRDefault="00A77E7D"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DÜZEYİ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2176"/>
        <w:gridCol w:w="1998"/>
        <w:gridCol w:w="3255"/>
      </w:tblGrid>
      <w:tr w:rsidR="00A77E7D" w:rsidRPr="009C320A" w:rsidTr="00B00B02">
        <w:tc>
          <w:tcPr>
            <w:tcW w:w="2268" w:type="dxa"/>
            <w:shd w:val="clear" w:color="auto" w:fill="auto"/>
          </w:tcPr>
          <w:p w:rsidR="00A77E7D" w:rsidRPr="009C320A" w:rsidRDefault="00A77E7D"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BİLİMSEL HAZIRLIK</w:t>
            </w:r>
          </w:p>
        </w:tc>
        <w:tc>
          <w:tcPr>
            <w:tcW w:w="2241" w:type="dxa"/>
            <w:shd w:val="clear" w:color="auto" w:fill="auto"/>
          </w:tcPr>
          <w:p w:rsidR="00A77E7D" w:rsidRPr="009C320A" w:rsidRDefault="00A77E7D"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YÜKSEK LİSANS</w:t>
            </w:r>
          </w:p>
        </w:tc>
        <w:tc>
          <w:tcPr>
            <w:tcW w:w="2044" w:type="dxa"/>
            <w:shd w:val="clear" w:color="auto" w:fill="auto"/>
          </w:tcPr>
          <w:p w:rsidR="00A77E7D" w:rsidRPr="009C320A" w:rsidRDefault="00A77E7D"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DOKTORA</w:t>
            </w:r>
          </w:p>
        </w:tc>
        <w:tc>
          <w:tcPr>
            <w:tcW w:w="3365" w:type="dxa"/>
            <w:shd w:val="clear" w:color="auto" w:fill="auto"/>
          </w:tcPr>
          <w:p w:rsidR="00A77E7D" w:rsidRPr="009C320A" w:rsidRDefault="00A77E7D"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UZMANLIK ALAN DERSİ</w:t>
            </w:r>
          </w:p>
        </w:tc>
      </w:tr>
      <w:tr w:rsidR="00A77E7D" w:rsidRPr="009C320A" w:rsidTr="00B00B02">
        <w:tc>
          <w:tcPr>
            <w:tcW w:w="2268" w:type="dxa"/>
            <w:shd w:val="clear" w:color="auto" w:fill="auto"/>
          </w:tcPr>
          <w:p w:rsidR="00A77E7D" w:rsidRPr="009C320A" w:rsidRDefault="00A77E7D"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2241" w:type="dxa"/>
            <w:shd w:val="clear" w:color="auto" w:fill="auto"/>
          </w:tcPr>
          <w:p w:rsidR="00A77E7D" w:rsidRPr="009C320A" w:rsidRDefault="00A77E7D"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x</w:t>
            </w:r>
          </w:p>
        </w:tc>
        <w:tc>
          <w:tcPr>
            <w:tcW w:w="2044" w:type="dxa"/>
            <w:shd w:val="clear" w:color="auto" w:fill="auto"/>
          </w:tcPr>
          <w:p w:rsidR="00A77E7D" w:rsidRPr="009C320A" w:rsidRDefault="00A77E7D"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3365" w:type="dxa"/>
            <w:shd w:val="clear" w:color="auto" w:fill="auto"/>
          </w:tcPr>
          <w:p w:rsidR="00A77E7D" w:rsidRPr="009C320A" w:rsidRDefault="00A77E7D"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r>
    </w:tbl>
    <w:p w:rsidR="00A77E7D" w:rsidRPr="009C320A" w:rsidRDefault="00A77E7D" w:rsidP="00A311AD">
      <w:pPr>
        <w:spacing w:after="0" w:line="240" w:lineRule="auto"/>
        <w:jc w:val="center"/>
        <w:outlineLvl w:val="0"/>
        <w:rPr>
          <w:rFonts w:ascii="Times New Roman" w:eastAsia="Times New Roman" w:hAnsi="Times New Roman" w:cs="Times New Roman"/>
          <w:b/>
          <w:sz w:val="18"/>
          <w:szCs w:val="18"/>
          <w:lang w:eastAsia="tr-TR"/>
        </w:rPr>
      </w:pPr>
    </w:p>
    <w:p w:rsidR="00A77E7D" w:rsidRPr="009C320A" w:rsidRDefault="00A77E7D" w:rsidP="00A311AD">
      <w:pPr>
        <w:spacing w:after="0" w:line="240" w:lineRule="auto"/>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b/>
          <w:sz w:val="18"/>
          <w:szCs w:val="18"/>
          <w:lang w:eastAsia="tr-TR"/>
        </w:rPr>
        <w:t xml:space="preserve">                                                   </w:t>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36"/>
        <w:gridCol w:w="1007"/>
        <w:gridCol w:w="1996"/>
        <w:gridCol w:w="786"/>
        <w:gridCol w:w="488"/>
        <w:gridCol w:w="547"/>
        <w:gridCol w:w="3082"/>
      </w:tblGrid>
      <w:tr w:rsidR="00A77E7D" w:rsidRPr="009C320A" w:rsidTr="00B00B0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77E7D" w:rsidRPr="009C320A" w:rsidRDefault="00A77E7D"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w:t>
            </w:r>
          </w:p>
          <w:p w:rsidR="00A77E7D" w:rsidRPr="009C320A" w:rsidRDefault="00A77E7D" w:rsidP="00A311AD">
            <w:pPr>
              <w:spacing w:after="0" w:line="240" w:lineRule="auto"/>
              <w:rPr>
                <w:rFonts w:ascii="Times New Roman" w:eastAsia="Times New Roman" w:hAnsi="Times New Roman" w:cs="Times New Roman"/>
                <w:sz w:val="18"/>
                <w:szCs w:val="18"/>
                <w:lang w:eastAsia="tr-TR"/>
              </w:rPr>
            </w:pPr>
          </w:p>
        </w:tc>
        <w:tc>
          <w:tcPr>
            <w:tcW w:w="3723" w:type="dxa"/>
            <w:gridSpan w:val="3"/>
            <w:tcBorders>
              <w:left w:val="single" w:sz="12" w:space="0" w:color="auto"/>
              <w:bottom w:val="single" w:sz="4" w:space="0" w:color="auto"/>
              <w:right w:val="single" w:sz="12" w:space="0" w:color="auto"/>
            </w:tcBorders>
            <w:vAlign w:val="center"/>
          </w:tcPr>
          <w:p w:rsidR="00A77E7D" w:rsidRPr="009C320A" w:rsidRDefault="00A77E7D"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HAFTALIK DERS SAATİ</w:t>
            </w:r>
          </w:p>
        </w:tc>
        <w:tc>
          <w:tcPr>
            <w:tcW w:w="5188" w:type="dxa"/>
            <w:gridSpan w:val="4"/>
            <w:tcBorders>
              <w:left w:val="single" w:sz="12" w:space="0" w:color="auto"/>
              <w:bottom w:val="single" w:sz="4" w:space="0" w:color="auto"/>
            </w:tcBorders>
            <w:vAlign w:val="center"/>
          </w:tcPr>
          <w:p w:rsidR="00A77E7D" w:rsidRPr="009C320A" w:rsidRDefault="00A77E7D"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w:t>
            </w:r>
          </w:p>
        </w:tc>
      </w:tr>
      <w:tr w:rsidR="00A77E7D" w:rsidRPr="009C320A" w:rsidTr="00B00B02">
        <w:trPr>
          <w:trHeight w:val="382"/>
        </w:trPr>
        <w:tc>
          <w:tcPr>
            <w:tcW w:w="0" w:type="auto"/>
            <w:vMerge/>
            <w:tcBorders>
              <w:top w:val="single" w:sz="4" w:space="0" w:color="auto"/>
              <w:left w:val="single" w:sz="12" w:space="0" w:color="auto"/>
              <w:bottom w:val="single" w:sz="4" w:space="0" w:color="auto"/>
              <w:right w:val="single" w:sz="12" w:space="0" w:color="auto"/>
            </w:tcBorders>
          </w:tcPr>
          <w:p w:rsidR="00A77E7D" w:rsidRPr="009C320A" w:rsidRDefault="00A77E7D" w:rsidP="00A311AD">
            <w:pPr>
              <w:spacing w:after="0" w:line="240" w:lineRule="auto"/>
              <w:rPr>
                <w:rFonts w:ascii="Times New Roman" w:eastAsia="Times New Roman" w:hAnsi="Times New Roman" w:cs="Times New Roman"/>
                <w:b/>
                <w:sz w:val="18"/>
                <w:szCs w:val="18"/>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A77E7D" w:rsidRPr="009C320A" w:rsidRDefault="00A77E7D"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Teorik</w:t>
            </w:r>
          </w:p>
        </w:tc>
        <w:tc>
          <w:tcPr>
            <w:tcW w:w="0" w:type="auto"/>
            <w:tcBorders>
              <w:top w:val="single" w:sz="4" w:space="0" w:color="auto"/>
              <w:left w:val="single" w:sz="4" w:space="0" w:color="auto"/>
              <w:bottom w:val="single" w:sz="4" w:space="0" w:color="auto"/>
            </w:tcBorders>
            <w:vAlign w:val="center"/>
          </w:tcPr>
          <w:p w:rsidR="00A77E7D" w:rsidRPr="009C320A" w:rsidRDefault="00A77E7D"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Uygulama</w:t>
            </w:r>
          </w:p>
        </w:tc>
        <w:tc>
          <w:tcPr>
            <w:tcW w:w="1980" w:type="dxa"/>
            <w:tcBorders>
              <w:top w:val="single" w:sz="4" w:space="0" w:color="auto"/>
              <w:bottom w:val="single" w:sz="4" w:space="0" w:color="auto"/>
              <w:right w:val="single" w:sz="12" w:space="0" w:color="auto"/>
            </w:tcBorders>
            <w:vAlign w:val="center"/>
          </w:tcPr>
          <w:p w:rsidR="00A77E7D" w:rsidRPr="009C320A" w:rsidRDefault="00A77E7D"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Laboratuvar</w:t>
            </w:r>
          </w:p>
        </w:tc>
        <w:tc>
          <w:tcPr>
            <w:tcW w:w="0" w:type="auto"/>
            <w:tcBorders>
              <w:top w:val="single" w:sz="4" w:space="0" w:color="auto"/>
              <w:bottom w:val="single" w:sz="4" w:space="0" w:color="auto"/>
              <w:right w:val="single" w:sz="4" w:space="0" w:color="auto"/>
            </w:tcBorders>
            <w:vAlign w:val="center"/>
          </w:tcPr>
          <w:p w:rsidR="00A77E7D" w:rsidRPr="009C320A" w:rsidRDefault="00A77E7D"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A77E7D" w:rsidRPr="009C320A" w:rsidRDefault="00A77E7D"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AKTS</w:t>
            </w:r>
          </w:p>
        </w:tc>
        <w:tc>
          <w:tcPr>
            <w:tcW w:w="3914" w:type="dxa"/>
            <w:gridSpan w:val="2"/>
            <w:tcBorders>
              <w:top w:val="single" w:sz="4" w:space="0" w:color="auto"/>
              <w:left w:val="single" w:sz="4" w:space="0" w:color="auto"/>
              <w:bottom w:val="single" w:sz="4" w:space="0" w:color="auto"/>
            </w:tcBorders>
            <w:vAlign w:val="center"/>
          </w:tcPr>
          <w:p w:rsidR="00A77E7D" w:rsidRPr="009C320A" w:rsidRDefault="00A77E7D"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TÜRÜ</w:t>
            </w:r>
          </w:p>
        </w:tc>
      </w:tr>
      <w:tr w:rsidR="00A77E7D" w:rsidRPr="009C320A" w:rsidTr="00B00B0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Bahar</w:t>
            </w:r>
          </w:p>
        </w:tc>
        <w:tc>
          <w:tcPr>
            <w:tcW w:w="0" w:type="auto"/>
            <w:tcBorders>
              <w:top w:val="single" w:sz="4" w:space="0" w:color="auto"/>
              <w:left w:val="single" w:sz="12" w:space="0" w:color="auto"/>
              <w:bottom w:val="single" w:sz="12" w:space="0" w:color="auto"/>
              <w:right w:val="single" w:sz="4" w:space="0" w:color="auto"/>
            </w:tcBorders>
            <w:vAlign w:val="center"/>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1 </w:t>
            </w:r>
          </w:p>
        </w:tc>
        <w:tc>
          <w:tcPr>
            <w:tcW w:w="0" w:type="auto"/>
            <w:tcBorders>
              <w:top w:val="single" w:sz="4" w:space="0" w:color="auto"/>
              <w:left w:val="single" w:sz="4" w:space="0" w:color="auto"/>
              <w:bottom w:val="single" w:sz="12" w:space="0" w:color="auto"/>
            </w:tcBorders>
            <w:vAlign w:val="center"/>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2 </w:t>
            </w:r>
          </w:p>
        </w:tc>
        <w:tc>
          <w:tcPr>
            <w:tcW w:w="1980" w:type="dxa"/>
            <w:tcBorders>
              <w:top w:val="single" w:sz="4" w:space="0" w:color="auto"/>
              <w:bottom w:val="single" w:sz="12" w:space="0" w:color="auto"/>
              <w:right w:val="single" w:sz="12" w:space="0" w:color="auto"/>
            </w:tcBorders>
            <w:shd w:val="clear" w:color="auto" w:fill="auto"/>
            <w:vAlign w:val="center"/>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5</w:t>
            </w:r>
          </w:p>
        </w:tc>
        <w:tc>
          <w:tcPr>
            <w:tcW w:w="3914" w:type="dxa"/>
            <w:gridSpan w:val="2"/>
            <w:tcBorders>
              <w:top w:val="single" w:sz="4" w:space="0" w:color="auto"/>
              <w:left w:val="single" w:sz="4" w:space="0" w:color="auto"/>
              <w:bottom w:val="single" w:sz="12" w:space="0" w:color="auto"/>
            </w:tcBorders>
            <w:vAlign w:val="center"/>
          </w:tcPr>
          <w:p w:rsidR="00A77E7D" w:rsidRPr="009C320A" w:rsidRDefault="00A77E7D" w:rsidP="00A311AD">
            <w:pPr>
              <w:spacing w:after="0" w:line="240" w:lineRule="auto"/>
              <w:rPr>
                <w:rFonts w:ascii="Times New Roman" w:eastAsia="Times New Roman" w:hAnsi="Times New Roman" w:cs="Times New Roman"/>
                <w:sz w:val="18"/>
                <w:szCs w:val="18"/>
                <w:vertAlign w:val="superscript"/>
                <w:lang w:eastAsia="tr-TR"/>
              </w:rPr>
            </w:pPr>
            <w:r w:rsidRPr="009C320A">
              <w:rPr>
                <w:rFonts w:ascii="Times New Roman" w:eastAsia="Times New Roman" w:hAnsi="Times New Roman" w:cs="Times New Roman"/>
                <w:sz w:val="18"/>
                <w:szCs w:val="18"/>
                <w:vertAlign w:val="superscript"/>
                <w:lang w:eastAsia="tr-TR"/>
              </w:rPr>
              <w:t>SEÇMELİ</w:t>
            </w:r>
          </w:p>
        </w:tc>
      </w:tr>
      <w:tr w:rsidR="00A77E7D" w:rsidRPr="009C320A" w:rsidTr="00B00B02">
        <w:tblPrEx>
          <w:tblBorders>
            <w:insideH w:val="single" w:sz="6" w:space="0" w:color="auto"/>
            <w:insideV w:val="single" w:sz="6" w:space="0" w:color="auto"/>
          </w:tblBorders>
        </w:tblPrEx>
        <w:trPr>
          <w:trHeight w:val="340"/>
        </w:trPr>
        <w:tc>
          <w:tcPr>
            <w:tcW w:w="9908" w:type="dxa"/>
            <w:gridSpan w:val="8"/>
            <w:tcBorders>
              <w:top w:val="single" w:sz="12" w:space="0" w:color="auto"/>
              <w:left w:val="nil"/>
              <w:bottom w:val="single" w:sz="12" w:space="0" w:color="auto"/>
              <w:right w:val="nil"/>
            </w:tcBorders>
            <w:vAlign w:val="center"/>
          </w:tcPr>
          <w:p w:rsidR="00A77E7D" w:rsidRPr="009C320A" w:rsidRDefault="00A77E7D" w:rsidP="00A311AD">
            <w:pPr>
              <w:spacing w:after="0" w:line="240" w:lineRule="auto"/>
              <w:jc w:val="center"/>
              <w:rPr>
                <w:rFonts w:ascii="Times New Roman" w:eastAsia="Times New Roman" w:hAnsi="Times New Roman" w:cs="Times New Roman"/>
                <w:b/>
                <w:sz w:val="18"/>
                <w:szCs w:val="18"/>
                <w:lang w:eastAsia="tr-TR"/>
              </w:rPr>
            </w:pPr>
          </w:p>
        </w:tc>
      </w:tr>
      <w:tr w:rsidR="00A77E7D" w:rsidRPr="009C320A" w:rsidTr="00B00B02">
        <w:trPr>
          <w:trHeight w:val="324"/>
        </w:trPr>
        <w:tc>
          <w:tcPr>
            <w:tcW w:w="9908" w:type="dxa"/>
            <w:gridSpan w:val="8"/>
            <w:tcBorders>
              <w:top w:val="single" w:sz="12" w:space="0" w:color="auto"/>
              <w:left w:val="single" w:sz="12" w:space="0" w:color="auto"/>
              <w:bottom w:val="single" w:sz="12" w:space="0" w:color="auto"/>
              <w:right w:val="single" w:sz="12" w:space="0" w:color="auto"/>
            </w:tcBorders>
            <w:vAlign w:val="center"/>
          </w:tcPr>
          <w:p w:rsidR="00A77E7D" w:rsidRPr="009C320A" w:rsidRDefault="00A77E7D"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DEĞERLENDİRME ÖLÇÜTLERİ</w:t>
            </w:r>
          </w:p>
        </w:tc>
      </w:tr>
      <w:tr w:rsidR="00A77E7D" w:rsidRPr="009C320A" w:rsidTr="00B00B02">
        <w:tc>
          <w:tcPr>
            <w:tcW w:w="2740" w:type="dxa"/>
            <w:gridSpan w:val="3"/>
            <w:vMerge w:val="restart"/>
            <w:tcBorders>
              <w:top w:val="single" w:sz="12" w:space="0" w:color="auto"/>
              <w:left w:val="single" w:sz="12" w:space="0" w:color="auto"/>
              <w:bottom w:val="single" w:sz="12" w:space="0" w:color="auto"/>
              <w:right w:val="single" w:sz="12" w:space="0" w:color="auto"/>
            </w:tcBorders>
            <w:vAlign w:val="center"/>
          </w:tcPr>
          <w:p w:rsidR="00A77E7D" w:rsidRPr="009C320A" w:rsidRDefault="00A77E7D"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İÇİ</w:t>
            </w:r>
            <w:r w:rsidR="00EA67E9" w:rsidRPr="009C320A">
              <w:rPr>
                <w:rFonts w:ascii="Times New Roman" w:eastAsia="Times New Roman" w:hAnsi="Times New Roman" w:cs="Times New Roman"/>
                <w:b/>
                <w:sz w:val="18"/>
                <w:szCs w:val="18"/>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77E7D" w:rsidRPr="009C320A" w:rsidRDefault="00A77E7D"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A77E7D" w:rsidRPr="009C320A" w:rsidRDefault="00A77E7D"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Sayı</w:t>
            </w:r>
          </w:p>
        </w:tc>
        <w:tc>
          <w:tcPr>
            <w:tcW w:w="2621" w:type="dxa"/>
            <w:tcBorders>
              <w:top w:val="single" w:sz="12" w:space="0" w:color="auto"/>
              <w:left w:val="single" w:sz="8" w:space="0" w:color="auto"/>
              <w:bottom w:val="single" w:sz="8" w:space="0" w:color="auto"/>
              <w:right w:val="single" w:sz="12" w:space="0" w:color="auto"/>
            </w:tcBorders>
            <w:vAlign w:val="center"/>
          </w:tcPr>
          <w:p w:rsidR="00A77E7D" w:rsidRPr="009C320A" w:rsidRDefault="00A77E7D"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Yüzdesi (%)</w:t>
            </w:r>
          </w:p>
        </w:tc>
      </w:tr>
      <w:tr w:rsidR="00A77E7D" w:rsidRPr="009C320A" w:rsidTr="00B00B02">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A77E7D" w:rsidRPr="009C320A" w:rsidRDefault="00A77E7D"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1 </w:t>
            </w:r>
          </w:p>
        </w:tc>
        <w:tc>
          <w:tcPr>
            <w:tcW w:w="2621" w:type="dxa"/>
            <w:tcBorders>
              <w:top w:val="single" w:sz="8" w:space="0" w:color="auto"/>
              <w:left w:val="single" w:sz="8" w:space="0" w:color="auto"/>
              <w:bottom w:val="single" w:sz="4" w:space="0" w:color="auto"/>
              <w:right w:val="single" w:sz="12" w:space="0" w:color="auto"/>
            </w:tcBorders>
            <w:shd w:val="clear" w:color="auto" w:fill="auto"/>
          </w:tcPr>
          <w:p w:rsidR="00A77E7D" w:rsidRPr="009C320A" w:rsidRDefault="00A77E7D" w:rsidP="00A311AD">
            <w:pPr>
              <w:spacing w:after="0" w:line="240" w:lineRule="auto"/>
              <w:jc w:val="center"/>
              <w:rPr>
                <w:rFonts w:ascii="Times New Roman" w:eastAsia="Times New Roman" w:hAnsi="Times New Roman" w:cs="Times New Roman"/>
                <w:sz w:val="18"/>
                <w:szCs w:val="18"/>
                <w:highlight w:val="yellow"/>
                <w:lang w:eastAsia="tr-TR"/>
              </w:rPr>
            </w:pPr>
            <w:r w:rsidRPr="009C320A">
              <w:rPr>
                <w:rFonts w:ascii="Times New Roman" w:eastAsia="Times New Roman" w:hAnsi="Times New Roman" w:cs="Times New Roman"/>
                <w:sz w:val="18"/>
                <w:szCs w:val="18"/>
                <w:lang w:eastAsia="tr-TR"/>
              </w:rPr>
              <w:t xml:space="preserve">%25 </w:t>
            </w:r>
          </w:p>
        </w:tc>
      </w:tr>
      <w:tr w:rsidR="00A77E7D" w:rsidRPr="009C320A" w:rsidTr="00B00B02">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A77E7D" w:rsidRPr="009C320A" w:rsidRDefault="00A77E7D"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p>
        </w:tc>
        <w:tc>
          <w:tcPr>
            <w:tcW w:w="2621" w:type="dxa"/>
            <w:tcBorders>
              <w:top w:val="single" w:sz="4" w:space="0" w:color="auto"/>
              <w:left w:val="single" w:sz="8" w:space="0" w:color="auto"/>
              <w:bottom w:val="single" w:sz="4" w:space="0" w:color="auto"/>
              <w:right w:val="single" w:sz="12" w:space="0" w:color="auto"/>
            </w:tcBorders>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A77E7D" w:rsidRPr="009C320A" w:rsidTr="00B00B02">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A77E7D" w:rsidRPr="009C320A" w:rsidRDefault="00A77E7D"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1 </w:t>
            </w:r>
          </w:p>
        </w:tc>
        <w:tc>
          <w:tcPr>
            <w:tcW w:w="2621" w:type="dxa"/>
            <w:tcBorders>
              <w:top w:val="single" w:sz="4" w:space="0" w:color="auto"/>
              <w:left w:val="single" w:sz="8" w:space="0" w:color="auto"/>
              <w:bottom w:val="single" w:sz="4" w:space="0" w:color="auto"/>
              <w:right w:val="single" w:sz="12" w:space="0" w:color="auto"/>
            </w:tcBorders>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%25  </w:t>
            </w:r>
          </w:p>
        </w:tc>
      </w:tr>
      <w:tr w:rsidR="00A77E7D" w:rsidRPr="009C320A" w:rsidTr="00B00B02">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A77E7D" w:rsidRPr="009C320A" w:rsidRDefault="00A77E7D"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c>
          <w:tcPr>
            <w:tcW w:w="2621" w:type="dxa"/>
            <w:tcBorders>
              <w:top w:val="single" w:sz="4" w:space="0" w:color="auto"/>
              <w:left w:val="single" w:sz="8" w:space="0" w:color="auto"/>
              <w:bottom w:val="single" w:sz="8" w:space="0" w:color="auto"/>
              <w:right w:val="single" w:sz="12" w:space="0" w:color="auto"/>
            </w:tcBorders>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A77E7D" w:rsidRPr="009C320A" w:rsidTr="00B00B02">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A77E7D" w:rsidRPr="009C320A" w:rsidRDefault="00A77E7D"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p>
        </w:tc>
        <w:tc>
          <w:tcPr>
            <w:tcW w:w="2621" w:type="dxa"/>
            <w:tcBorders>
              <w:top w:val="single" w:sz="8" w:space="0" w:color="auto"/>
              <w:left w:val="single" w:sz="8" w:space="0" w:color="auto"/>
              <w:bottom w:val="single" w:sz="8" w:space="0" w:color="auto"/>
              <w:right w:val="single" w:sz="12" w:space="0" w:color="auto"/>
            </w:tcBorders>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p>
        </w:tc>
      </w:tr>
      <w:tr w:rsidR="00A77E7D" w:rsidRPr="009C320A" w:rsidTr="00B00B02">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A77E7D" w:rsidRPr="009C320A" w:rsidRDefault="00A77E7D"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 (………)</w:t>
            </w:r>
          </w:p>
        </w:tc>
        <w:tc>
          <w:tcPr>
            <w:tcW w:w="0" w:type="auto"/>
            <w:tcBorders>
              <w:top w:val="single" w:sz="8" w:space="0" w:color="auto"/>
              <w:left w:val="single" w:sz="4" w:space="0" w:color="auto"/>
              <w:bottom w:val="single" w:sz="12" w:space="0" w:color="auto"/>
              <w:right w:val="single" w:sz="8" w:space="0" w:color="auto"/>
            </w:tcBorders>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p>
        </w:tc>
        <w:tc>
          <w:tcPr>
            <w:tcW w:w="2621" w:type="dxa"/>
            <w:tcBorders>
              <w:top w:val="single" w:sz="8" w:space="0" w:color="auto"/>
              <w:left w:val="single" w:sz="8" w:space="0" w:color="auto"/>
              <w:bottom w:val="single" w:sz="12" w:space="0" w:color="auto"/>
              <w:right w:val="single" w:sz="12" w:space="0" w:color="auto"/>
            </w:tcBorders>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p>
        </w:tc>
      </w:tr>
      <w:tr w:rsidR="006974BA" w:rsidRPr="009C320A" w:rsidTr="00B00B02">
        <w:tblPrEx>
          <w:tblBorders>
            <w:insideH w:val="single" w:sz="6" w:space="0" w:color="auto"/>
            <w:insideV w:val="single" w:sz="6" w:space="0" w:color="auto"/>
          </w:tblBorders>
        </w:tblPrEx>
        <w:trPr>
          <w:trHeight w:val="276"/>
        </w:trPr>
        <w:tc>
          <w:tcPr>
            <w:tcW w:w="2740" w:type="dxa"/>
            <w:gridSpan w:val="3"/>
            <w:vAlign w:val="center"/>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SONU SINAVI</w:t>
            </w:r>
          </w:p>
        </w:tc>
        <w:tc>
          <w:tcPr>
            <w:tcW w:w="4547" w:type="dxa"/>
            <w:gridSpan w:val="4"/>
            <w:vAlign w:val="center"/>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p>
        </w:tc>
        <w:tc>
          <w:tcPr>
            <w:tcW w:w="2621" w:type="dxa"/>
          </w:tcPr>
          <w:p w:rsidR="006974BA" w:rsidRPr="009C320A" w:rsidRDefault="006974BA"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50</w:t>
            </w:r>
          </w:p>
        </w:tc>
      </w:tr>
      <w:tr w:rsidR="00A77E7D" w:rsidRPr="009C320A" w:rsidTr="00B00B02">
        <w:trPr>
          <w:trHeight w:val="369"/>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A77E7D" w:rsidRPr="009C320A" w:rsidRDefault="00A77E7D"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VARSA ÖNERİLEN ÖN KOŞUL(LAR)</w:t>
            </w:r>
          </w:p>
        </w:tc>
        <w:tc>
          <w:tcPr>
            <w:tcW w:w="7168" w:type="dxa"/>
            <w:gridSpan w:val="5"/>
            <w:tcBorders>
              <w:top w:val="single" w:sz="12" w:space="0" w:color="auto"/>
              <w:left w:val="single" w:sz="12" w:space="0" w:color="auto"/>
              <w:bottom w:val="single" w:sz="12" w:space="0" w:color="auto"/>
              <w:right w:val="single" w:sz="12" w:space="0" w:color="auto"/>
            </w:tcBorders>
            <w:vAlign w:val="center"/>
          </w:tcPr>
          <w:p w:rsidR="00A77E7D" w:rsidRPr="009C320A" w:rsidRDefault="00A77E7D"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A77E7D" w:rsidRPr="009C320A" w:rsidTr="00B00B02">
        <w:trPr>
          <w:trHeight w:val="447"/>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A77E7D" w:rsidRPr="009C320A" w:rsidRDefault="00A77E7D"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KISA İÇERİĞİ</w:t>
            </w:r>
          </w:p>
        </w:tc>
        <w:tc>
          <w:tcPr>
            <w:tcW w:w="7168" w:type="dxa"/>
            <w:gridSpan w:val="5"/>
            <w:tcBorders>
              <w:top w:val="single" w:sz="12" w:space="0" w:color="auto"/>
              <w:left w:val="single" w:sz="12" w:space="0" w:color="auto"/>
              <w:bottom w:val="single" w:sz="12" w:space="0" w:color="auto"/>
              <w:right w:val="single" w:sz="12" w:space="0" w:color="auto"/>
            </w:tcBorders>
          </w:tcPr>
          <w:p w:rsidR="00A77E7D" w:rsidRPr="009C320A" w:rsidRDefault="00A77E7D" w:rsidP="00A311AD">
            <w:pPr>
              <w:spacing w:after="0" w:line="240" w:lineRule="auto"/>
              <w:jc w:val="both"/>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Analiz için uygun proteinlerin belirlenmesi. SDS page ve western blot protokollerinin incelenmesi, tayini yapılacak proteinlerin eldesi, elektroforez sistemi, western blot yönteminde proteinlerin jelden nitroselülöz membrana transfer işlemi, bloklama işlemi, ilgili proteinin antikorla işaretlenerek ECL ile görüntülenmesi ve software’de miktar tayinin yapılması. SDS page ve western blot yönteminin avantajlarının ortaya konması.</w:t>
            </w:r>
          </w:p>
          <w:p w:rsidR="00A77E7D" w:rsidRPr="009C320A" w:rsidRDefault="00A77E7D" w:rsidP="00A311AD">
            <w:pPr>
              <w:spacing w:after="0" w:line="240" w:lineRule="auto"/>
              <w:ind w:left="-464" w:firstLine="464"/>
              <w:rPr>
                <w:rFonts w:ascii="Times New Roman" w:eastAsia="Times New Roman" w:hAnsi="Times New Roman" w:cs="Times New Roman"/>
                <w:sz w:val="18"/>
                <w:szCs w:val="18"/>
                <w:lang w:eastAsia="tr-TR"/>
              </w:rPr>
            </w:pPr>
          </w:p>
        </w:tc>
      </w:tr>
      <w:tr w:rsidR="00A77E7D" w:rsidRPr="009C320A" w:rsidTr="00B00B02">
        <w:trPr>
          <w:trHeight w:val="426"/>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A77E7D" w:rsidRPr="009C320A" w:rsidRDefault="00A77E7D"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AMAÇLARI</w:t>
            </w:r>
          </w:p>
        </w:tc>
        <w:tc>
          <w:tcPr>
            <w:tcW w:w="7168" w:type="dxa"/>
            <w:gridSpan w:val="5"/>
            <w:tcBorders>
              <w:top w:val="single" w:sz="12" w:space="0" w:color="auto"/>
              <w:left w:val="single" w:sz="12" w:space="0" w:color="auto"/>
              <w:bottom w:val="single" w:sz="12" w:space="0" w:color="auto"/>
              <w:right w:val="single" w:sz="12" w:space="0" w:color="auto"/>
            </w:tcBorders>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bCs/>
                <w:color w:val="000000"/>
                <w:sz w:val="18"/>
                <w:szCs w:val="18"/>
                <w:lang w:eastAsia="tr-TR"/>
              </w:rPr>
              <w:t>Proteinlerin izolasyonu, SDS page ve western blot yöntemi ile proteinlerin ekspresyonlarının belirlenmesi.</w:t>
            </w:r>
          </w:p>
        </w:tc>
      </w:tr>
      <w:tr w:rsidR="00EA67E9" w:rsidRPr="009C320A" w:rsidTr="00B00B02">
        <w:trPr>
          <w:trHeight w:val="518"/>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MESLEKİ EĞİTİMİNİ SAĞLAMAYA YÖNELİK KATKISI</w:t>
            </w:r>
          </w:p>
          <w:p w:rsidR="00EA67E9" w:rsidRPr="009C320A" w:rsidRDefault="00EA67E9" w:rsidP="00A311AD">
            <w:pPr>
              <w:spacing w:after="0" w:line="240" w:lineRule="auto"/>
              <w:jc w:val="center"/>
              <w:rPr>
                <w:rFonts w:ascii="Times New Roman" w:hAnsi="Times New Roman" w:cs="Times New Roman"/>
                <w:b/>
                <w:sz w:val="18"/>
                <w:szCs w:val="18"/>
              </w:rPr>
            </w:pPr>
          </w:p>
        </w:tc>
        <w:tc>
          <w:tcPr>
            <w:tcW w:w="7168" w:type="dxa"/>
            <w:gridSpan w:val="5"/>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Doku veya hücrelerde spesifik proteini belirleyebilme</w:t>
            </w:r>
          </w:p>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SDS page ve western blot yöntemi ile proteinlerin ekspresyonlarının belirleme</w:t>
            </w:r>
          </w:p>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Western blot bantlarının analiz edebilme</w:t>
            </w:r>
          </w:p>
        </w:tc>
      </w:tr>
      <w:tr w:rsidR="00EA67E9" w:rsidRPr="009C320A" w:rsidTr="00B00B02">
        <w:trPr>
          <w:trHeight w:val="518"/>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ÖĞRENİM ÇIKTILARI</w:t>
            </w:r>
          </w:p>
        </w:tc>
        <w:tc>
          <w:tcPr>
            <w:tcW w:w="7168" w:type="dxa"/>
            <w:gridSpan w:val="5"/>
            <w:tcBorders>
              <w:top w:val="single" w:sz="12" w:space="0" w:color="auto"/>
              <w:left w:val="single" w:sz="12" w:space="0" w:color="auto"/>
              <w:bottom w:val="single" w:sz="12" w:space="0" w:color="auto"/>
              <w:right w:val="single" w:sz="12" w:space="0" w:color="auto"/>
            </w:tcBorders>
            <w:vAlign w:val="center"/>
          </w:tcPr>
          <w:p w:rsidR="00EA67E9" w:rsidRPr="009C320A" w:rsidRDefault="00FC6967"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color w:val="000000" w:themeColor="text1"/>
                <w:sz w:val="18"/>
                <w:szCs w:val="18"/>
                <w:lang w:eastAsia="tr-TR"/>
              </w:rPr>
              <w:t>Protein izolasyonunu yapabilir. Proteinleri saflaştırabilir. Elektroforez ve Western Blotting yöntemini uygulayabilir. Jel hazırlayabilir. Toplam protein ölçümü yapabilir. Jel görüntüsünü analiz edebilir. Jel elektroforez sonuçlarını hesaplayabilir.</w:t>
            </w:r>
          </w:p>
        </w:tc>
      </w:tr>
      <w:tr w:rsidR="00EA67E9" w:rsidRPr="009C320A" w:rsidTr="00B00B02">
        <w:trPr>
          <w:trHeight w:val="540"/>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TEMEL DERS KİTABI</w:t>
            </w:r>
          </w:p>
        </w:tc>
        <w:tc>
          <w:tcPr>
            <w:tcW w:w="7168"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outlineLvl w:val="3"/>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 xml:space="preserve"> </w:t>
            </w:r>
          </w:p>
        </w:tc>
      </w:tr>
      <w:tr w:rsidR="00EA67E9" w:rsidRPr="009C320A" w:rsidTr="00B00B02">
        <w:trPr>
          <w:trHeight w:val="540"/>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YARDIMCI KAYNAKLAR</w:t>
            </w:r>
          </w:p>
        </w:tc>
        <w:tc>
          <w:tcPr>
            <w:tcW w:w="7168"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numPr>
                <w:ilvl w:val="0"/>
                <w:numId w:val="6"/>
              </w:numPr>
              <w:spacing w:after="0" w:line="240" w:lineRule="auto"/>
              <w:outlineLvl w:val="3"/>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Towbin, H. et. al.;  Electrophoretic transfer of proteins from polyacrylamide gels to nitrocellulose sheets: procedure and some applications. Proc Natl Acad Sci U S A. 76(9):4350-4, 1979.</w:t>
            </w:r>
          </w:p>
          <w:p w:rsidR="00EA67E9" w:rsidRPr="0073367F" w:rsidRDefault="00EA67E9" w:rsidP="00A311AD">
            <w:pPr>
              <w:numPr>
                <w:ilvl w:val="0"/>
                <w:numId w:val="6"/>
              </w:numPr>
              <w:spacing w:after="0" w:line="240" w:lineRule="auto"/>
              <w:outlineLvl w:val="3"/>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 xml:space="preserve"> Towbin, H and Gordon, J. Immunoblotting and dot immunobinding--current status and outlook. J Immunol Methods 4;72(2):313-40, 1984. </w:t>
            </w:r>
          </w:p>
          <w:p w:rsidR="00EA67E9" w:rsidRPr="0073367F" w:rsidRDefault="00EA67E9" w:rsidP="00A311AD">
            <w:pPr>
              <w:numPr>
                <w:ilvl w:val="0"/>
                <w:numId w:val="6"/>
              </w:numPr>
              <w:spacing w:after="0" w:line="240" w:lineRule="auto"/>
              <w:outlineLvl w:val="3"/>
              <w:rPr>
                <w:rFonts w:ascii="Times New Roman" w:eastAsia="Times New Roman" w:hAnsi="Times New Roman" w:cs="Times New Roman"/>
                <w:b/>
                <w:bCs/>
                <w:color w:val="000000"/>
                <w:sz w:val="18"/>
                <w:szCs w:val="18"/>
                <w:lang w:eastAsia="tr-TR"/>
              </w:rPr>
            </w:pPr>
            <w:r w:rsidRPr="009C320A">
              <w:rPr>
                <w:rFonts w:ascii="Times New Roman" w:eastAsia="Times New Roman" w:hAnsi="Times New Roman" w:cs="Times New Roman"/>
                <w:color w:val="000000"/>
                <w:sz w:val="18"/>
                <w:szCs w:val="18"/>
                <w:lang w:eastAsia="tr-TR"/>
              </w:rPr>
              <w:t xml:space="preserve"> Matsudaira, P. Sequence from picomole quantities of proteins electroblotted onto polyvinylidene difluoride membranes. J Biol Chem. 262(21):10035-8, 1987.</w:t>
            </w:r>
          </w:p>
          <w:p w:rsidR="00EA67E9" w:rsidRPr="009C320A" w:rsidRDefault="00EA67E9" w:rsidP="00A311AD">
            <w:pPr>
              <w:numPr>
                <w:ilvl w:val="0"/>
                <w:numId w:val="6"/>
              </w:numPr>
              <w:spacing w:after="0" w:line="240" w:lineRule="auto"/>
              <w:outlineLvl w:val="3"/>
              <w:rPr>
                <w:rFonts w:ascii="Times New Roman" w:eastAsia="Times New Roman" w:hAnsi="Times New Roman" w:cs="Times New Roman"/>
                <w:b/>
                <w:bCs/>
                <w:color w:val="000000"/>
                <w:sz w:val="18"/>
                <w:szCs w:val="18"/>
                <w:lang w:eastAsia="tr-TR"/>
              </w:rPr>
            </w:pPr>
            <w:r w:rsidRPr="009C320A">
              <w:rPr>
                <w:rFonts w:ascii="Times New Roman" w:eastAsia="Times New Roman" w:hAnsi="Times New Roman" w:cs="Times New Roman"/>
                <w:color w:val="000000"/>
                <w:sz w:val="18"/>
                <w:szCs w:val="18"/>
                <w:lang w:eastAsia="tr-TR"/>
              </w:rPr>
              <w:t xml:space="preserve"> Stott D.I. Immunoblotting, dot-blotting, and ELISPOT assays: methods and applications. J Immunoassay ;21(2-3):273-96,1988.</w:t>
            </w:r>
          </w:p>
        </w:tc>
      </w:tr>
      <w:tr w:rsidR="00EA67E9" w:rsidRPr="009C320A" w:rsidTr="00B00B02">
        <w:trPr>
          <w:trHeight w:val="540"/>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sz w:val="18"/>
                <w:szCs w:val="18"/>
              </w:rPr>
            </w:pPr>
            <w:r w:rsidRPr="009C320A">
              <w:rPr>
                <w:rFonts w:ascii="Times New Roman" w:hAnsi="Times New Roman" w:cs="Times New Roman"/>
                <w:b/>
                <w:sz w:val="18"/>
                <w:szCs w:val="18"/>
              </w:rPr>
              <w:t>DERSTE GEREKLİ ARAÇ VE GEREÇLER</w:t>
            </w:r>
          </w:p>
        </w:tc>
        <w:tc>
          <w:tcPr>
            <w:tcW w:w="7168"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ind w:left="405"/>
              <w:outlineLvl w:val="3"/>
              <w:rPr>
                <w:rFonts w:ascii="Times New Roman" w:eastAsia="Times New Roman" w:hAnsi="Times New Roman" w:cs="Times New Roman"/>
                <w:color w:val="000000"/>
                <w:sz w:val="18"/>
                <w:szCs w:val="18"/>
                <w:lang w:eastAsia="tr-TR"/>
              </w:rPr>
            </w:pPr>
          </w:p>
        </w:tc>
      </w:tr>
    </w:tbl>
    <w:p w:rsidR="00A77E7D" w:rsidRDefault="00A77E7D" w:rsidP="00A311AD">
      <w:pPr>
        <w:spacing w:after="0" w:line="240" w:lineRule="auto"/>
        <w:rPr>
          <w:rFonts w:ascii="Times New Roman" w:eastAsia="Times New Roman" w:hAnsi="Times New Roman" w:cs="Times New Roman"/>
          <w:sz w:val="18"/>
          <w:szCs w:val="18"/>
          <w:lang w:eastAsia="tr-TR"/>
        </w:rPr>
      </w:pPr>
    </w:p>
    <w:p w:rsidR="00B00B02" w:rsidRPr="009C320A" w:rsidRDefault="00B00B02" w:rsidP="00A311AD">
      <w:pPr>
        <w:spacing w:after="0" w:line="240" w:lineRule="auto"/>
        <w:rPr>
          <w:rFonts w:ascii="Times New Roman" w:eastAsia="Times New Roman" w:hAnsi="Times New Roman" w:cs="Times New Roman"/>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6"/>
        <w:gridCol w:w="8463"/>
      </w:tblGrid>
      <w:tr w:rsidR="00A77E7D" w:rsidRPr="009C320A" w:rsidTr="00B00B02">
        <w:trPr>
          <w:trHeight w:val="434"/>
        </w:trPr>
        <w:tc>
          <w:tcPr>
            <w:tcW w:w="1188" w:type="dxa"/>
            <w:tcBorders>
              <w:top w:val="single" w:sz="12" w:space="0" w:color="auto"/>
              <w:left w:val="single" w:sz="12" w:space="0" w:color="auto"/>
              <w:bottom w:val="single" w:sz="6" w:space="0" w:color="auto"/>
              <w:right w:val="single" w:sz="6" w:space="0" w:color="auto"/>
            </w:tcBorders>
          </w:tcPr>
          <w:p w:rsidR="00A77E7D" w:rsidRPr="009C320A" w:rsidRDefault="00A77E7D" w:rsidP="00A311AD">
            <w:pPr>
              <w:spacing w:after="0" w:line="240" w:lineRule="auto"/>
              <w:jc w:val="center"/>
              <w:rPr>
                <w:rFonts w:ascii="Times New Roman" w:eastAsia="Times New Roman" w:hAnsi="Times New Roman" w:cs="Times New Roman"/>
                <w:b/>
                <w:sz w:val="18"/>
                <w:szCs w:val="18"/>
                <w:lang w:eastAsia="tr-TR"/>
              </w:rPr>
            </w:pPr>
          </w:p>
        </w:tc>
        <w:tc>
          <w:tcPr>
            <w:tcW w:w="8701" w:type="dxa"/>
            <w:tcBorders>
              <w:top w:val="single" w:sz="12" w:space="0" w:color="auto"/>
              <w:left w:val="single" w:sz="6" w:space="0" w:color="auto"/>
              <w:bottom w:val="single" w:sz="4" w:space="0" w:color="auto"/>
              <w:right w:val="single" w:sz="12" w:space="0" w:color="auto"/>
            </w:tcBorders>
          </w:tcPr>
          <w:p w:rsidR="00A77E7D" w:rsidRPr="009C320A" w:rsidRDefault="00A77E7D"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 HAFTALIK PLANI</w:t>
            </w:r>
          </w:p>
        </w:tc>
      </w:tr>
      <w:tr w:rsidR="00A77E7D" w:rsidRPr="009C320A" w:rsidTr="00B00B02">
        <w:trPr>
          <w:trHeight w:val="434"/>
        </w:trPr>
        <w:tc>
          <w:tcPr>
            <w:tcW w:w="1188" w:type="dxa"/>
            <w:tcBorders>
              <w:right w:val="single" w:sz="4" w:space="0" w:color="auto"/>
            </w:tcBorders>
          </w:tcPr>
          <w:p w:rsidR="00A77E7D" w:rsidRPr="009C320A" w:rsidRDefault="00A77E7D"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w:t>
            </w:r>
          </w:p>
        </w:tc>
        <w:tc>
          <w:tcPr>
            <w:tcW w:w="8701" w:type="dxa"/>
            <w:tcBorders>
              <w:top w:val="single" w:sz="4" w:space="0" w:color="auto"/>
              <w:left w:val="single" w:sz="4" w:space="0" w:color="auto"/>
              <w:bottom w:val="single" w:sz="4" w:space="0" w:color="auto"/>
              <w:right w:val="single" w:sz="4" w:space="0" w:color="auto"/>
            </w:tcBorders>
          </w:tcPr>
          <w:p w:rsidR="00A77E7D" w:rsidRPr="009C320A" w:rsidRDefault="00A77E7D" w:rsidP="00A311AD">
            <w:pPr>
              <w:spacing w:after="0" w:line="240" w:lineRule="auto"/>
              <w:ind w:left="14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İŞLENEN KONULAR</w:t>
            </w:r>
          </w:p>
        </w:tc>
      </w:tr>
      <w:tr w:rsidR="00A77E7D" w:rsidRPr="009C320A" w:rsidTr="00B00B02">
        <w:tc>
          <w:tcPr>
            <w:tcW w:w="1188" w:type="dxa"/>
            <w:tcBorders>
              <w:right w:val="single" w:sz="4" w:space="0" w:color="auto"/>
            </w:tcBorders>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w:t>
            </w:r>
          </w:p>
        </w:tc>
        <w:tc>
          <w:tcPr>
            <w:tcW w:w="8701" w:type="dxa"/>
            <w:tcBorders>
              <w:top w:val="single" w:sz="4" w:space="0" w:color="auto"/>
              <w:left w:val="single" w:sz="4" w:space="0" w:color="auto"/>
              <w:bottom w:val="single" w:sz="4" w:space="0" w:color="auto"/>
              <w:right w:val="single" w:sz="4" w:space="0" w:color="auto"/>
            </w:tcBorders>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Protein yapısal analizi, Proteinlerin fonksiyonel analizi, </w:t>
            </w:r>
          </w:p>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Protein izolasyonu- Proteinlerin saflaştırılması</w:t>
            </w:r>
          </w:p>
        </w:tc>
      </w:tr>
      <w:tr w:rsidR="00A77E7D" w:rsidRPr="009C320A" w:rsidTr="00B00B02">
        <w:tc>
          <w:tcPr>
            <w:tcW w:w="1188" w:type="dxa"/>
            <w:tcBorders>
              <w:right w:val="single" w:sz="4" w:space="0" w:color="auto"/>
            </w:tcBorders>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2</w:t>
            </w:r>
          </w:p>
        </w:tc>
        <w:tc>
          <w:tcPr>
            <w:tcW w:w="8701" w:type="dxa"/>
            <w:tcBorders>
              <w:top w:val="single" w:sz="4" w:space="0" w:color="auto"/>
              <w:left w:val="single" w:sz="4" w:space="0" w:color="auto"/>
              <w:bottom w:val="single" w:sz="4" w:space="0" w:color="auto"/>
              <w:right w:val="single" w:sz="4" w:space="0" w:color="auto"/>
            </w:tcBorders>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Elektroforez yönteminin temel prensibi </w:t>
            </w:r>
          </w:p>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Elektroforez ve Western Blotting yönteminin amacı</w:t>
            </w:r>
          </w:p>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Kullanım alanları</w:t>
            </w:r>
          </w:p>
        </w:tc>
      </w:tr>
      <w:tr w:rsidR="00A77E7D" w:rsidRPr="009C320A" w:rsidTr="00B00B02">
        <w:tc>
          <w:tcPr>
            <w:tcW w:w="1188" w:type="dxa"/>
            <w:tcBorders>
              <w:right w:val="single" w:sz="4" w:space="0" w:color="auto"/>
            </w:tcBorders>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3</w:t>
            </w:r>
          </w:p>
        </w:tc>
        <w:tc>
          <w:tcPr>
            <w:tcW w:w="8701" w:type="dxa"/>
            <w:tcBorders>
              <w:top w:val="single" w:sz="4" w:space="0" w:color="auto"/>
              <w:left w:val="single" w:sz="4" w:space="0" w:color="auto"/>
              <w:bottom w:val="single" w:sz="4" w:space="0" w:color="auto"/>
              <w:right w:val="single" w:sz="4" w:space="0" w:color="auto"/>
            </w:tcBorders>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Western Blotting için doku süpernatantlarının hazırlanması </w:t>
            </w:r>
          </w:p>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Jellerin tanıtılması</w:t>
            </w:r>
          </w:p>
        </w:tc>
      </w:tr>
      <w:tr w:rsidR="00A77E7D" w:rsidRPr="009C320A" w:rsidTr="00B00B02">
        <w:tc>
          <w:tcPr>
            <w:tcW w:w="1188" w:type="dxa"/>
            <w:tcBorders>
              <w:right w:val="single" w:sz="4" w:space="0" w:color="auto"/>
            </w:tcBorders>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4</w:t>
            </w:r>
          </w:p>
        </w:tc>
        <w:tc>
          <w:tcPr>
            <w:tcW w:w="8701" w:type="dxa"/>
            <w:tcBorders>
              <w:top w:val="single" w:sz="4" w:space="0" w:color="auto"/>
              <w:left w:val="single" w:sz="4" w:space="0" w:color="auto"/>
              <w:bottom w:val="single" w:sz="4" w:space="0" w:color="auto"/>
              <w:right w:val="single" w:sz="4" w:space="0" w:color="auto"/>
            </w:tcBorders>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Protein assay kit ile dokudaki total proteinin ve her bir kuyucuya yüklenecek protein miktarının hesaplanması</w:t>
            </w:r>
          </w:p>
        </w:tc>
      </w:tr>
      <w:tr w:rsidR="00A77E7D" w:rsidRPr="009C320A" w:rsidTr="00B00B02">
        <w:tc>
          <w:tcPr>
            <w:tcW w:w="1188" w:type="dxa"/>
            <w:tcBorders>
              <w:right w:val="single" w:sz="4" w:space="0" w:color="auto"/>
            </w:tcBorders>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5</w:t>
            </w:r>
          </w:p>
        </w:tc>
        <w:tc>
          <w:tcPr>
            <w:tcW w:w="8701" w:type="dxa"/>
            <w:tcBorders>
              <w:top w:val="single" w:sz="4" w:space="0" w:color="auto"/>
              <w:left w:val="single" w:sz="4" w:space="0" w:color="auto"/>
              <w:bottom w:val="single" w:sz="4" w:space="0" w:color="auto"/>
              <w:right w:val="single" w:sz="4" w:space="0" w:color="auto"/>
            </w:tcBorders>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SDS jel elektroforezin kullanım amacı</w:t>
            </w:r>
          </w:p>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Jel seçimi ve solüsyonların hazırlanması</w:t>
            </w:r>
          </w:p>
        </w:tc>
      </w:tr>
      <w:tr w:rsidR="00A77E7D" w:rsidRPr="009C320A" w:rsidTr="00B00B02">
        <w:tc>
          <w:tcPr>
            <w:tcW w:w="1188" w:type="dxa"/>
            <w:tcBorders>
              <w:right w:val="single" w:sz="4" w:space="0" w:color="auto"/>
            </w:tcBorders>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6</w:t>
            </w:r>
          </w:p>
        </w:tc>
        <w:tc>
          <w:tcPr>
            <w:tcW w:w="8701" w:type="dxa"/>
            <w:tcBorders>
              <w:top w:val="single" w:sz="4" w:space="0" w:color="auto"/>
              <w:left w:val="single" w:sz="4" w:space="0" w:color="auto"/>
              <w:bottom w:val="single" w:sz="4" w:space="0" w:color="auto"/>
              <w:right w:val="single" w:sz="4" w:space="0" w:color="auto"/>
            </w:tcBorders>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SDS –PAGE elektroforezin prensibi </w:t>
            </w:r>
          </w:p>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Separating ve stoking jellerin hazırlanması ve örneklerin yüklenmesi</w:t>
            </w:r>
          </w:p>
        </w:tc>
      </w:tr>
      <w:tr w:rsidR="00A77E7D" w:rsidRPr="009C320A" w:rsidTr="00B00B02">
        <w:tc>
          <w:tcPr>
            <w:tcW w:w="1188" w:type="dxa"/>
            <w:tcBorders>
              <w:right w:val="single" w:sz="4" w:space="0" w:color="auto"/>
            </w:tcBorders>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7</w:t>
            </w:r>
          </w:p>
        </w:tc>
        <w:tc>
          <w:tcPr>
            <w:tcW w:w="8701" w:type="dxa"/>
            <w:tcBorders>
              <w:top w:val="single" w:sz="4" w:space="0" w:color="auto"/>
              <w:left w:val="single" w:sz="4" w:space="0" w:color="auto"/>
              <w:bottom w:val="single" w:sz="4" w:space="0" w:color="auto"/>
              <w:right w:val="single" w:sz="4" w:space="0" w:color="auto"/>
            </w:tcBorders>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Proteinlerin elektroforetik göçünü etkileyen faktörler </w:t>
            </w:r>
          </w:p>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Elektroforezde yürütme</w:t>
            </w:r>
          </w:p>
        </w:tc>
      </w:tr>
      <w:tr w:rsidR="00A77E7D" w:rsidRPr="009C320A" w:rsidTr="00B00B02">
        <w:tc>
          <w:tcPr>
            <w:tcW w:w="1188" w:type="dxa"/>
            <w:tcBorders>
              <w:right w:val="single" w:sz="4" w:space="0" w:color="auto"/>
            </w:tcBorders>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8</w:t>
            </w:r>
          </w:p>
        </w:tc>
        <w:tc>
          <w:tcPr>
            <w:tcW w:w="8701" w:type="dxa"/>
            <w:tcBorders>
              <w:top w:val="single" w:sz="4" w:space="0" w:color="auto"/>
              <w:left w:val="single" w:sz="4" w:space="0" w:color="auto"/>
              <w:bottom w:val="single" w:sz="4" w:space="0" w:color="auto"/>
              <w:right w:val="single" w:sz="4" w:space="0" w:color="auto"/>
            </w:tcBorders>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Akrilamid konsantrasyonu </w:t>
            </w:r>
          </w:p>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Sandviç hazırlanması ve blotlama</w:t>
            </w:r>
          </w:p>
        </w:tc>
      </w:tr>
      <w:tr w:rsidR="00A77E7D" w:rsidRPr="009C320A" w:rsidTr="00B00B02">
        <w:tc>
          <w:tcPr>
            <w:tcW w:w="1188" w:type="dxa"/>
            <w:tcBorders>
              <w:right w:val="single" w:sz="4" w:space="0" w:color="auto"/>
            </w:tcBorders>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9</w:t>
            </w:r>
          </w:p>
        </w:tc>
        <w:tc>
          <w:tcPr>
            <w:tcW w:w="8701" w:type="dxa"/>
            <w:tcBorders>
              <w:top w:val="single" w:sz="4" w:space="0" w:color="auto"/>
              <w:left w:val="single" w:sz="4" w:space="0" w:color="auto"/>
              <w:bottom w:val="single" w:sz="4" w:space="0" w:color="auto"/>
              <w:right w:val="single" w:sz="4" w:space="0" w:color="auto"/>
            </w:tcBorders>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SDS-PAGE de kullanılan tampon çözeltiler</w:t>
            </w:r>
          </w:p>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Jelin coomassie blue ile boyanması</w:t>
            </w:r>
          </w:p>
        </w:tc>
      </w:tr>
      <w:tr w:rsidR="00A77E7D" w:rsidRPr="009C320A" w:rsidTr="00B00B02">
        <w:tc>
          <w:tcPr>
            <w:tcW w:w="1188" w:type="dxa"/>
            <w:tcBorders>
              <w:right w:val="single" w:sz="4" w:space="0" w:color="auto"/>
            </w:tcBorders>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10</w:t>
            </w:r>
          </w:p>
        </w:tc>
        <w:tc>
          <w:tcPr>
            <w:tcW w:w="8701" w:type="dxa"/>
            <w:tcBorders>
              <w:top w:val="single" w:sz="4" w:space="0" w:color="auto"/>
              <w:left w:val="single" w:sz="4" w:space="0" w:color="auto"/>
              <w:bottom w:val="single" w:sz="4" w:space="0" w:color="auto"/>
              <w:right w:val="single" w:sz="4" w:space="0" w:color="auto"/>
            </w:tcBorders>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Antikorlar </w:t>
            </w:r>
          </w:p>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Biyomarkerlar</w:t>
            </w:r>
          </w:p>
        </w:tc>
      </w:tr>
      <w:tr w:rsidR="00A77E7D" w:rsidRPr="009C320A" w:rsidTr="00B00B02">
        <w:tc>
          <w:tcPr>
            <w:tcW w:w="1188" w:type="dxa"/>
            <w:tcBorders>
              <w:right w:val="single" w:sz="4" w:space="0" w:color="auto"/>
            </w:tcBorders>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11</w:t>
            </w:r>
          </w:p>
        </w:tc>
        <w:tc>
          <w:tcPr>
            <w:tcW w:w="8701" w:type="dxa"/>
            <w:tcBorders>
              <w:top w:val="single" w:sz="4" w:space="0" w:color="auto"/>
              <w:left w:val="single" w:sz="4" w:space="0" w:color="auto"/>
              <w:bottom w:val="single" w:sz="4" w:space="0" w:color="auto"/>
              <w:right w:val="single" w:sz="4" w:space="0" w:color="auto"/>
            </w:tcBorders>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Membranlar ve membranlar arasındaki farklılıklar</w:t>
            </w:r>
          </w:p>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Membranın bloking solüsyonu ve primer antikor ile inkübasyona</w:t>
            </w:r>
          </w:p>
        </w:tc>
      </w:tr>
      <w:tr w:rsidR="00A77E7D" w:rsidRPr="009C320A" w:rsidTr="00B00B02">
        <w:tc>
          <w:tcPr>
            <w:tcW w:w="1188" w:type="dxa"/>
            <w:tcBorders>
              <w:right w:val="single" w:sz="4" w:space="0" w:color="auto"/>
            </w:tcBorders>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12</w:t>
            </w:r>
          </w:p>
        </w:tc>
        <w:tc>
          <w:tcPr>
            <w:tcW w:w="8701" w:type="dxa"/>
            <w:tcBorders>
              <w:top w:val="single" w:sz="4" w:space="0" w:color="auto"/>
              <w:left w:val="single" w:sz="4" w:space="0" w:color="auto"/>
              <w:bottom w:val="single" w:sz="4" w:space="0" w:color="auto"/>
              <w:right w:val="single" w:sz="4" w:space="0" w:color="auto"/>
            </w:tcBorders>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Western blot protokolü</w:t>
            </w:r>
          </w:p>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Membranın sekonder antikor ile inkübasyonu</w:t>
            </w:r>
          </w:p>
        </w:tc>
      </w:tr>
      <w:tr w:rsidR="00A77E7D" w:rsidRPr="009C320A" w:rsidTr="00B00B02">
        <w:tc>
          <w:tcPr>
            <w:tcW w:w="1188" w:type="dxa"/>
            <w:tcBorders>
              <w:right w:val="single" w:sz="4" w:space="0" w:color="auto"/>
            </w:tcBorders>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13</w:t>
            </w:r>
          </w:p>
        </w:tc>
        <w:tc>
          <w:tcPr>
            <w:tcW w:w="8701" w:type="dxa"/>
            <w:tcBorders>
              <w:top w:val="single" w:sz="4" w:space="0" w:color="auto"/>
              <w:left w:val="single" w:sz="4" w:space="0" w:color="auto"/>
              <w:bottom w:val="single" w:sz="4" w:space="0" w:color="auto"/>
              <w:right w:val="single" w:sz="4" w:space="0" w:color="auto"/>
            </w:tcBorders>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ECL ( Enhanced Chemiluminescence ) ile proteinlerin görüntülenmesi</w:t>
            </w:r>
          </w:p>
        </w:tc>
      </w:tr>
      <w:tr w:rsidR="00A77E7D" w:rsidRPr="009C320A" w:rsidTr="00B00B02">
        <w:tc>
          <w:tcPr>
            <w:tcW w:w="1188" w:type="dxa"/>
            <w:tcBorders>
              <w:right w:val="single" w:sz="4" w:space="0" w:color="auto"/>
            </w:tcBorders>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14</w:t>
            </w:r>
          </w:p>
        </w:tc>
        <w:tc>
          <w:tcPr>
            <w:tcW w:w="8701" w:type="dxa"/>
            <w:tcBorders>
              <w:top w:val="single" w:sz="4" w:space="0" w:color="auto"/>
              <w:left w:val="single" w:sz="4" w:space="0" w:color="auto"/>
              <w:bottom w:val="single" w:sz="4" w:space="0" w:color="auto"/>
              <w:right w:val="single" w:sz="4" w:space="0" w:color="auto"/>
            </w:tcBorders>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İlgili proteinlerin işaretlenmesi ve boyanması</w:t>
            </w:r>
          </w:p>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Western blot görüntüleme yöntemleri </w:t>
            </w:r>
          </w:p>
        </w:tc>
      </w:tr>
      <w:tr w:rsidR="00A77E7D" w:rsidRPr="009C320A" w:rsidTr="00B00B02">
        <w:tc>
          <w:tcPr>
            <w:tcW w:w="1188" w:type="dxa"/>
            <w:tcBorders>
              <w:right w:val="single" w:sz="4" w:space="0" w:color="auto"/>
            </w:tcBorders>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15</w:t>
            </w:r>
          </w:p>
        </w:tc>
        <w:tc>
          <w:tcPr>
            <w:tcW w:w="8701" w:type="dxa"/>
            <w:tcBorders>
              <w:top w:val="single" w:sz="4" w:space="0" w:color="auto"/>
              <w:left w:val="single" w:sz="4" w:space="0" w:color="auto"/>
              <w:bottom w:val="single" w:sz="4" w:space="0" w:color="auto"/>
              <w:right w:val="single" w:sz="4" w:space="0" w:color="auto"/>
            </w:tcBorders>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İlgili proteinin antikorla işaretlenerek ECL ile görüntülenmesi ve software’de miktar tayinin yapılması -Bantların değerlendirilmesi</w:t>
            </w:r>
          </w:p>
        </w:tc>
      </w:tr>
      <w:tr w:rsidR="00A77E7D" w:rsidRPr="009C320A" w:rsidTr="00B00B02">
        <w:tc>
          <w:tcPr>
            <w:tcW w:w="1188" w:type="dxa"/>
            <w:tcBorders>
              <w:right w:val="single" w:sz="4" w:space="0" w:color="auto"/>
            </w:tcBorders>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16</w:t>
            </w:r>
          </w:p>
        </w:tc>
        <w:tc>
          <w:tcPr>
            <w:tcW w:w="8701" w:type="dxa"/>
            <w:tcBorders>
              <w:top w:val="single" w:sz="4" w:space="0" w:color="auto"/>
              <w:left w:val="single" w:sz="4" w:space="0" w:color="auto"/>
              <w:bottom w:val="single" w:sz="4" w:space="0" w:color="auto"/>
              <w:right w:val="single" w:sz="4" w:space="0" w:color="auto"/>
            </w:tcBorders>
          </w:tcPr>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Western blot bantlarının analiz edilmesi.</w:t>
            </w:r>
          </w:p>
          <w:p w:rsidR="00A77E7D" w:rsidRPr="009C320A" w:rsidRDefault="00A77E7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Membranın ponceau S ile boyanması ve stripleme aşaması</w:t>
            </w:r>
          </w:p>
        </w:tc>
      </w:tr>
    </w:tbl>
    <w:p w:rsidR="00A77E7D" w:rsidRPr="009C320A" w:rsidRDefault="00A77E7D" w:rsidP="00A311AD">
      <w:pPr>
        <w:spacing w:after="0" w:line="240" w:lineRule="auto"/>
        <w:jc w:val="center"/>
        <w:rPr>
          <w:rFonts w:ascii="Times New Roman" w:eastAsia="Times New Roman" w:hAnsi="Times New Roman" w:cs="Times New Roman"/>
          <w:b/>
          <w:sz w:val="18"/>
          <w:szCs w:val="18"/>
          <w:lang w:eastAsia="tr-TR"/>
        </w:rPr>
      </w:pPr>
    </w:p>
    <w:p w:rsidR="00A77E7D" w:rsidRPr="009C320A" w:rsidRDefault="00A77E7D" w:rsidP="00A311AD">
      <w:pPr>
        <w:spacing w:after="0" w:line="240" w:lineRule="auto"/>
        <w:jc w:val="center"/>
        <w:rPr>
          <w:rFonts w:ascii="Times New Roman" w:eastAsia="Times New Roman" w:hAnsi="Times New Roman" w:cs="Times New Roman"/>
          <w:b/>
          <w:sz w:val="18"/>
          <w:szCs w:val="18"/>
          <w:lang w:eastAsia="tr-TR"/>
        </w:rPr>
      </w:pPr>
    </w:p>
    <w:p w:rsidR="00A77E7D" w:rsidRPr="009C320A" w:rsidRDefault="00A77E7D" w:rsidP="00A311AD">
      <w:pPr>
        <w:spacing w:after="0" w:line="240" w:lineRule="auto"/>
        <w:jc w:val="center"/>
        <w:rPr>
          <w:rFonts w:ascii="Times New Roman" w:eastAsia="Times New Roman" w:hAnsi="Times New Roman" w:cs="Times New Roman"/>
          <w:b/>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5"/>
        <w:gridCol w:w="6716"/>
        <w:gridCol w:w="509"/>
        <w:gridCol w:w="625"/>
        <w:gridCol w:w="994"/>
      </w:tblGrid>
      <w:tr w:rsidR="00AB1AFD" w:rsidRPr="009C320A" w:rsidTr="00B00B02">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Katkı Düzeyi</w:t>
            </w:r>
          </w:p>
        </w:tc>
      </w:tr>
      <w:tr w:rsidR="00AB1AFD" w:rsidRPr="009C320A" w:rsidTr="00B00B02">
        <w:tc>
          <w:tcPr>
            <w:tcW w:w="810" w:type="dxa"/>
            <w:tcBorders>
              <w:top w:val="single" w:sz="12" w:space="0" w:color="auto"/>
              <w:left w:val="single" w:sz="12" w:space="0" w:color="auto"/>
              <w:bottom w:val="single" w:sz="6" w:space="0" w:color="auto"/>
              <w:right w:val="single" w:sz="6" w:space="0" w:color="auto"/>
            </w:tcBorders>
            <w:vAlign w:val="center"/>
          </w:tcPr>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1</w:t>
            </w:r>
          </w:p>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2</w:t>
            </w:r>
          </w:p>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3</w:t>
            </w:r>
          </w:p>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Yüksek</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Tıp Eğitiminde Temel Kavramları Tanıma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Literatür Tarama Ve Değerlendirme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Sağlık Bilimlerine İlişkin Bilgi Toplama Ve Edindiği Bilgileri Uygulama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jc w:val="both"/>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4</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Tıbbi Problemleri Tanıma, Formülize Etme Ve Çözme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5</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Temel Kavramları Kullanarak Sağlık Alanında Kullanama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rPr>
          <w:trHeight w:val="327"/>
        </w:trPr>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6</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Bilimsel Sorgulama Ve Hipotez Oluşturma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7</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Deney Tasarlama, Yapma, Verileri Analiz Edebilme Ve Değerlendirebilme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8</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Deneysel Araç Ve Gereç Tanıma Ve Uygun Şekilde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9</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Araştırmalarda Ve Veri Analizlerinde Etkin Bilgisayar/Program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10</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Laboratuvarlarda Etkin Şekilde Çalışabilme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Araştırma Projesi Yazabilme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Proje Sonuçlarını Ulusal/Uluslararası Alanlarda Sunabilme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Etkin Yazılı Ve Sözlü İletişim/Sunum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14</w:t>
            </w:r>
          </w:p>
        </w:tc>
        <w:tc>
          <w:tcPr>
            <w:tcW w:w="6955" w:type="dxa"/>
            <w:tcBorders>
              <w:top w:val="single" w:sz="6" w:space="0" w:color="auto"/>
              <w:left w:val="single" w:sz="6"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Yeni Teknolojik Ekipmanları / Yöntemleri Geliştirme Becerisi</w:t>
            </w:r>
          </w:p>
        </w:tc>
        <w:tc>
          <w:tcPr>
            <w:tcW w:w="513" w:type="dxa"/>
            <w:tcBorders>
              <w:top w:val="single" w:sz="6" w:space="0" w:color="auto"/>
              <w:left w:val="single" w:sz="6" w:space="0" w:color="auto"/>
              <w:bottom w:val="single" w:sz="12"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12"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bl>
    <w:p w:rsidR="00AB1AFD" w:rsidRDefault="00AB1AFD" w:rsidP="00A311AD">
      <w:pPr>
        <w:spacing w:after="0" w:line="240" w:lineRule="auto"/>
        <w:jc w:val="center"/>
        <w:rPr>
          <w:rFonts w:ascii="Times New Roman" w:eastAsia="Times New Roman" w:hAnsi="Times New Roman" w:cs="Times New Roman"/>
          <w:b/>
          <w:sz w:val="18"/>
          <w:szCs w:val="18"/>
          <w:lang w:eastAsia="tr-TR"/>
        </w:rPr>
      </w:pPr>
    </w:p>
    <w:p w:rsidR="009C320A" w:rsidRPr="009C320A" w:rsidRDefault="009C320A" w:rsidP="00A311AD">
      <w:pPr>
        <w:spacing w:after="0" w:line="240" w:lineRule="auto"/>
        <w:jc w:val="center"/>
        <w:rPr>
          <w:rFonts w:ascii="Times New Roman" w:eastAsia="Times New Roman" w:hAnsi="Times New Roman" w:cs="Times New Roman"/>
          <w:b/>
          <w:sz w:val="18"/>
          <w:szCs w:val="18"/>
          <w:lang w:eastAsia="tr-TR"/>
        </w:rPr>
      </w:pP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38"/>
        <w:gridCol w:w="5068"/>
      </w:tblGrid>
      <w:tr w:rsidR="00A77E7D" w:rsidRPr="009C320A" w:rsidTr="00B00B02">
        <w:trPr>
          <w:trHeight w:val="155"/>
        </w:trPr>
        <w:tc>
          <w:tcPr>
            <w:tcW w:w="4538" w:type="dxa"/>
            <w:tcBorders>
              <w:top w:val="single" w:sz="12" w:space="0" w:color="auto"/>
              <w:left w:val="single" w:sz="12" w:space="0" w:color="auto"/>
              <w:bottom w:val="single" w:sz="2" w:space="0" w:color="auto"/>
              <w:right w:val="single" w:sz="12" w:space="0" w:color="auto"/>
            </w:tcBorders>
            <w:vAlign w:val="center"/>
          </w:tcPr>
          <w:p w:rsidR="00A77E7D" w:rsidRPr="009C320A" w:rsidRDefault="00A77E7D"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 ELEMANI</w:t>
            </w:r>
          </w:p>
        </w:tc>
        <w:tc>
          <w:tcPr>
            <w:tcW w:w="5068" w:type="dxa"/>
            <w:tcBorders>
              <w:top w:val="single" w:sz="12" w:space="0" w:color="auto"/>
              <w:left w:val="single" w:sz="12" w:space="0" w:color="auto"/>
              <w:bottom w:val="single" w:sz="2" w:space="0" w:color="auto"/>
              <w:right w:val="single" w:sz="12" w:space="0" w:color="auto"/>
            </w:tcBorders>
            <w:vAlign w:val="center"/>
          </w:tcPr>
          <w:p w:rsidR="00A77E7D" w:rsidRPr="009C320A" w:rsidRDefault="00A77E7D"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TARİH</w:t>
            </w:r>
          </w:p>
        </w:tc>
      </w:tr>
      <w:tr w:rsidR="00A77E7D" w:rsidRPr="009C320A" w:rsidTr="00B00B02">
        <w:trPr>
          <w:trHeight w:val="154"/>
        </w:trPr>
        <w:tc>
          <w:tcPr>
            <w:tcW w:w="4538" w:type="dxa"/>
            <w:tcBorders>
              <w:top w:val="single" w:sz="2" w:space="0" w:color="auto"/>
              <w:left w:val="single" w:sz="12" w:space="0" w:color="auto"/>
              <w:bottom w:val="single" w:sz="12" w:space="0" w:color="auto"/>
              <w:right w:val="single" w:sz="12" w:space="0" w:color="auto"/>
            </w:tcBorders>
            <w:vAlign w:val="center"/>
          </w:tcPr>
          <w:p w:rsidR="00A77E7D" w:rsidRPr="009C320A" w:rsidRDefault="003C431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Prof. Dr. M.</w:t>
            </w:r>
            <w:r w:rsidR="00A77E7D" w:rsidRPr="009C320A">
              <w:rPr>
                <w:rFonts w:ascii="Times New Roman" w:eastAsia="Times New Roman" w:hAnsi="Times New Roman" w:cs="Times New Roman"/>
                <w:sz w:val="18"/>
                <w:szCs w:val="18"/>
                <w:lang w:eastAsia="tr-TR"/>
              </w:rPr>
              <w:t xml:space="preserve"> Cengiz ÜSTÜNER</w:t>
            </w:r>
          </w:p>
        </w:tc>
        <w:tc>
          <w:tcPr>
            <w:tcW w:w="5068" w:type="dxa"/>
            <w:tcBorders>
              <w:top w:val="single" w:sz="2" w:space="0" w:color="auto"/>
              <w:left w:val="single" w:sz="12" w:space="0" w:color="auto"/>
              <w:bottom w:val="single" w:sz="12" w:space="0" w:color="auto"/>
              <w:right w:val="single" w:sz="12" w:space="0" w:color="auto"/>
            </w:tcBorders>
            <w:vAlign w:val="center"/>
          </w:tcPr>
          <w:p w:rsidR="00A77E7D" w:rsidRPr="009C320A" w:rsidRDefault="00A77E7D" w:rsidP="00A311AD">
            <w:pPr>
              <w:spacing w:after="0" w:line="240" w:lineRule="auto"/>
              <w:jc w:val="center"/>
              <w:rPr>
                <w:rFonts w:ascii="Times New Roman" w:eastAsia="Times New Roman" w:hAnsi="Times New Roman" w:cs="Times New Roman"/>
                <w:sz w:val="18"/>
                <w:szCs w:val="18"/>
                <w:lang w:eastAsia="tr-TR"/>
              </w:rPr>
            </w:pPr>
          </w:p>
        </w:tc>
      </w:tr>
    </w:tbl>
    <w:p w:rsidR="00A77E7D" w:rsidRPr="009C320A" w:rsidRDefault="00A77E7D" w:rsidP="00A311AD">
      <w:pPr>
        <w:tabs>
          <w:tab w:val="left" w:pos="7800"/>
        </w:tabs>
        <w:spacing w:after="0" w:line="240" w:lineRule="auto"/>
        <w:rPr>
          <w:rFonts w:ascii="Times New Roman" w:eastAsia="Times New Roman" w:hAnsi="Times New Roman" w:cs="Times New Roman"/>
          <w:sz w:val="18"/>
          <w:szCs w:val="18"/>
          <w:lang w:eastAsia="tr-TR"/>
        </w:rPr>
      </w:pPr>
    </w:p>
    <w:p w:rsidR="00A77E7D" w:rsidRPr="009C320A" w:rsidRDefault="00A77E7D" w:rsidP="00A311AD">
      <w:pPr>
        <w:tabs>
          <w:tab w:val="left" w:pos="7800"/>
        </w:tabs>
        <w:spacing w:after="0" w:line="240" w:lineRule="auto"/>
        <w:rPr>
          <w:rFonts w:ascii="Times New Roman" w:eastAsia="Times New Roman" w:hAnsi="Times New Roman" w:cs="Times New Roman"/>
          <w:sz w:val="18"/>
          <w:szCs w:val="18"/>
          <w:lang w:eastAsia="tr-TR"/>
        </w:rPr>
      </w:pPr>
    </w:p>
    <w:p w:rsidR="00A77E7D" w:rsidRPr="009C320A" w:rsidRDefault="00A77E7D" w:rsidP="00A311AD">
      <w:pPr>
        <w:spacing w:after="0" w:line="240" w:lineRule="auto"/>
        <w:rPr>
          <w:rFonts w:ascii="Times New Roman" w:hAnsi="Times New Roman" w:cs="Times New Roman"/>
          <w:sz w:val="18"/>
          <w:szCs w:val="18"/>
        </w:rPr>
      </w:pPr>
    </w:p>
    <w:p w:rsidR="00473272" w:rsidRDefault="00473272" w:rsidP="00A311AD">
      <w:pPr>
        <w:spacing w:after="0" w:line="240" w:lineRule="auto"/>
        <w:jc w:val="center"/>
        <w:outlineLvl w:val="0"/>
        <w:rPr>
          <w:rFonts w:ascii="Times New Roman" w:eastAsia="Times New Roman" w:hAnsi="Times New Roman" w:cs="Times New Roman"/>
          <w:b/>
          <w:sz w:val="18"/>
          <w:szCs w:val="18"/>
          <w:lang w:eastAsia="tr-T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1600"/>
        <w:gridCol w:w="494"/>
        <w:gridCol w:w="1912"/>
        <w:gridCol w:w="1013"/>
        <w:gridCol w:w="1037"/>
        <w:gridCol w:w="1894"/>
      </w:tblGrid>
      <w:tr w:rsidR="00473272" w:rsidRPr="009C320A" w:rsidTr="00B00B02">
        <w:tc>
          <w:tcPr>
            <w:tcW w:w="1714" w:type="dxa"/>
            <w:tcBorders>
              <w:right w:val="nil"/>
            </w:tcBorders>
            <w:shd w:val="clear" w:color="auto" w:fill="auto"/>
          </w:tcPr>
          <w:p w:rsidR="00473272" w:rsidRPr="009C320A" w:rsidRDefault="00473272"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lastRenderedPageBreak/>
              <w:t>DERSİN KODU:</w:t>
            </w:r>
          </w:p>
        </w:tc>
        <w:tc>
          <w:tcPr>
            <w:tcW w:w="2120" w:type="dxa"/>
            <w:gridSpan w:val="2"/>
            <w:tcBorders>
              <w:left w:val="nil"/>
              <w:bottom w:val="single" w:sz="4" w:space="0" w:color="auto"/>
            </w:tcBorders>
            <w:shd w:val="clear" w:color="auto" w:fill="auto"/>
          </w:tcPr>
          <w:p w:rsidR="00473272" w:rsidRPr="009C320A" w:rsidRDefault="00473272" w:rsidP="00A311AD">
            <w:pPr>
              <w:spacing w:after="0" w:line="240" w:lineRule="auto"/>
              <w:jc w:val="center"/>
              <w:outlineLvl w:val="0"/>
              <w:rPr>
                <w:rFonts w:ascii="Times New Roman" w:eastAsia="Times New Roman" w:hAnsi="Times New Roman" w:cs="Times New Roman"/>
                <w:sz w:val="18"/>
                <w:szCs w:val="18"/>
                <w:lang w:eastAsia="tr-TR"/>
              </w:rPr>
            </w:pPr>
            <w:bookmarkStart w:id="28" w:name="DERS521106205"/>
            <w:r w:rsidRPr="009C320A">
              <w:rPr>
                <w:rFonts w:ascii="Times New Roman" w:eastAsia="Times New Roman" w:hAnsi="Times New Roman" w:cs="Times New Roman"/>
                <w:sz w:val="18"/>
                <w:szCs w:val="18"/>
                <w:lang w:eastAsia="tr-TR"/>
              </w:rPr>
              <w:t>521106205</w:t>
            </w:r>
            <w:bookmarkEnd w:id="28"/>
          </w:p>
        </w:tc>
        <w:tc>
          <w:tcPr>
            <w:tcW w:w="5942" w:type="dxa"/>
            <w:gridSpan w:val="4"/>
            <w:shd w:val="clear" w:color="auto" w:fill="auto"/>
          </w:tcPr>
          <w:p w:rsidR="00473272" w:rsidRPr="009C320A" w:rsidRDefault="00473272"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ANABİLİM DALI:</w:t>
            </w:r>
            <w:r w:rsidRPr="009C320A">
              <w:rPr>
                <w:rFonts w:ascii="Times New Roman" w:eastAsia="Times New Roman" w:hAnsi="Times New Roman" w:cs="Times New Roman"/>
                <w:sz w:val="18"/>
                <w:szCs w:val="18"/>
                <w:lang w:eastAsia="tr-TR"/>
              </w:rPr>
              <w:t xml:space="preserve"> Tıbbi Biyoloji Anabilim Dalı</w:t>
            </w:r>
          </w:p>
        </w:tc>
      </w:tr>
      <w:tr w:rsidR="00473272" w:rsidRPr="009C320A" w:rsidTr="00B00B02">
        <w:tc>
          <w:tcPr>
            <w:tcW w:w="1714" w:type="dxa"/>
            <w:tcBorders>
              <w:right w:val="nil"/>
            </w:tcBorders>
            <w:shd w:val="clear" w:color="auto" w:fill="auto"/>
          </w:tcPr>
          <w:p w:rsidR="00473272" w:rsidRPr="009C320A" w:rsidRDefault="00473272"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ADI:</w:t>
            </w:r>
          </w:p>
        </w:tc>
        <w:tc>
          <w:tcPr>
            <w:tcW w:w="8062" w:type="dxa"/>
            <w:gridSpan w:val="6"/>
            <w:tcBorders>
              <w:left w:val="nil"/>
            </w:tcBorders>
            <w:shd w:val="clear" w:color="auto" w:fill="auto"/>
          </w:tcPr>
          <w:p w:rsidR="00473272" w:rsidRPr="009C320A" w:rsidRDefault="00473272" w:rsidP="00A311AD">
            <w:pPr>
              <w:spacing w:after="0" w:line="240" w:lineRule="auto"/>
              <w:jc w:val="center"/>
              <w:outlineLvl w:val="0"/>
              <w:rPr>
                <w:rFonts w:ascii="Times New Roman" w:eastAsia="Times New Roman" w:hAnsi="Times New Roman" w:cs="Times New Roman"/>
                <w:sz w:val="18"/>
                <w:szCs w:val="18"/>
                <w:lang w:eastAsia="tr-TR"/>
              </w:rPr>
            </w:pPr>
            <w:bookmarkStart w:id="29" w:name="Nanobiyoloji"/>
            <w:r w:rsidRPr="009C320A">
              <w:rPr>
                <w:rFonts w:ascii="Times New Roman" w:eastAsia="Times New Roman" w:hAnsi="Times New Roman" w:cs="Times New Roman"/>
                <w:sz w:val="18"/>
                <w:szCs w:val="18"/>
                <w:lang w:eastAsia="tr-TR"/>
              </w:rPr>
              <w:t>Nanobiyolojiye Giriş</w:t>
            </w:r>
            <w:bookmarkEnd w:id="29"/>
          </w:p>
        </w:tc>
      </w:tr>
      <w:tr w:rsidR="00473272" w:rsidRPr="009C320A" w:rsidTr="00B00B02">
        <w:trPr>
          <w:trHeight w:val="174"/>
        </w:trPr>
        <w:tc>
          <w:tcPr>
            <w:tcW w:w="3337" w:type="dxa"/>
            <w:gridSpan w:val="2"/>
            <w:vMerge w:val="restart"/>
            <w:shd w:val="clear" w:color="auto" w:fill="auto"/>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w:t>
            </w:r>
          </w:p>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ELEMANI</w:t>
            </w:r>
          </w:p>
        </w:tc>
        <w:tc>
          <w:tcPr>
            <w:tcW w:w="2454" w:type="dxa"/>
            <w:gridSpan w:val="2"/>
            <w:vMerge w:val="restart"/>
            <w:shd w:val="clear" w:color="auto" w:fill="auto"/>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DİLİ</w:t>
            </w:r>
          </w:p>
          <w:p w:rsidR="00473272" w:rsidRPr="009C320A" w:rsidRDefault="00473272" w:rsidP="00A311AD">
            <w:pPr>
              <w:spacing w:after="0" w:line="240" w:lineRule="auto"/>
              <w:outlineLvl w:val="0"/>
              <w:rPr>
                <w:rFonts w:ascii="Times New Roman" w:eastAsia="Times New Roman" w:hAnsi="Times New Roman" w:cs="Times New Roman"/>
                <w:b/>
                <w:sz w:val="18"/>
                <w:szCs w:val="18"/>
                <w:lang w:eastAsia="tr-TR"/>
              </w:rPr>
            </w:pPr>
          </w:p>
        </w:tc>
        <w:tc>
          <w:tcPr>
            <w:tcW w:w="3985" w:type="dxa"/>
            <w:gridSpan w:val="3"/>
            <w:shd w:val="clear" w:color="auto" w:fill="auto"/>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Kategorisi</w:t>
            </w:r>
          </w:p>
        </w:tc>
      </w:tr>
      <w:tr w:rsidR="00473272" w:rsidRPr="009C320A" w:rsidTr="00B00B02">
        <w:trPr>
          <w:trHeight w:val="70"/>
        </w:trPr>
        <w:tc>
          <w:tcPr>
            <w:tcW w:w="3337" w:type="dxa"/>
            <w:gridSpan w:val="2"/>
            <w:vMerge/>
            <w:tcBorders>
              <w:bottom w:val="single" w:sz="4" w:space="0" w:color="auto"/>
            </w:tcBorders>
            <w:shd w:val="clear" w:color="auto" w:fill="auto"/>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p>
        </w:tc>
        <w:tc>
          <w:tcPr>
            <w:tcW w:w="2454" w:type="dxa"/>
            <w:gridSpan w:val="2"/>
            <w:vMerge/>
            <w:tcBorders>
              <w:bottom w:val="single" w:sz="4" w:space="0" w:color="auto"/>
            </w:tcBorders>
            <w:shd w:val="clear" w:color="auto" w:fill="auto"/>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p>
        </w:tc>
        <w:tc>
          <w:tcPr>
            <w:tcW w:w="1022" w:type="dxa"/>
            <w:shd w:val="clear" w:color="auto" w:fill="auto"/>
            <w:vAlign w:val="center"/>
          </w:tcPr>
          <w:p w:rsidR="00473272" w:rsidRPr="009C320A" w:rsidRDefault="00473272"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Teknik</w:t>
            </w:r>
          </w:p>
        </w:tc>
        <w:tc>
          <w:tcPr>
            <w:tcW w:w="1044" w:type="dxa"/>
            <w:shd w:val="clear" w:color="auto" w:fill="auto"/>
            <w:vAlign w:val="center"/>
          </w:tcPr>
          <w:p w:rsidR="00473272" w:rsidRPr="009C320A" w:rsidRDefault="00473272"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Medikal</w:t>
            </w:r>
          </w:p>
        </w:tc>
        <w:tc>
          <w:tcPr>
            <w:tcW w:w="1919" w:type="dxa"/>
            <w:shd w:val="clear" w:color="auto" w:fill="auto"/>
            <w:vAlign w:val="center"/>
          </w:tcPr>
          <w:p w:rsidR="00473272" w:rsidRPr="009C320A" w:rsidRDefault="00473272"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w:t>
            </w:r>
          </w:p>
        </w:tc>
      </w:tr>
      <w:tr w:rsidR="00473272" w:rsidRPr="009C320A" w:rsidTr="00B00B02">
        <w:tc>
          <w:tcPr>
            <w:tcW w:w="3337" w:type="dxa"/>
            <w:gridSpan w:val="2"/>
            <w:tcBorders>
              <w:top w:val="single" w:sz="4" w:space="0" w:color="auto"/>
            </w:tcBorders>
            <w:shd w:val="clear" w:color="auto" w:fill="auto"/>
          </w:tcPr>
          <w:p w:rsidR="00473272" w:rsidRPr="009C320A" w:rsidRDefault="003C4319"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sz w:val="18"/>
                <w:szCs w:val="18"/>
                <w:lang w:eastAsia="tr-TR"/>
              </w:rPr>
              <w:t>Prof. Dr. M.</w:t>
            </w:r>
            <w:r w:rsidR="00473272" w:rsidRPr="009C320A">
              <w:rPr>
                <w:rFonts w:ascii="Times New Roman" w:eastAsia="Times New Roman" w:hAnsi="Times New Roman" w:cs="Times New Roman"/>
                <w:sz w:val="18"/>
                <w:szCs w:val="18"/>
                <w:lang w:eastAsia="tr-TR"/>
              </w:rPr>
              <w:t xml:space="preserve"> Cengiz ÜSTÜNER</w:t>
            </w:r>
          </w:p>
        </w:tc>
        <w:tc>
          <w:tcPr>
            <w:tcW w:w="2454" w:type="dxa"/>
            <w:gridSpan w:val="2"/>
            <w:tcBorders>
              <w:top w:val="single" w:sz="4" w:space="0" w:color="auto"/>
            </w:tcBorders>
            <w:shd w:val="clear" w:color="auto" w:fill="auto"/>
          </w:tcPr>
          <w:p w:rsidR="00473272" w:rsidRPr="009C320A" w:rsidRDefault="00473272"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Türkçe</w:t>
            </w:r>
          </w:p>
        </w:tc>
        <w:tc>
          <w:tcPr>
            <w:tcW w:w="1022" w:type="dxa"/>
            <w:shd w:val="clear" w:color="auto" w:fill="auto"/>
          </w:tcPr>
          <w:p w:rsidR="00473272" w:rsidRPr="009C320A" w:rsidRDefault="00473272" w:rsidP="00A311AD">
            <w:pPr>
              <w:spacing w:after="0" w:line="240" w:lineRule="auto"/>
              <w:jc w:val="center"/>
              <w:outlineLvl w:val="0"/>
              <w:rPr>
                <w:rFonts w:ascii="Times New Roman" w:eastAsia="Times New Roman" w:hAnsi="Times New Roman" w:cs="Times New Roman"/>
                <w:sz w:val="18"/>
                <w:szCs w:val="18"/>
                <w:lang w:eastAsia="tr-TR"/>
              </w:rPr>
            </w:pPr>
          </w:p>
        </w:tc>
        <w:tc>
          <w:tcPr>
            <w:tcW w:w="1044" w:type="dxa"/>
            <w:shd w:val="clear" w:color="auto" w:fill="auto"/>
          </w:tcPr>
          <w:p w:rsidR="00473272" w:rsidRPr="009C320A" w:rsidRDefault="00473272"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x</w:t>
            </w:r>
          </w:p>
        </w:tc>
        <w:tc>
          <w:tcPr>
            <w:tcW w:w="1919" w:type="dxa"/>
            <w:shd w:val="clear" w:color="auto" w:fill="auto"/>
          </w:tcPr>
          <w:p w:rsidR="00473272" w:rsidRPr="009C320A" w:rsidRDefault="00473272" w:rsidP="00A311AD">
            <w:pPr>
              <w:spacing w:after="0" w:line="240" w:lineRule="auto"/>
              <w:jc w:val="center"/>
              <w:outlineLvl w:val="0"/>
              <w:rPr>
                <w:rFonts w:ascii="Times New Roman" w:eastAsia="Times New Roman" w:hAnsi="Times New Roman" w:cs="Times New Roman"/>
                <w:sz w:val="18"/>
                <w:szCs w:val="18"/>
                <w:lang w:eastAsia="tr-TR"/>
              </w:rPr>
            </w:pPr>
          </w:p>
        </w:tc>
      </w:tr>
    </w:tbl>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p>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DÜZEYİ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2208"/>
        <w:gridCol w:w="2021"/>
        <w:gridCol w:w="3171"/>
      </w:tblGrid>
      <w:tr w:rsidR="00473272" w:rsidRPr="009C320A" w:rsidTr="00B00B02">
        <w:tc>
          <w:tcPr>
            <w:tcW w:w="2268" w:type="dxa"/>
            <w:shd w:val="clear" w:color="auto" w:fill="auto"/>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BİLİMSEL HAZIRLIK</w:t>
            </w:r>
          </w:p>
        </w:tc>
        <w:tc>
          <w:tcPr>
            <w:tcW w:w="2241" w:type="dxa"/>
            <w:shd w:val="clear" w:color="auto" w:fill="auto"/>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YÜKSEK LİSANS</w:t>
            </w:r>
          </w:p>
        </w:tc>
        <w:tc>
          <w:tcPr>
            <w:tcW w:w="2044" w:type="dxa"/>
            <w:shd w:val="clear" w:color="auto" w:fill="auto"/>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DOKTORA</w:t>
            </w:r>
          </w:p>
        </w:tc>
        <w:tc>
          <w:tcPr>
            <w:tcW w:w="3223" w:type="dxa"/>
            <w:shd w:val="clear" w:color="auto" w:fill="auto"/>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UZMANLIK ALAN DERSİ</w:t>
            </w:r>
          </w:p>
        </w:tc>
      </w:tr>
      <w:tr w:rsidR="00473272" w:rsidRPr="009C320A" w:rsidTr="00B00B02">
        <w:tc>
          <w:tcPr>
            <w:tcW w:w="2268" w:type="dxa"/>
            <w:shd w:val="clear" w:color="auto" w:fill="auto"/>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2241" w:type="dxa"/>
            <w:shd w:val="clear" w:color="auto" w:fill="auto"/>
          </w:tcPr>
          <w:p w:rsidR="00473272" w:rsidRPr="009C320A" w:rsidRDefault="00473272"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x</w:t>
            </w:r>
          </w:p>
        </w:tc>
        <w:tc>
          <w:tcPr>
            <w:tcW w:w="2044" w:type="dxa"/>
            <w:shd w:val="clear" w:color="auto" w:fill="auto"/>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3223" w:type="dxa"/>
            <w:shd w:val="clear" w:color="auto" w:fill="auto"/>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r>
    </w:tbl>
    <w:p w:rsidR="00473272" w:rsidRPr="009C320A" w:rsidRDefault="00473272" w:rsidP="00A311AD">
      <w:pPr>
        <w:spacing w:after="0" w:line="240" w:lineRule="auto"/>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b/>
          <w:sz w:val="18"/>
          <w:szCs w:val="18"/>
          <w:lang w:eastAsia="tr-TR"/>
        </w:rPr>
        <w:t xml:space="preserve">                                                   </w:t>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36"/>
        <w:gridCol w:w="1007"/>
        <w:gridCol w:w="2005"/>
        <w:gridCol w:w="786"/>
        <w:gridCol w:w="488"/>
        <w:gridCol w:w="547"/>
        <w:gridCol w:w="3073"/>
      </w:tblGrid>
      <w:tr w:rsidR="00473272" w:rsidRPr="009C320A" w:rsidTr="00B00B0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73272" w:rsidRPr="009C320A" w:rsidRDefault="00473272"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w:t>
            </w:r>
          </w:p>
          <w:p w:rsidR="00473272" w:rsidRPr="009C320A" w:rsidRDefault="00473272" w:rsidP="00A311AD">
            <w:pPr>
              <w:spacing w:after="0" w:line="240" w:lineRule="auto"/>
              <w:rPr>
                <w:rFonts w:ascii="Times New Roman" w:eastAsia="Times New Roman" w:hAnsi="Times New Roman" w:cs="Times New Roman"/>
                <w:sz w:val="18"/>
                <w:szCs w:val="18"/>
                <w:lang w:eastAsia="tr-TR"/>
              </w:rPr>
            </w:pPr>
          </w:p>
        </w:tc>
        <w:tc>
          <w:tcPr>
            <w:tcW w:w="3672" w:type="dxa"/>
            <w:gridSpan w:val="3"/>
            <w:tcBorders>
              <w:left w:val="single" w:sz="12" w:space="0" w:color="auto"/>
              <w:bottom w:val="single" w:sz="4" w:space="0" w:color="auto"/>
              <w:right w:val="single" w:sz="12"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HAFTALIK DERS SAATİ</w:t>
            </w:r>
          </w:p>
        </w:tc>
        <w:tc>
          <w:tcPr>
            <w:tcW w:w="5096" w:type="dxa"/>
            <w:gridSpan w:val="4"/>
            <w:tcBorders>
              <w:left w:val="single" w:sz="12" w:space="0" w:color="auto"/>
              <w:bottom w:val="single" w:sz="4"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w:t>
            </w:r>
          </w:p>
        </w:tc>
      </w:tr>
      <w:tr w:rsidR="00473272" w:rsidRPr="009C320A" w:rsidTr="00B00B02">
        <w:trPr>
          <w:trHeight w:val="382"/>
        </w:trPr>
        <w:tc>
          <w:tcPr>
            <w:tcW w:w="0" w:type="auto"/>
            <w:vMerge/>
            <w:tcBorders>
              <w:top w:val="single" w:sz="4" w:space="0" w:color="auto"/>
              <w:left w:val="single" w:sz="12" w:space="0" w:color="auto"/>
              <w:bottom w:val="single" w:sz="4" w:space="0" w:color="auto"/>
              <w:right w:val="single" w:sz="12" w:space="0" w:color="auto"/>
            </w:tcBorders>
          </w:tcPr>
          <w:p w:rsidR="00473272" w:rsidRPr="009C320A" w:rsidRDefault="00473272" w:rsidP="00A311AD">
            <w:pPr>
              <w:spacing w:after="0" w:line="240" w:lineRule="auto"/>
              <w:rPr>
                <w:rFonts w:ascii="Times New Roman" w:eastAsia="Times New Roman" w:hAnsi="Times New Roman" w:cs="Times New Roman"/>
                <w:b/>
                <w:sz w:val="18"/>
                <w:szCs w:val="18"/>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473272" w:rsidRPr="009C320A" w:rsidRDefault="00473272"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Teorik</w:t>
            </w:r>
          </w:p>
        </w:tc>
        <w:tc>
          <w:tcPr>
            <w:tcW w:w="0" w:type="auto"/>
            <w:tcBorders>
              <w:top w:val="single" w:sz="4" w:space="0" w:color="auto"/>
              <w:left w:val="single" w:sz="4" w:space="0" w:color="auto"/>
              <w:bottom w:val="single" w:sz="4" w:space="0" w:color="auto"/>
            </w:tcBorders>
            <w:vAlign w:val="center"/>
          </w:tcPr>
          <w:p w:rsidR="00473272" w:rsidRPr="009C320A" w:rsidRDefault="00473272"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Uygulama</w:t>
            </w:r>
          </w:p>
        </w:tc>
        <w:tc>
          <w:tcPr>
            <w:tcW w:w="1927" w:type="dxa"/>
            <w:tcBorders>
              <w:top w:val="single" w:sz="4" w:space="0" w:color="auto"/>
              <w:bottom w:val="single" w:sz="4" w:space="0" w:color="auto"/>
              <w:right w:val="single" w:sz="12" w:space="0" w:color="auto"/>
            </w:tcBorders>
            <w:vAlign w:val="center"/>
          </w:tcPr>
          <w:p w:rsidR="00473272" w:rsidRPr="009C320A" w:rsidRDefault="00473272"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Laboratuvar</w:t>
            </w:r>
          </w:p>
        </w:tc>
        <w:tc>
          <w:tcPr>
            <w:tcW w:w="0" w:type="auto"/>
            <w:tcBorders>
              <w:top w:val="single" w:sz="4" w:space="0" w:color="auto"/>
              <w:bottom w:val="single" w:sz="4" w:space="0" w:color="auto"/>
              <w:right w:val="single" w:sz="4"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73272" w:rsidRPr="009C320A" w:rsidRDefault="00473272"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AKTS</w:t>
            </w:r>
          </w:p>
        </w:tc>
        <w:tc>
          <w:tcPr>
            <w:tcW w:w="3760" w:type="dxa"/>
            <w:gridSpan w:val="2"/>
            <w:tcBorders>
              <w:top w:val="single" w:sz="4" w:space="0" w:color="auto"/>
              <w:left w:val="single" w:sz="4" w:space="0" w:color="auto"/>
              <w:bottom w:val="single" w:sz="4"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TÜRÜ</w:t>
            </w:r>
          </w:p>
        </w:tc>
      </w:tr>
      <w:tr w:rsidR="00473272" w:rsidRPr="009C320A" w:rsidTr="00B00B0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Bahar</w:t>
            </w:r>
          </w:p>
        </w:tc>
        <w:tc>
          <w:tcPr>
            <w:tcW w:w="0" w:type="auto"/>
            <w:tcBorders>
              <w:top w:val="single" w:sz="4" w:space="0" w:color="auto"/>
              <w:left w:val="single" w:sz="12" w:space="0" w:color="auto"/>
              <w:bottom w:val="single" w:sz="12" w:space="0" w:color="auto"/>
              <w:right w:val="single" w:sz="4"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2</w:t>
            </w:r>
          </w:p>
        </w:tc>
        <w:tc>
          <w:tcPr>
            <w:tcW w:w="0" w:type="auto"/>
            <w:tcBorders>
              <w:top w:val="single" w:sz="4" w:space="0" w:color="auto"/>
              <w:left w:val="single" w:sz="4" w:space="0" w:color="auto"/>
              <w:bottom w:val="single" w:sz="12"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0 </w:t>
            </w:r>
          </w:p>
        </w:tc>
        <w:tc>
          <w:tcPr>
            <w:tcW w:w="1927" w:type="dxa"/>
            <w:tcBorders>
              <w:top w:val="single" w:sz="4" w:space="0" w:color="auto"/>
              <w:bottom w:val="single" w:sz="12" w:space="0" w:color="auto"/>
              <w:right w:val="single" w:sz="12" w:space="0" w:color="auto"/>
            </w:tcBorders>
            <w:shd w:val="clear" w:color="auto" w:fill="auto"/>
            <w:vAlign w:val="center"/>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73272" w:rsidRPr="009C320A" w:rsidRDefault="0073367F" w:rsidP="0073367F">
            <w:pPr>
              <w:spacing w:after="0" w:line="240" w:lineRule="auto"/>
              <w:rPr>
                <w:rFonts w:ascii="Times New Roman" w:eastAsia="Times New Roman" w:hAnsi="Times New Roman" w:cs="Times New Roman"/>
                <w:sz w:val="18"/>
                <w:szCs w:val="18"/>
                <w:lang w:eastAsia="tr-TR"/>
              </w:rPr>
            </w:pPr>
            <w:r>
              <w:rPr>
                <w:rFonts w:ascii="Times New Roman" w:hAnsi="Times New Roman" w:cs="Times New Roman"/>
                <w:sz w:val="18"/>
                <w:szCs w:val="18"/>
              </w:rPr>
              <w:t xml:space="preserve">     5</w:t>
            </w:r>
          </w:p>
        </w:tc>
        <w:tc>
          <w:tcPr>
            <w:tcW w:w="3760" w:type="dxa"/>
            <w:gridSpan w:val="2"/>
            <w:tcBorders>
              <w:top w:val="single" w:sz="4" w:space="0" w:color="auto"/>
              <w:left w:val="single" w:sz="4" w:space="0" w:color="auto"/>
              <w:bottom w:val="single" w:sz="12"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SEÇMELİ</w:t>
            </w:r>
          </w:p>
        </w:tc>
      </w:tr>
      <w:tr w:rsidR="00473272" w:rsidRPr="009C320A" w:rsidTr="00B00B02">
        <w:tblPrEx>
          <w:tblBorders>
            <w:insideH w:val="single" w:sz="6" w:space="0" w:color="auto"/>
            <w:insideV w:val="single" w:sz="6" w:space="0" w:color="auto"/>
          </w:tblBorders>
        </w:tblPrEx>
        <w:trPr>
          <w:trHeight w:val="340"/>
        </w:trPr>
        <w:tc>
          <w:tcPr>
            <w:tcW w:w="9766" w:type="dxa"/>
            <w:gridSpan w:val="8"/>
            <w:tcBorders>
              <w:top w:val="single" w:sz="12" w:space="0" w:color="auto"/>
              <w:left w:val="nil"/>
              <w:bottom w:val="single" w:sz="12" w:space="0" w:color="auto"/>
              <w:right w:val="nil"/>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p>
        </w:tc>
      </w:tr>
      <w:tr w:rsidR="00473272" w:rsidRPr="009C320A" w:rsidTr="00B00B02">
        <w:trPr>
          <w:trHeight w:val="324"/>
        </w:trPr>
        <w:tc>
          <w:tcPr>
            <w:tcW w:w="9766" w:type="dxa"/>
            <w:gridSpan w:val="8"/>
            <w:tcBorders>
              <w:top w:val="single" w:sz="12"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DEĞERLENDİRME ÖLÇÜTLERİ</w:t>
            </w:r>
          </w:p>
        </w:tc>
      </w:tr>
      <w:tr w:rsidR="00473272" w:rsidRPr="009C320A" w:rsidTr="00B00B02">
        <w:tc>
          <w:tcPr>
            <w:tcW w:w="2743" w:type="dxa"/>
            <w:gridSpan w:val="3"/>
            <w:vMerge w:val="restart"/>
            <w:tcBorders>
              <w:top w:val="single" w:sz="12"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İÇİ</w:t>
            </w:r>
            <w:r w:rsidR="00EA67E9" w:rsidRPr="009C320A">
              <w:rPr>
                <w:rFonts w:ascii="Times New Roman" w:eastAsia="Times New Roman" w:hAnsi="Times New Roman" w:cs="Times New Roman"/>
                <w:b/>
                <w:sz w:val="18"/>
                <w:szCs w:val="18"/>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Sayı</w:t>
            </w:r>
          </w:p>
        </w:tc>
        <w:tc>
          <w:tcPr>
            <w:tcW w:w="2464" w:type="dxa"/>
            <w:tcBorders>
              <w:top w:val="single" w:sz="12" w:space="0" w:color="auto"/>
              <w:left w:val="single" w:sz="8" w:space="0" w:color="auto"/>
              <w:bottom w:val="single" w:sz="8" w:space="0" w:color="auto"/>
              <w:right w:val="single" w:sz="12"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Yüzdesi (%)</w:t>
            </w:r>
          </w:p>
        </w:tc>
      </w:tr>
      <w:tr w:rsidR="00473272" w:rsidRPr="009C320A" w:rsidTr="00B00B02">
        <w:tc>
          <w:tcPr>
            <w:tcW w:w="2743" w:type="dxa"/>
            <w:gridSpan w:val="3"/>
            <w:vMerge/>
            <w:tcBorders>
              <w:top w:val="single" w:sz="12"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1</w:t>
            </w:r>
          </w:p>
        </w:tc>
        <w:tc>
          <w:tcPr>
            <w:tcW w:w="2464" w:type="dxa"/>
            <w:tcBorders>
              <w:top w:val="single" w:sz="8" w:space="0" w:color="auto"/>
              <w:left w:val="single" w:sz="8" w:space="0" w:color="auto"/>
              <w:bottom w:val="single" w:sz="4" w:space="0" w:color="auto"/>
              <w:right w:val="single" w:sz="12" w:space="0" w:color="auto"/>
            </w:tcBorders>
            <w:shd w:val="clear" w:color="auto" w:fill="auto"/>
          </w:tcPr>
          <w:p w:rsidR="00473272" w:rsidRPr="009C320A" w:rsidRDefault="00473272" w:rsidP="00A311AD">
            <w:pPr>
              <w:spacing w:after="0" w:line="240" w:lineRule="auto"/>
              <w:jc w:val="center"/>
              <w:rPr>
                <w:rFonts w:ascii="Times New Roman" w:eastAsia="Times New Roman" w:hAnsi="Times New Roman" w:cs="Times New Roman"/>
                <w:sz w:val="18"/>
                <w:szCs w:val="18"/>
                <w:highlight w:val="yellow"/>
                <w:lang w:eastAsia="tr-TR"/>
              </w:rPr>
            </w:pPr>
            <w:r w:rsidRPr="009C320A">
              <w:rPr>
                <w:rFonts w:ascii="Times New Roman" w:eastAsia="Times New Roman" w:hAnsi="Times New Roman" w:cs="Times New Roman"/>
                <w:sz w:val="18"/>
                <w:szCs w:val="18"/>
                <w:lang w:eastAsia="tr-TR"/>
              </w:rPr>
              <w:t xml:space="preserve">% 25 </w:t>
            </w:r>
          </w:p>
        </w:tc>
      </w:tr>
      <w:tr w:rsidR="00473272" w:rsidRPr="009C320A" w:rsidTr="00B00B02">
        <w:tc>
          <w:tcPr>
            <w:tcW w:w="2743" w:type="dxa"/>
            <w:gridSpan w:val="3"/>
            <w:vMerge/>
            <w:tcBorders>
              <w:top w:val="single" w:sz="12"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p>
        </w:tc>
        <w:tc>
          <w:tcPr>
            <w:tcW w:w="2464" w:type="dxa"/>
            <w:tcBorders>
              <w:top w:val="single" w:sz="4" w:space="0" w:color="auto"/>
              <w:left w:val="single" w:sz="8" w:space="0" w:color="auto"/>
              <w:bottom w:val="single" w:sz="4" w:space="0" w:color="auto"/>
              <w:right w:val="single" w:sz="12" w:space="0" w:color="auto"/>
            </w:tcBorders>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473272" w:rsidRPr="009C320A" w:rsidTr="00B00B02">
        <w:tc>
          <w:tcPr>
            <w:tcW w:w="2743" w:type="dxa"/>
            <w:gridSpan w:val="3"/>
            <w:vMerge/>
            <w:tcBorders>
              <w:top w:val="single" w:sz="12"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1</w:t>
            </w:r>
          </w:p>
        </w:tc>
        <w:tc>
          <w:tcPr>
            <w:tcW w:w="2464" w:type="dxa"/>
            <w:tcBorders>
              <w:top w:val="single" w:sz="4" w:space="0" w:color="auto"/>
              <w:left w:val="single" w:sz="8" w:space="0" w:color="auto"/>
              <w:bottom w:val="single" w:sz="4" w:space="0" w:color="auto"/>
              <w:right w:val="single" w:sz="12"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25  </w:t>
            </w:r>
          </w:p>
        </w:tc>
      </w:tr>
      <w:tr w:rsidR="00473272" w:rsidRPr="009C320A" w:rsidTr="00B00B02">
        <w:tc>
          <w:tcPr>
            <w:tcW w:w="2743" w:type="dxa"/>
            <w:gridSpan w:val="3"/>
            <w:vMerge/>
            <w:tcBorders>
              <w:top w:val="single" w:sz="12"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c>
          <w:tcPr>
            <w:tcW w:w="2464" w:type="dxa"/>
            <w:tcBorders>
              <w:top w:val="single" w:sz="4" w:space="0" w:color="auto"/>
              <w:left w:val="single" w:sz="8" w:space="0" w:color="auto"/>
              <w:bottom w:val="single" w:sz="8" w:space="0" w:color="auto"/>
              <w:right w:val="single" w:sz="12"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473272" w:rsidRPr="009C320A" w:rsidTr="00B00B02">
        <w:tc>
          <w:tcPr>
            <w:tcW w:w="2743" w:type="dxa"/>
            <w:gridSpan w:val="3"/>
            <w:vMerge/>
            <w:tcBorders>
              <w:top w:val="single" w:sz="12"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p>
        </w:tc>
        <w:tc>
          <w:tcPr>
            <w:tcW w:w="2464" w:type="dxa"/>
            <w:tcBorders>
              <w:top w:val="single" w:sz="8" w:space="0" w:color="auto"/>
              <w:left w:val="single" w:sz="8" w:space="0" w:color="auto"/>
              <w:bottom w:val="single" w:sz="8" w:space="0" w:color="auto"/>
              <w:right w:val="single" w:sz="12" w:space="0" w:color="auto"/>
            </w:tcBorders>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p>
        </w:tc>
      </w:tr>
      <w:tr w:rsidR="00473272" w:rsidRPr="009C320A" w:rsidTr="00B00B02">
        <w:tc>
          <w:tcPr>
            <w:tcW w:w="2743" w:type="dxa"/>
            <w:gridSpan w:val="3"/>
            <w:vMerge/>
            <w:tcBorders>
              <w:top w:val="single" w:sz="12"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 (………)</w:t>
            </w:r>
          </w:p>
        </w:tc>
        <w:tc>
          <w:tcPr>
            <w:tcW w:w="0" w:type="auto"/>
            <w:tcBorders>
              <w:top w:val="single" w:sz="8" w:space="0" w:color="auto"/>
              <w:left w:val="single" w:sz="4" w:space="0" w:color="auto"/>
              <w:bottom w:val="single" w:sz="12" w:space="0" w:color="auto"/>
              <w:right w:val="single" w:sz="8" w:space="0" w:color="auto"/>
            </w:tcBorders>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p>
        </w:tc>
        <w:tc>
          <w:tcPr>
            <w:tcW w:w="2464" w:type="dxa"/>
            <w:tcBorders>
              <w:top w:val="single" w:sz="8" w:space="0" w:color="auto"/>
              <w:left w:val="single" w:sz="8" w:space="0" w:color="auto"/>
              <w:bottom w:val="single" w:sz="12" w:space="0" w:color="auto"/>
              <w:right w:val="single" w:sz="12" w:space="0" w:color="auto"/>
            </w:tcBorders>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p>
        </w:tc>
      </w:tr>
      <w:tr w:rsidR="00AB1AFD" w:rsidRPr="009C320A" w:rsidTr="00B00B02">
        <w:tblPrEx>
          <w:tblBorders>
            <w:insideH w:val="single" w:sz="6" w:space="0" w:color="auto"/>
            <w:insideV w:val="single" w:sz="6" w:space="0" w:color="auto"/>
          </w:tblBorders>
        </w:tblPrEx>
        <w:trPr>
          <w:cantSplit/>
          <w:trHeight w:val="276"/>
        </w:trPr>
        <w:tc>
          <w:tcPr>
            <w:tcW w:w="2743" w:type="dxa"/>
            <w:gridSpan w:val="3"/>
            <w:vAlign w:val="center"/>
          </w:tcPr>
          <w:p w:rsidR="00AB1AFD" w:rsidRPr="009C320A" w:rsidRDefault="00AB1AFD" w:rsidP="00A311AD">
            <w:pPr>
              <w:spacing w:after="0" w:line="240" w:lineRule="auto"/>
              <w:jc w:val="center"/>
              <w:rPr>
                <w:rFonts w:ascii="Times New Roman" w:eastAsia="Times New Roman" w:hAnsi="Times New Roman" w:cs="Times New Roman"/>
                <w:b/>
                <w:sz w:val="18"/>
                <w:szCs w:val="18"/>
                <w:lang w:eastAsia="tr-TR"/>
              </w:rPr>
            </w:pPr>
          </w:p>
        </w:tc>
        <w:tc>
          <w:tcPr>
            <w:tcW w:w="4559" w:type="dxa"/>
            <w:gridSpan w:val="4"/>
            <w:vAlign w:val="center"/>
          </w:tcPr>
          <w:p w:rsidR="00AB1AFD" w:rsidRPr="009C320A" w:rsidRDefault="00AB1AFD"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SONU SINAVI</w:t>
            </w:r>
          </w:p>
        </w:tc>
        <w:tc>
          <w:tcPr>
            <w:tcW w:w="2464" w:type="dxa"/>
          </w:tcPr>
          <w:p w:rsidR="00AB1AFD" w:rsidRPr="009C320A" w:rsidRDefault="00AB1AFD"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50</w:t>
            </w:r>
          </w:p>
        </w:tc>
      </w:tr>
      <w:tr w:rsidR="00473272" w:rsidRPr="009C320A" w:rsidTr="00B00B02">
        <w:trPr>
          <w:trHeight w:val="447"/>
        </w:trPr>
        <w:tc>
          <w:tcPr>
            <w:tcW w:w="2743" w:type="dxa"/>
            <w:gridSpan w:val="3"/>
            <w:tcBorders>
              <w:top w:val="single" w:sz="12"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VARSA ÖNERİLEN ÖN KOŞUL(LAR)</w:t>
            </w:r>
          </w:p>
        </w:tc>
        <w:tc>
          <w:tcPr>
            <w:tcW w:w="7023" w:type="dxa"/>
            <w:gridSpan w:val="5"/>
            <w:tcBorders>
              <w:top w:val="single" w:sz="12"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473272" w:rsidRPr="009C320A" w:rsidTr="00B00B02">
        <w:trPr>
          <w:trHeight w:val="447"/>
        </w:trPr>
        <w:tc>
          <w:tcPr>
            <w:tcW w:w="2743" w:type="dxa"/>
            <w:gridSpan w:val="3"/>
            <w:tcBorders>
              <w:top w:val="single" w:sz="12"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KISA İÇERİĞİ</w:t>
            </w:r>
          </w:p>
        </w:tc>
        <w:tc>
          <w:tcPr>
            <w:tcW w:w="7023" w:type="dxa"/>
            <w:gridSpan w:val="5"/>
            <w:tcBorders>
              <w:top w:val="single" w:sz="12" w:space="0" w:color="auto"/>
              <w:left w:val="single" w:sz="12" w:space="0" w:color="auto"/>
              <w:bottom w:val="single" w:sz="12" w:space="0" w:color="auto"/>
              <w:right w:val="single" w:sz="12" w:space="0" w:color="auto"/>
            </w:tcBorders>
          </w:tcPr>
          <w:p w:rsidR="00473272" w:rsidRPr="009C320A" w:rsidRDefault="00473272" w:rsidP="00A311AD">
            <w:pPr>
              <w:spacing w:after="0" w:line="240" w:lineRule="auto"/>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Nanoteknoloji: Moleküller ve bağ yapılarının belirlenmesi.</w:t>
            </w:r>
          </w:p>
          <w:p w:rsidR="00473272" w:rsidRPr="009C320A" w:rsidRDefault="00473272" w:rsidP="00A311AD">
            <w:pPr>
              <w:spacing w:after="0" w:line="240" w:lineRule="auto"/>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 xml:space="preserve">Moleküler  düzeyde kullanılan birimlerin tanımlanması. </w:t>
            </w:r>
          </w:p>
          <w:p w:rsidR="00473272" w:rsidRPr="009C320A" w:rsidRDefault="00473272" w:rsidP="00A311AD">
            <w:pPr>
              <w:spacing w:after="0" w:line="240" w:lineRule="auto"/>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 xml:space="preserve">Nanoteknolojinin tanımı. </w:t>
            </w:r>
          </w:p>
          <w:p w:rsidR="00473272" w:rsidRPr="009C320A" w:rsidRDefault="00473272" w:rsidP="00A311AD">
            <w:pPr>
              <w:spacing w:after="0" w:line="240" w:lineRule="auto"/>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 xml:space="preserve">Nanoteknolojinin moleküler biyolojide uygulandığı alanların belirlenmesi. Nanometre ölçekli yapıların fiziksel özelliklerinin belirlenmesi. </w:t>
            </w:r>
          </w:p>
          <w:p w:rsidR="00473272" w:rsidRPr="009C320A" w:rsidRDefault="00473272" w:rsidP="00A311AD">
            <w:pPr>
              <w:spacing w:after="0" w:line="240" w:lineRule="auto"/>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 xml:space="preserve">Moleküler biyolojide uygun yöntemler bulunarak nanoskopik ve makroskopik uygulamaların belirlenmesi. </w:t>
            </w:r>
          </w:p>
          <w:p w:rsidR="00473272" w:rsidRPr="009C320A" w:rsidRDefault="00473272" w:rsidP="00A311AD">
            <w:pPr>
              <w:spacing w:after="0" w:line="240" w:lineRule="auto"/>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 xml:space="preserve">Moleküler biyolojide nanometre ölçekli yapıların oluşturulması. </w:t>
            </w:r>
          </w:p>
          <w:p w:rsidR="00473272" w:rsidRPr="009C320A" w:rsidRDefault="00473272" w:rsidP="00A311AD">
            <w:pPr>
              <w:spacing w:after="0" w:line="240" w:lineRule="auto"/>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 xml:space="preserve">Nanoteknoloji uygulamasının moleküler biyolojide kullanılması ve avantajları </w:t>
            </w:r>
          </w:p>
        </w:tc>
      </w:tr>
      <w:tr w:rsidR="00473272" w:rsidRPr="009C320A" w:rsidTr="00B00B02">
        <w:trPr>
          <w:trHeight w:val="426"/>
        </w:trPr>
        <w:tc>
          <w:tcPr>
            <w:tcW w:w="2743" w:type="dxa"/>
            <w:gridSpan w:val="3"/>
            <w:tcBorders>
              <w:top w:val="single" w:sz="12"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AMAÇLARI</w:t>
            </w:r>
          </w:p>
        </w:tc>
        <w:tc>
          <w:tcPr>
            <w:tcW w:w="7023" w:type="dxa"/>
            <w:gridSpan w:val="5"/>
            <w:tcBorders>
              <w:top w:val="single" w:sz="12" w:space="0" w:color="auto"/>
              <w:left w:val="single" w:sz="12" w:space="0" w:color="auto"/>
              <w:bottom w:val="single" w:sz="12" w:space="0" w:color="auto"/>
              <w:right w:val="single" w:sz="12" w:space="0" w:color="auto"/>
            </w:tcBorders>
          </w:tcPr>
          <w:p w:rsidR="00473272" w:rsidRPr="009C320A" w:rsidRDefault="00473272"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bCs/>
                <w:color w:val="000000"/>
                <w:sz w:val="18"/>
                <w:szCs w:val="18"/>
                <w:lang w:eastAsia="tr-TR"/>
              </w:rPr>
              <w:t>Bilimsel gelişmenin atomik boyut sınırlarına dayanması ile bir anlamda bilimleri ortak bir noktaya toplayan nanoteknolojinin tanımı ve moleküler biyolojide uygulama alanlarının belirlenmesidir.</w:t>
            </w:r>
          </w:p>
        </w:tc>
      </w:tr>
      <w:tr w:rsidR="00EA67E9" w:rsidRPr="009C320A" w:rsidTr="00B00B02">
        <w:trPr>
          <w:trHeight w:val="518"/>
        </w:trPr>
        <w:tc>
          <w:tcPr>
            <w:tcW w:w="2743"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MESLEKİ EĞİTİMİNİ SAĞLAMAYA YÖNELİK KATKISI</w:t>
            </w:r>
          </w:p>
        </w:tc>
        <w:tc>
          <w:tcPr>
            <w:tcW w:w="7023" w:type="dxa"/>
            <w:gridSpan w:val="5"/>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Nanoteknoloji ve nanobiyoloji uygulamaları ile ilgili temel düzeyde bilgi edinimi</w:t>
            </w:r>
          </w:p>
        </w:tc>
      </w:tr>
      <w:tr w:rsidR="00EA67E9" w:rsidRPr="009C320A" w:rsidTr="00B00B02">
        <w:trPr>
          <w:trHeight w:val="518"/>
        </w:trPr>
        <w:tc>
          <w:tcPr>
            <w:tcW w:w="2743"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ÖĞRENİM ÇIKTILARI</w:t>
            </w:r>
          </w:p>
        </w:tc>
        <w:tc>
          <w:tcPr>
            <w:tcW w:w="7023" w:type="dxa"/>
            <w:gridSpan w:val="5"/>
            <w:tcBorders>
              <w:top w:val="single" w:sz="12" w:space="0" w:color="auto"/>
              <w:left w:val="single" w:sz="12" w:space="0" w:color="auto"/>
              <w:bottom w:val="single" w:sz="12" w:space="0" w:color="auto"/>
              <w:right w:val="single" w:sz="12" w:space="0" w:color="auto"/>
            </w:tcBorders>
            <w:vAlign w:val="center"/>
          </w:tcPr>
          <w:p w:rsidR="00EA67E9" w:rsidRPr="009C320A" w:rsidRDefault="00FC6967"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color w:val="000000" w:themeColor="text1"/>
                <w:sz w:val="18"/>
                <w:szCs w:val="18"/>
                <w:lang w:eastAsia="tr-TR"/>
              </w:rPr>
              <w:t>Nano yapıların sentezlenmesini açıklayabilir. Nanoyapıların karekterizasyonunu anlatabilir. Nanokarbon teknolojilerini anlatabilir. Nanopartiküllerin analiz yöntemlerini tanımlayabilir. Biyonanosensörleri anlatabilir. Nanopartikül ilaç taşıyıcı sistemlerini kavrayabilir. Nanoteknolojinin sağlıkta kullanımını kavrayabilir.</w:t>
            </w:r>
          </w:p>
        </w:tc>
      </w:tr>
      <w:tr w:rsidR="00EA67E9" w:rsidRPr="009C320A" w:rsidTr="00B00B02">
        <w:trPr>
          <w:trHeight w:val="540"/>
        </w:trPr>
        <w:tc>
          <w:tcPr>
            <w:tcW w:w="2743"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TEMEL DERS KİTABI</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outlineLvl w:val="3"/>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 xml:space="preserve"> </w:t>
            </w:r>
          </w:p>
        </w:tc>
      </w:tr>
      <w:tr w:rsidR="00EA67E9" w:rsidRPr="009C320A" w:rsidTr="00B00B02">
        <w:trPr>
          <w:trHeight w:val="540"/>
        </w:trPr>
        <w:tc>
          <w:tcPr>
            <w:tcW w:w="2743"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YARDIMCI KAYNAKLAR</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outlineLvl w:val="3"/>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 xml:space="preserve"> 1.</w:t>
            </w:r>
            <w:r w:rsidRPr="009C320A">
              <w:rPr>
                <w:rFonts w:ascii="Times New Roman" w:eastAsia="Times New Roman" w:hAnsi="Times New Roman" w:cs="Times New Roman"/>
                <w:color w:val="000000"/>
                <w:sz w:val="18"/>
                <w:szCs w:val="18"/>
                <w:lang w:eastAsia="tr-TR"/>
              </w:rPr>
              <w:tab/>
              <w:t>Petrucci, R.H., Harwood, W.S., Herring G.F.: General Chemistry Principles and Modern Applications, Eighth Edition by California State University, USA, 2005.</w:t>
            </w:r>
          </w:p>
          <w:p w:rsidR="00EA67E9" w:rsidRPr="009C320A" w:rsidRDefault="00EA67E9" w:rsidP="00A311AD">
            <w:pPr>
              <w:spacing w:after="0" w:line="240" w:lineRule="auto"/>
              <w:outlineLvl w:val="3"/>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2.</w:t>
            </w:r>
            <w:r w:rsidRPr="009C320A">
              <w:rPr>
                <w:rFonts w:ascii="Times New Roman" w:eastAsia="Times New Roman" w:hAnsi="Times New Roman" w:cs="Times New Roman"/>
                <w:color w:val="000000"/>
                <w:sz w:val="18"/>
                <w:szCs w:val="18"/>
                <w:lang w:eastAsia="tr-TR"/>
              </w:rPr>
              <w:tab/>
              <w:t>Katarzyna, B.K, Masanori S.: From molecular biology to nanotechnology and nanomedicine, Biosystems. 2002 Mar-May;65(2-3):123-38.</w:t>
            </w:r>
          </w:p>
          <w:p w:rsidR="00EA67E9" w:rsidRPr="009C320A" w:rsidRDefault="00EA67E9" w:rsidP="00A311AD">
            <w:pPr>
              <w:spacing w:after="0" w:line="240" w:lineRule="auto"/>
              <w:outlineLvl w:val="3"/>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3.</w:t>
            </w:r>
            <w:r w:rsidRPr="009C320A">
              <w:rPr>
                <w:rFonts w:ascii="Times New Roman" w:eastAsia="Times New Roman" w:hAnsi="Times New Roman" w:cs="Times New Roman"/>
                <w:color w:val="000000"/>
                <w:sz w:val="18"/>
                <w:szCs w:val="18"/>
                <w:lang w:eastAsia="tr-TR"/>
              </w:rPr>
              <w:tab/>
              <w:t>Hosokawa, M., Nogi, K., Naito, M., Yokoyama T.:   Addressing of nanoparticles by using DNA molecules, Nanoparticle Technology Handbook, Pages 485-488, 2008.</w:t>
            </w:r>
          </w:p>
          <w:p w:rsidR="00EA67E9" w:rsidRPr="009C320A" w:rsidRDefault="00EA67E9" w:rsidP="00A311AD">
            <w:pPr>
              <w:spacing w:after="0" w:line="240" w:lineRule="auto"/>
              <w:outlineLvl w:val="3"/>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4.</w:t>
            </w:r>
            <w:r w:rsidRPr="009C320A">
              <w:rPr>
                <w:rFonts w:ascii="Times New Roman" w:eastAsia="Times New Roman" w:hAnsi="Times New Roman" w:cs="Times New Roman"/>
                <w:color w:val="000000"/>
                <w:sz w:val="18"/>
                <w:szCs w:val="18"/>
                <w:lang w:eastAsia="tr-TR"/>
              </w:rPr>
              <w:tab/>
              <w:t>Gupta, P.D., Manasi, D., Vasavada A.R.: Proteın Nanotechnology - A Powerful Futurıstıc Dıagnostıc Technıque Indian Journal Of Clinical Biochemistry, 20 (2) 48-53, 2005.</w:t>
            </w:r>
          </w:p>
          <w:p w:rsidR="00EA67E9" w:rsidRPr="009C320A" w:rsidRDefault="00EA67E9" w:rsidP="00A311AD">
            <w:pPr>
              <w:spacing w:after="0" w:line="240" w:lineRule="auto"/>
              <w:outlineLvl w:val="3"/>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color w:val="000000"/>
                <w:sz w:val="18"/>
                <w:szCs w:val="18"/>
                <w:lang w:eastAsia="tr-TR"/>
              </w:rPr>
              <w:t>5.</w:t>
            </w:r>
            <w:r w:rsidRPr="009C320A">
              <w:rPr>
                <w:rFonts w:ascii="Times New Roman" w:eastAsia="Times New Roman" w:hAnsi="Times New Roman" w:cs="Times New Roman"/>
                <w:color w:val="000000"/>
                <w:sz w:val="18"/>
                <w:szCs w:val="18"/>
                <w:lang w:eastAsia="tr-TR"/>
              </w:rPr>
              <w:tab/>
              <w:t>Permiakov, N.K., Ananian, M.A., Sorokovo, V.I., Luskinovich, P.N.: Scanning probe microscopy and medico-biological nanotechnology: history and prospects. Arkh. Patol. 60, 9–13 1998.</w:t>
            </w:r>
          </w:p>
          <w:p w:rsidR="00EA67E9" w:rsidRPr="009C320A" w:rsidRDefault="00EA67E9" w:rsidP="00A311AD">
            <w:pPr>
              <w:spacing w:after="0" w:line="240" w:lineRule="auto"/>
              <w:outlineLvl w:val="3"/>
              <w:rPr>
                <w:rFonts w:ascii="Times New Roman" w:eastAsia="Times New Roman" w:hAnsi="Times New Roman" w:cs="Times New Roman"/>
                <w:b/>
                <w:bCs/>
                <w:color w:val="000000"/>
                <w:sz w:val="18"/>
                <w:szCs w:val="18"/>
                <w:lang w:eastAsia="tr-TR"/>
              </w:rPr>
            </w:pPr>
            <w:r w:rsidRPr="009C320A">
              <w:rPr>
                <w:rFonts w:ascii="Times New Roman" w:eastAsia="Times New Roman" w:hAnsi="Times New Roman" w:cs="Times New Roman"/>
                <w:color w:val="000000"/>
                <w:sz w:val="18"/>
                <w:szCs w:val="18"/>
                <w:lang w:eastAsia="tr-TR"/>
              </w:rPr>
              <w:t>6.</w:t>
            </w:r>
            <w:r w:rsidRPr="009C320A">
              <w:rPr>
                <w:rFonts w:ascii="Times New Roman" w:eastAsia="Times New Roman" w:hAnsi="Times New Roman" w:cs="Times New Roman"/>
                <w:color w:val="000000"/>
                <w:sz w:val="18"/>
                <w:szCs w:val="18"/>
                <w:lang w:eastAsia="tr-TR"/>
              </w:rPr>
              <w:tab/>
              <w:t>Drexler, K.E.: Nanosystems: Molecular Machinery, Manufacturing, and Computation, Wiley, New York, 1992.</w:t>
            </w:r>
          </w:p>
        </w:tc>
      </w:tr>
      <w:tr w:rsidR="00EA67E9" w:rsidRPr="009C320A" w:rsidTr="00B00B02">
        <w:trPr>
          <w:trHeight w:val="540"/>
        </w:trPr>
        <w:tc>
          <w:tcPr>
            <w:tcW w:w="2743"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sz w:val="18"/>
                <w:szCs w:val="18"/>
              </w:rPr>
            </w:pPr>
            <w:r w:rsidRPr="009C320A">
              <w:rPr>
                <w:rFonts w:ascii="Times New Roman" w:hAnsi="Times New Roman" w:cs="Times New Roman"/>
                <w:b/>
                <w:sz w:val="18"/>
                <w:szCs w:val="18"/>
              </w:rPr>
              <w:lastRenderedPageBreak/>
              <w:t>DERSTE GEREKLİ ARAÇ VE GEREÇLER</w:t>
            </w:r>
          </w:p>
        </w:tc>
        <w:tc>
          <w:tcPr>
            <w:tcW w:w="7023" w:type="dxa"/>
            <w:gridSpan w:val="5"/>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outlineLvl w:val="3"/>
              <w:rPr>
                <w:rFonts w:ascii="Times New Roman" w:eastAsia="Times New Roman" w:hAnsi="Times New Roman" w:cs="Times New Roman"/>
                <w:color w:val="000000"/>
                <w:sz w:val="18"/>
                <w:szCs w:val="18"/>
                <w:lang w:eastAsia="tr-TR"/>
              </w:rPr>
            </w:pPr>
          </w:p>
        </w:tc>
      </w:tr>
    </w:tbl>
    <w:p w:rsidR="00473272" w:rsidRDefault="00473272" w:rsidP="00A311AD">
      <w:pPr>
        <w:spacing w:after="0" w:line="240" w:lineRule="auto"/>
        <w:rPr>
          <w:rFonts w:ascii="Times New Roman" w:eastAsia="Times New Roman" w:hAnsi="Times New Roman" w:cs="Times New Roman"/>
          <w:sz w:val="18"/>
          <w:szCs w:val="18"/>
          <w:lang w:eastAsia="tr-TR"/>
        </w:rPr>
      </w:pPr>
    </w:p>
    <w:p w:rsidR="00B00B02" w:rsidRPr="009C320A" w:rsidRDefault="00B00B02" w:rsidP="00A311AD">
      <w:pPr>
        <w:spacing w:after="0" w:line="240" w:lineRule="auto"/>
        <w:rPr>
          <w:rFonts w:ascii="Times New Roman" w:eastAsia="Times New Roman" w:hAnsi="Times New Roman" w:cs="Times New Roman"/>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1"/>
        <w:gridCol w:w="8458"/>
      </w:tblGrid>
      <w:tr w:rsidR="00473272" w:rsidRPr="009C320A" w:rsidTr="00B00B02">
        <w:trPr>
          <w:trHeight w:val="434"/>
        </w:trPr>
        <w:tc>
          <w:tcPr>
            <w:tcW w:w="1188" w:type="dxa"/>
            <w:tcBorders>
              <w:top w:val="single" w:sz="12" w:space="0" w:color="auto"/>
              <w:left w:val="single" w:sz="12" w:space="0" w:color="auto"/>
              <w:bottom w:val="single" w:sz="6" w:space="0" w:color="auto"/>
              <w:right w:val="single" w:sz="6" w:space="0" w:color="auto"/>
            </w:tcBorders>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p>
        </w:tc>
        <w:tc>
          <w:tcPr>
            <w:tcW w:w="8578" w:type="dxa"/>
            <w:tcBorders>
              <w:top w:val="single" w:sz="12" w:space="0" w:color="auto"/>
              <w:left w:val="single" w:sz="6" w:space="0" w:color="auto"/>
              <w:bottom w:val="single" w:sz="4" w:space="0" w:color="auto"/>
              <w:right w:val="single" w:sz="12" w:space="0" w:color="auto"/>
            </w:tcBorders>
          </w:tcPr>
          <w:p w:rsidR="00473272" w:rsidRPr="009C320A" w:rsidRDefault="00473272"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 HAFTALIK PLANI</w:t>
            </w:r>
          </w:p>
        </w:tc>
      </w:tr>
      <w:tr w:rsidR="00473272" w:rsidRPr="009C320A" w:rsidTr="00B00B02">
        <w:trPr>
          <w:trHeight w:val="434"/>
        </w:trPr>
        <w:tc>
          <w:tcPr>
            <w:tcW w:w="1188"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w:t>
            </w:r>
          </w:p>
        </w:tc>
        <w:tc>
          <w:tcPr>
            <w:tcW w:w="8578"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ind w:left="14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İŞLENEN KONULAR</w:t>
            </w:r>
          </w:p>
        </w:tc>
      </w:tr>
      <w:tr w:rsidR="00473272" w:rsidRPr="009C320A" w:rsidTr="00B00B02">
        <w:tc>
          <w:tcPr>
            <w:tcW w:w="1188"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w:t>
            </w:r>
          </w:p>
        </w:tc>
        <w:tc>
          <w:tcPr>
            <w:tcW w:w="8578"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Biyonanoteknoloji</w:t>
            </w:r>
          </w:p>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Nanoteknoloji ve Biyonanoteknoloji</w:t>
            </w:r>
          </w:p>
        </w:tc>
      </w:tr>
      <w:tr w:rsidR="00473272" w:rsidRPr="009C320A" w:rsidTr="00B00B02">
        <w:tc>
          <w:tcPr>
            <w:tcW w:w="1188"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2</w:t>
            </w:r>
          </w:p>
        </w:tc>
        <w:tc>
          <w:tcPr>
            <w:tcW w:w="8578"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Nanoteknoloji: Moleküller ve bağ yapılarının belirlenmesi.</w:t>
            </w:r>
          </w:p>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Moleküler  düzeyde kullanılan birimlerin tanımlanması</w:t>
            </w:r>
          </w:p>
        </w:tc>
      </w:tr>
      <w:tr w:rsidR="00473272" w:rsidRPr="009C320A" w:rsidTr="00B00B02">
        <w:tc>
          <w:tcPr>
            <w:tcW w:w="1188"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3</w:t>
            </w:r>
          </w:p>
        </w:tc>
        <w:tc>
          <w:tcPr>
            <w:tcW w:w="8578"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Nano boyutunun önemi</w:t>
            </w:r>
          </w:p>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Nano boyutu için ihtiyaç- yüzey/hacim oranı</w:t>
            </w:r>
          </w:p>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Nano boyutunun anahtar özellikleri ve önemi</w:t>
            </w:r>
          </w:p>
        </w:tc>
      </w:tr>
      <w:tr w:rsidR="00473272" w:rsidRPr="009C320A" w:rsidTr="00B00B02">
        <w:tc>
          <w:tcPr>
            <w:tcW w:w="1188"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4</w:t>
            </w:r>
          </w:p>
        </w:tc>
        <w:tc>
          <w:tcPr>
            <w:tcW w:w="8578"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Nanoyapıların Sentezi ve Karakterizasyonu</w:t>
            </w:r>
          </w:p>
        </w:tc>
      </w:tr>
      <w:tr w:rsidR="00473272" w:rsidRPr="009C320A" w:rsidTr="00B00B02">
        <w:tc>
          <w:tcPr>
            <w:tcW w:w="1188"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5</w:t>
            </w:r>
          </w:p>
        </w:tc>
        <w:tc>
          <w:tcPr>
            <w:tcW w:w="8578"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Nanokarbon</w:t>
            </w:r>
          </w:p>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Nanokarbon Teknolojileri</w:t>
            </w:r>
          </w:p>
        </w:tc>
      </w:tr>
      <w:tr w:rsidR="00473272" w:rsidRPr="009C320A" w:rsidTr="00B00B02">
        <w:tc>
          <w:tcPr>
            <w:tcW w:w="1188"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6</w:t>
            </w:r>
          </w:p>
        </w:tc>
        <w:tc>
          <w:tcPr>
            <w:tcW w:w="8578"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sz w:val="18"/>
                <w:szCs w:val="18"/>
                <w:lang w:eastAsia="tr-TR"/>
              </w:rPr>
              <w:t>Nanopartiküllerin Analiz Yöntemleri</w:t>
            </w:r>
          </w:p>
        </w:tc>
      </w:tr>
      <w:tr w:rsidR="00473272" w:rsidRPr="009C320A" w:rsidTr="00B00B02">
        <w:tc>
          <w:tcPr>
            <w:tcW w:w="1188"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7</w:t>
            </w:r>
          </w:p>
        </w:tc>
        <w:tc>
          <w:tcPr>
            <w:tcW w:w="8578"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Biyonano Malzemelerin İncelenmesinde Spektroskopik Yöntemler</w:t>
            </w:r>
          </w:p>
        </w:tc>
      </w:tr>
      <w:tr w:rsidR="00473272" w:rsidRPr="009C320A" w:rsidTr="00B00B02">
        <w:tc>
          <w:tcPr>
            <w:tcW w:w="1188"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8</w:t>
            </w:r>
          </w:p>
        </w:tc>
        <w:tc>
          <w:tcPr>
            <w:tcW w:w="8578"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Yapay Moleküler Reseptörler</w:t>
            </w:r>
          </w:p>
        </w:tc>
      </w:tr>
      <w:tr w:rsidR="00473272" w:rsidRPr="009C320A" w:rsidTr="00B00B02">
        <w:tc>
          <w:tcPr>
            <w:tcW w:w="1188"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9</w:t>
            </w:r>
          </w:p>
        </w:tc>
        <w:tc>
          <w:tcPr>
            <w:tcW w:w="8578"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Biyonanosensörler</w:t>
            </w:r>
          </w:p>
        </w:tc>
      </w:tr>
      <w:tr w:rsidR="00473272" w:rsidRPr="009C320A" w:rsidTr="00B00B02">
        <w:tc>
          <w:tcPr>
            <w:tcW w:w="1188"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10</w:t>
            </w:r>
          </w:p>
        </w:tc>
        <w:tc>
          <w:tcPr>
            <w:tcW w:w="8578"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Nanopartiküler İlaç Taşıyıcı Sistemler  </w:t>
            </w:r>
          </w:p>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İlaç Taşınımında Nano Boyutun Önemi</w:t>
            </w:r>
          </w:p>
        </w:tc>
      </w:tr>
      <w:tr w:rsidR="00473272" w:rsidRPr="009C320A" w:rsidTr="00B00B02">
        <w:tc>
          <w:tcPr>
            <w:tcW w:w="1188"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11</w:t>
            </w:r>
          </w:p>
        </w:tc>
        <w:tc>
          <w:tcPr>
            <w:tcW w:w="8578"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Hedeflenmiş İlaç Taşınması</w:t>
            </w:r>
          </w:p>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İlaç Taşınımında Nanoteknolojinin Rolü</w:t>
            </w:r>
          </w:p>
        </w:tc>
      </w:tr>
      <w:tr w:rsidR="00473272" w:rsidRPr="009C320A" w:rsidTr="00B00B02">
        <w:tc>
          <w:tcPr>
            <w:tcW w:w="1188"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12</w:t>
            </w:r>
          </w:p>
        </w:tc>
        <w:tc>
          <w:tcPr>
            <w:tcW w:w="8578" w:type="dxa"/>
            <w:tcBorders>
              <w:top w:val="single" w:sz="4" w:space="0" w:color="auto"/>
              <w:left w:val="single" w:sz="4" w:space="0" w:color="auto"/>
              <w:bottom w:val="single" w:sz="4" w:space="0" w:color="auto"/>
              <w:right w:val="single" w:sz="4" w:space="0" w:color="auto"/>
            </w:tcBorders>
          </w:tcPr>
          <w:p w:rsidR="00473272" w:rsidRPr="009C320A" w:rsidRDefault="00473272" w:rsidP="0073367F">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İlaç taşın</w:t>
            </w:r>
            <w:r w:rsidR="0073367F">
              <w:rPr>
                <w:rFonts w:ascii="Times New Roman" w:eastAsia="Times New Roman" w:hAnsi="Times New Roman" w:cs="Times New Roman"/>
                <w:sz w:val="18"/>
                <w:szCs w:val="18"/>
                <w:lang w:eastAsia="tr-TR"/>
              </w:rPr>
              <w:t>ım araçlarının kimyası: a) Nanokapsüller  b)</w:t>
            </w:r>
            <w:r w:rsidRPr="009C320A">
              <w:rPr>
                <w:rFonts w:ascii="Times New Roman" w:eastAsia="Times New Roman" w:hAnsi="Times New Roman" w:cs="Times New Roman"/>
                <w:sz w:val="18"/>
                <w:szCs w:val="18"/>
                <w:lang w:eastAsia="tr-TR"/>
              </w:rPr>
              <w:t>Tek Zarlı Lipozomal Araçlar</w:t>
            </w:r>
          </w:p>
        </w:tc>
      </w:tr>
      <w:tr w:rsidR="00473272" w:rsidRPr="009C320A" w:rsidTr="00B00B02">
        <w:tc>
          <w:tcPr>
            <w:tcW w:w="1188"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13</w:t>
            </w:r>
          </w:p>
        </w:tc>
        <w:tc>
          <w:tcPr>
            <w:tcW w:w="8578"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numPr>
                <w:ilvl w:val="0"/>
                <w:numId w:val="8"/>
              </w:num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Nanoparçacıklar</w:t>
            </w:r>
          </w:p>
          <w:p w:rsidR="00473272" w:rsidRPr="009C320A" w:rsidRDefault="00473272" w:rsidP="00A311AD">
            <w:pPr>
              <w:numPr>
                <w:ilvl w:val="0"/>
                <w:numId w:val="8"/>
              </w:num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Mikroemülsiyon</w:t>
            </w:r>
          </w:p>
        </w:tc>
      </w:tr>
      <w:tr w:rsidR="00473272" w:rsidRPr="009C320A" w:rsidTr="00B00B02">
        <w:tc>
          <w:tcPr>
            <w:tcW w:w="1188"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14</w:t>
            </w:r>
          </w:p>
        </w:tc>
        <w:tc>
          <w:tcPr>
            <w:tcW w:w="8578"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bCs/>
                <w:sz w:val="18"/>
                <w:szCs w:val="18"/>
                <w:lang w:eastAsia="tr-TR"/>
              </w:rPr>
              <w:t>Biyonano görüntüleme</w:t>
            </w:r>
          </w:p>
        </w:tc>
      </w:tr>
      <w:tr w:rsidR="00473272" w:rsidRPr="009C320A" w:rsidTr="00B00B02">
        <w:tc>
          <w:tcPr>
            <w:tcW w:w="1188"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15</w:t>
            </w:r>
          </w:p>
        </w:tc>
        <w:tc>
          <w:tcPr>
            <w:tcW w:w="8578"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Biyonanoteknolojideki Uygulamalar</w:t>
            </w:r>
          </w:p>
          <w:p w:rsidR="00473272" w:rsidRPr="009C320A" w:rsidRDefault="00473272" w:rsidP="00A311AD">
            <w:pPr>
              <w:numPr>
                <w:ilvl w:val="0"/>
                <w:numId w:val="7"/>
              </w:num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Nanoyapılar ve Nanosistemler</w:t>
            </w:r>
          </w:p>
          <w:p w:rsidR="00473272" w:rsidRPr="009C320A" w:rsidRDefault="00473272" w:rsidP="00A311AD">
            <w:pPr>
              <w:numPr>
                <w:ilvl w:val="0"/>
                <w:numId w:val="7"/>
              </w:num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Nanoparçacıklar</w:t>
            </w:r>
          </w:p>
          <w:p w:rsidR="00473272" w:rsidRPr="009C320A" w:rsidRDefault="00473272" w:rsidP="00A311AD">
            <w:pPr>
              <w:numPr>
                <w:ilvl w:val="0"/>
                <w:numId w:val="7"/>
              </w:num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In Vitro Tedaviler</w:t>
            </w:r>
          </w:p>
          <w:p w:rsidR="00473272" w:rsidRPr="009C320A" w:rsidRDefault="00473272" w:rsidP="0073367F">
            <w:pPr>
              <w:numPr>
                <w:ilvl w:val="0"/>
                <w:numId w:val="7"/>
              </w:num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Nanosistemlerin Ve Nanoparçacıkların Tıbbi Uygulamaları</w:t>
            </w:r>
          </w:p>
        </w:tc>
      </w:tr>
      <w:tr w:rsidR="00473272" w:rsidRPr="009C320A" w:rsidTr="00B00B02">
        <w:tc>
          <w:tcPr>
            <w:tcW w:w="1188"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16</w:t>
            </w:r>
          </w:p>
        </w:tc>
        <w:tc>
          <w:tcPr>
            <w:tcW w:w="8578"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Nanotoksikoloji</w:t>
            </w:r>
          </w:p>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Potansiyel risklerin belirlenmesi</w:t>
            </w:r>
          </w:p>
        </w:tc>
      </w:tr>
    </w:tbl>
    <w:p w:rsidR="00473272" w:rsidRDefault="00473272" w:rsidP="00A311AD">
      <w:pPr>
        <w:spacing w:after="0" w:line="240" w:lineRule="auto"/>
        <w:jc w:val="center"/>
        <w:rPr>
          <w:rFonts w:ascii="Times New Roman" w:eastAsia="Times New Roman" w:hAnsi="Times New Roman" w:cs="Times New Roman"/>
          <w:b/>
          <w:sz w:val="18"/>
          <w:szCs w:val="18"/>
          <w:lang w:eastAsia="tr-TR"/>
        </w:rPr>
      </w:pPr>
    </w:p>
    <w:p w:rsidR="00B00B02" w:rsidRPr="009C320A" w:rsidRDefault="00B00B02" w:rsidP="00A311AD">
      <w:pPr>
        <w:spacing w:after="0" w:line="240" w:lineRule="auto"/>
        <w:jc w:val="center"/>
        <w:rPr>
          <w:rFonts w:ascii="Times New Roman" w:eastAsia="Times New Roman" w:hAnsi="Times New Roman" w:cs="Times New Roman"/>
          <w:b/>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5"/>
        <w:gridCol w:w="6716"/>
        <w:gridCol w:w="509"/>
        <w:gridCol w:w="625"/>
        <w:gridCol w:w="994"/>
      </w:tblGrid>
      <w:tr w:rsidR="00AB1AFD" w:rsidRPr="009C320A" w:rsidTr="00B00B02">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Katkı Düzeyi</w:t>
            </w:r>
          </w:p>
        </w:tc>
      </w:tr>
      <w:tr w:rsidR="00AB1AFD" w:rsidRPr="009C320A" w:rsidTr="00B00B02">
        <w:tc>
          <w:tcPr>
            <w:tcW w:w="810" w:type="dxa"/>
            <w:tcBorders>
              <w:top w:val="single" w:sz="12" w:space="0" w:color="auto"/>
              <w:left w:val="single" w:sz="12" w:space="0" w:color="auto"/>
              <w:bottom w:val="single" w:sz="6" w:space="0" w:color="auto"/>
              <w:right w:val="single" w:sz="6" w:space="0" w:color="auto"/>
            </w:tcBorders>
            <w:vAlign w:val="center"/>
          </w:tcPr>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1</w:t>
            </w:r>
          </w:p>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2</w:t>
            </w:r>
          </w:p>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3</w:t>
            </w:r>
          </w:p>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Yüksek</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Tıp Eğitiminde Temel Kavramları Tanıma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Literatür Tarama Ve Değerlendirme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Sağlık Bilimlerine İlişkin Bilgi Toplama Ve Edindiği Bilgileri Uygulama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jc w:val="both"/>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4</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Tıbbi Problemleri Tanıma, Formülize Etme Ve Çözme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5</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Temel Kavramları Kullanarak Sağlık Alanında Kullanama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rPr>
          <w:trHeight w:val="327"/>
        </w:trPr>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6</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Bilimsel Sorgulama Ve Hipotez Oluşturma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7</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Deney Tasarlama, Yapma, Verileri Analiz Edebilme Ve Değerlendirebilme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8</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Deneysel Araç Ve Gereç Tanıma Ve Uygun Şekilde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9</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Araştırmalarda Ve Veri Analizlerinde Etkin Bilgisayar/Program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10</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Laboratuvarlarda Etkin Şekilde Çalışabilme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Araştırma Projesi Yazabilme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Proje Sonuçlarını Ulusal/Uluslararası Alanlarda Sunabilme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Etkin Yazılı Ve Sözlü İletişim/Sunum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14</w:t>
            </w:r>
          </w:p>
        </w:tc>
        <w:tc>
          <w:tcPr>
            <w:tcW w:w="6955" w:type="dxa"/>
            <w:tcBorders>
              <w:top w:val="single" w:sz="6" w:space="0" w:color="auto"/>
              <w:left w:val="single" w:sz="6"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Yeni Teknolojik Ekipmanları / Yöntemleri Geliştirme Becerisi</w:t>
            </w:r>
          </w:p>
        </w:tc>
        <w:tc>
          <w:tcPr>
            <w:tcW w:w="513" w:type="dxa"/>
            <w:tcBorders>
              <w:top w:val="single" w:sz="6" w:space="0" w:color="auto"/>
              <w:left w:val="single" w:sz="6" w:space="0" w:color="auto"/>
              <w:bottom w:val="single" w:sz="12" w:space="0" w:color="auto"/>
              <w:right w:val="single" w:sz="6"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A311AD" w:rsidRPr="009C320A"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12" w:space="0" w:color="auto"/>
              <w:right w:val="single" w:sz="12" w:space="0" w:color="auto"/>
            </w:tcBorders>
            <w:vAlign w:val="center"/>
          </w:tcPr>
          <w:p w:rsidR="00A311AD" w:rsidRPr="009C320A" w:rsidRDefault="00A311AD" w:rsidP="00A311AD">
            <w:pPr>
              <w:spacing w:after="0" w:line="240" w:lineRule="auto"/>
              <w:jc w:val="center"/>
              <w:rPr>
                <w:rFonts w:ascii="Times New Roman" w:eastAsia="Times New Roman" w:hAnsi="Times New Roman" w:cs="Times New Roman"/>
                <w:sz w:val="18"/>
                <w:szCs w:val="18"/>
                <w:lang w:eastAsia="tr-TR"/>
              </w:rPr>
            </w:pPr>
          </w:p>
        </w:tc>
      </w:tr>
    </w:tbl>
    <w:p w:rsidR="00AB1AFD" w:rsidRPr="009C320A" w:rsidRDefault="00AB1AFD" w:rsidP="00A311AD">
      <w:pPr>
        <w:spacing w:after="0" w:line="240" w:lineRule="auto"/>
        <w:jc w:val="center"/>
        <w:rPr>
          <w:rFonts w:ascii="Times New Roman" w:eastAsia="Times New Roman" w:hAnsi="Times New Roman" w:cs="Times New Roman"/>
          <w:b/>
          <w:sz w:val="18"/>
          <w:szCs w:val="18"/>
          <w:lang w:eastAsia="tr-TR"/>
        </w:rPr>
      </w:pP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38"/>
        <w:gridCol w:w="5068"/>
      </w:tblGrid>
      <w:tr w:rsidR="00473272" w:rsidRPr="009C320A" w:rsidTr="00B00B02">
        <w:trPr>
          <w:trHeight w:val="155"/>
        </w:trPr>
        <w:tc>
          <w:tcPr>
            <w:tcW w:w="4538" w:type="dxa"/>
            <w:tcBorders>
              <w:top w:val="single" w:sz="12" w:space="0" w:color="auto"/>
              <w:left w:val="single" w:sz="12" w:space="0" w:color="auto"/>
              <w:bottom w:val="single" w:sz="2" w:space="0" w:color="auto"/>
              <w:right w:val="single" w:sz="12"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 ELEMANI</w:t>
            </w:r>
          </w:p>
        </w:tc>
        <w:tc>
          <w:tcPr>
            <w:tcW w:w="5068" w:type="dxa"/>
            <w:tcBorders>
              <w:top w:val="single" w:sz="12" w:space="0" w:color="auto"/>
              <w:left w:val="single" w:sz="12" w:space="0" w:color="auto"/>
              <w:bottom w:val="single" w:sz="2" w:space="0" w:color="auto"/>
              <w:right w:val="single" w:sz="12"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TARİH</w:t>
            </w:r>
          </w:p>
        </w:tc>
      </w:tr>
      <w:tr w:rsidR="00473272" w:rsidRPr="009C320A" w:rsidTr="00B00B02">
        <w:trPr>
          <w:trHeight w:val="154"/>
        </w:trPr>
        <w:tc>
          <w:tcPr>
            <w:tcW w:w="4538" w:type="dxa"/>
            <w:tcBorders>
              <w:top w:val="single" w:sz="2" w:space="0" w:color="auto"/>
              <w:left w:val="single" w:sz="12" w:space="0" w:color="auto"/>
              <w:bottom w:val="single" w:sz="12" w:space="0" w:color="auto"/>
              <w:right w:val="single" w:sz="12" w:space="0" w:color="auto"/>
            </w:tcBorders>
            <w:vAlign w:val="center"/>
          </w:tcPr>
          <w:p w:rsidR="00473272" w:rsidRPr="009C320A" w:rsidRDefault="003C4319"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Prof. Dr. M.</w:t>
            </w:r>
            <w:r w:rsidR="00473272" w:rsidRPr="009C320A">
              <w:rPr>
                <w:rFonts w:ascii="Times New Roman" w:eastAsia="Times New Roman" w:hAnsi="Times New Roman" w:cs="Times New Roman"/>
                <w:sz w:val="18"/>
                <w:szCs w:val="18"/>
                <w:lang w:eastAsia="tr-TR"/>
              </w:rPr>
              <w:t xml:space="preserve"> Cengiz ÜSTÜNER</w:t>
            </w:r>
          </w:p>
        </w:tc>
        <w:tc>
          <w:tcPr>
            <w:tcW w:w="5068" w:type="dxa"/>
            <w:tcBorders>
              <w:top w:val="single" w:sz="2"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25.12.2018</w:t>
            </w:r>
          </w:p>
        </w:tc>
      </w:tr>
    </w:tbl>
    <w:p w:rsidR="009C320A" w:rsidRPr="009C320A" w:rsidRDefault="009C320A" w:rsidP="00A311AD">
      <w:pPr>
        <w:spacing w:after="0" w:line="240" w:lineRule="auto"/>
        <w:rPr>
          <w:rFonts w:ascii="Times New Roman" w:hAnsi="Times New Roman" w:cs="Times New Roman"/>
          <w:sz w:val="18"/>
          <w:szCs w:val="18"/>
        </w:rPr>
      </w:pPr>
    </w:p>
    <w:p w:rsidR="00CC4B75" w:rsidRDefault="00CC4B75" w:rsidP="00A311AD">
      <w:pPr>
        <w:spacing w:after="0" w:line="240" w:lineRule="auto"/>
        <w:jc w:val="center"/>
        <w:outlineLvl w:val="0"/>
        <w:rPr>
          <w:rFonts w:ascii="Times New Roman" w:eastAsia="Times New Roman" w:hAnsi="Times New Roman" w:cs="Times New Roman"/>
          <w:b/>
          <w:sz w:val="18"/>
          <w:szCs w:val="18"/>
          <w:lang w:eastAsia="tr-TR"/>
        </w:rPr>
      </w:pPr>
    </w:p>
    <w:p w:rsidR="00CC4B75" w:rsidRDefault="00CC4B75" w:rsidP="00A311AD">
      <w:pPr>
        <w:spacing w:after="0" w:line="240" w:lineRule="auto"/>
        <w:jc w:val="center"/>
        <w:outlineLvl w:val="0"/>
        <w:rPr>
          <w:rFonts w:ascii="Times New Roman" w:eastAsia="Times New Roman" w:hAnsi="Times New Roman" w:cs="Times New Roman"/>
          <w:b/>
          <w:sz w:val="18"/>
          <w:szCs w:val="18"/>
          <w:lang w:eastAsia="tr-TR"/>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809"/>
        <w:gridCol w:w="1953"/>
        <w:gridCol w:w="1018"/>
        <w:gridCol w:w="1039"/>
        <w:gridCol w:w="2010"/>
      </w:tblGrid>
      <w:tr w:rsidR="00473272" w:rsidRPr="009C320A" w:rsidTr="00B00B02">
        <w:tc>
          <w:tcPr>
            <w:tcW w:w="3739" w:type="dxa"/>
            <w:gridSpan w:val="2"/>
          </w:tcPr>
          <w:p w:rsidR="00473272" w:rsidRPr="009C320A" w:rsidRDefault="00473272"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lastRenderedPageBreak/>
              <w:t xml:space="preserve">DERSİN KODU: </w:t>
            </w:r>
            <w:bookmarkStart w:id="30" w:name="DERS521104206"/>
            <w:r w:rsidRPr="009C320A">
              <w:rPr>
                <w:rFonts w:ascii="Times New Roman" w:eastAsia="Times New Roman" w:hAnsi="Times New Roman" w:cs="Times New Roman"/>
                <w:sz w:val="18"/>
                <w:szCs w:val="18"/>
                <w:lang w:eastAsia="tr-TR"/>
              </w:rPr>
              <w:t>521104206</w:t>
            </w:r>
            <w:bookmarkEnd w:id="30"/>
          </w:p>
        </w:tc>
        <w:tc>
          <w:tcPr>
            <w:tcW w:w="6179" w:type="dxa"/>
            <w:gridSpan w:val="4"/>
          </w:tcPr>
          <w:p w:rsidR="00473272" w:rsidRPr="009C320A" w:rsidRDefault="00473272"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ANABİLİM DALI: </w:t>
            </w:r>
            <w:r w:rsidRPr="009C320A">
              <w:rPr>
                <w:rFonts w:ascii="Times New Roman" w:eastAsia="Times New Roman" w:hAnsi="Times New Roman" w:cs="Times New Roman"/>
                <w:sz w:val="18"/>
                <w:szCs w:val="18"/>
                <w:lang w:eastAsia="tr-TR"/>
              </w:rPr>
              <w:t xml:space="preserve">TIBBİ BİYOLOJİ </w:t>
            </w:r>
          </w:p>
        </w:tc>
      </w:tr>
      <w:tr w:rsidR="00473272" w:rsidRPr="009C320A" w:rsidTr="00B00B02">
        <w:tc>
          <w:tcPr>
            <w:tcW w:w="9918" w:type="dxa"/>
            <w:gridSpan w:val="6"/>
          </w:tcPr>
          <w:p w:rsidR="00473272" w:rsidRPr="009C320A" w:rsidRDefault="00473272" w:rsidP="00A311AD">
            <w:pPr>
              <w:spacing w:after="0" w:line="240" w:lineRule="auto"/>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DERSİN ADI: </w:t>
            </w:r>
            <w:bookmarkStart w:id="31" w:name="HücreDizisi"/>
            <w:r w:rsidRPr="009C320A">
              <w:rPr>
                <w:rFonts w:ascii="Times New Roman" w:eastAsia="Times New Roman" w:hAnsi="Times New Roman" w:cs="Times New Roman"/>
                <w:sz w:val="18"/>
                <w:szCs w:val="18"/>
                <w:lang w:eastAsia="tr-TR"/>
              </w:rPr>
              <w:t>Hücre Dizilerinin Seçiminde Dikkat Edilmesi Gerekenler ve Yaygın Hücre Kültürü Sorunları</w:t>
            </w:r>
            <w:bookmarkEnd w:id="31"/>
          </w:p>
        </w:tc>
      </w:tr>
      <w:tr w:rsidR="00473272" w:rsidRPr="009C320A" w:rsidTr="00B00B02">
        <w:trPr>
          <w:trHeight w:val="174"/>
        </w:trPr>
        <w:tc>
          <w:tcPr>
            <w:tcW w:w="2905" w:type="dxa"/>
            <w:vMerge w:val="restart"/>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w:t>
            </w:r>
          </w:p>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ELEMANI</w:t>
            </w:r>
          </w:p>
        </w:tc>
        <w:tc>
          <w:tcPr>
            <w:tcW w:w="2866" w:type="dxa"/>
            <w:gridSpan w:val="2"/>
            <w:vMerge w:val="restart"/>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DİLİ</w:t>
            </w:r>
          </w:p>
          <w:p w:rsidR="00473272" w:rsidRPr="009C320A" w:rsidRDefault="00473272" w:rsidP="00A311AD">
            <w:pPr>
              <w:spacing w:after="0" w:line="240" w:lineRule="auto"/>
              <w:outlineLvl w:val="0"/>
              <w:rPr>
                <w:rFonts w:ascii="Times New Roman" w:eastAsia="Times New Roman" w:hAnsi="Times New Roman" w:cs="Times New Roman"/>
                <w:b/>
                <w:sz w:val="18"/>
                <w:szCs w:val="18"/>
                <w:lang w:eastAsia="tr-TR"/>
              </w:rPr>
            </w:pPr>
          </w:p>
        </w:tc>
        <w:tc>
          <w:tcPr>
            <w:tcW w:w="4147" w:type="dxa"/>
            <w:gridSpan w:val="3"/>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Kategorisi</w:t>
            </w:r>
          </w:p>
        </w:tc>
      </w:tr>
      <w:tr w:rsidR="00473272" w:rsidRPr="009C320A" w:rsidTr="00B00B02">
        <w:trPr>
          <w:trHeight w:val="239"/>
        </w:trPr>
        <w:tc>
          <w:tcPr>
            <w:tcW w:w="2905" w:type="dxa"/>
            <w:vMerge/>
            <w:tcBorders>
              <w:bottom w:val="single" w:sz="4" w:space="0" w:color="auto"/>
            </w:tcBorders>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p>
        </w:tc>
        <w:tc>
          <w:tcPr>
            <w:tcW w:w="2866" w:type="dxa"/>
            <w:gridSpan w:val="2"/>
            <w:vMerge/>
            <w:tcBorders>
              <w:bottom w:val="single" w:sz="4" w:space="0" w:color="auto"/>
            </w:tcBorders>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p>
        </w:tc>
        <w:tc>
          <w:tcPr>
            <w:tcW w:w="1034" w:type="dxa"/>
            <w:vAlign w:val="center"/>
          </w:tcPr>
          <w:p w:rsidR="00473272" w:rsidRPr="009C320A" w:rsidRDefault="00473272"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Teknik</w:t>
            </w:r>
          </w:p>
        </w:tc>
        <w:tc>
          <w:tcPr>
            <w:tcW w:w="1052" w:type="dxa"/>
            <w:vAlign w:val="center"/>
          </w:tcPr>
          <w:p w:rsidR="00473272" w:rsidRPr="009C320A" w:rsidRDefault="00473272"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Medikal</w:t>
            </w:r>
          </w:p>
        </w:tc>
        <w:tc>
          <w:tcPr>
            <w:tcW w:w="2061" w:type="dxa"/>
            <w:vAlign w:val="center"/>
          </w:tcPr>
          <w:p w:rsidR="00473272" w:rsidRPr="009C320A" w:rsidRDefault="00473272"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w:t>
            </w:r>
          </w:p>
        </w:tc>
      </w:tr>
      <w:tr w:rsidR="00473272" w:rsidRPr="009C320A" w:rsidTr="00B00B02">
        <w:tc>
          <w:tcPr>
            <w:tcW w:w="2905" w:type="dxa"/>
            <w:tcBorders>
              <w:top w:val="single" w:sz="4" w:space="0" w:color="auto"/>
            </w:tcBorders>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sz w:val="18"/>
                <w:szCs w:val="18"/>
                <w:lang w:eastAsia="tr-TR"/>
              </w:rPr>
              <w:t>Prof. Dr. Didem TURGUT COŞAN</w:t>
            </w:r>
          </w:p>
        </w:tc>
        <w:tc>
          <w:tcPr>
            <w:tcW w:w="2866" w:type="dxa"/>
            <w:gridSpan w:val="2"/>
            <w:tcBorders>
              <w:top w:val="single" w:sz="4" w:space="0" w:color="auto"/>
            </w:tcBorders>
          </w:tcPr>
          <w:p w:rsidR="00473272" w:rsidRPr="009C320A" w:rsidRDefault="00473272" w:rsidP="00A311AD">
            <w:pPr>
              <w:spacing w:after="0" w:line="240" w:lineRule="auto"/>
              <w:jc w:val="center"/>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Türkçe</w:t>
            </w:r>
          </w:p>
        </w:tc>
        <w:tc>
          <w:tcPr>
            <w:tcW w:w="1034" w:type="dxa"/>
          </w:tcPr>
          <w:p w:rsidR="00473272" w:rsidRPr="009C320A" w:rsidRDefault="00473272" w:rsidP="00A311AD">
            <w:pPr>
              <w:spacing w:after="0" w:line="240" w:lineRule="auto"/>
              <w:jc w:val="center"/>
              <w:outlineLvl w:val="0"/>
              <w:rPr>
                <w:rFonts w:ascii="Times New Roman" w:eastAsia="Times New Roman" w:hAnsi="Times New Roman" w:cs="Times New Roman"/>
                <w:sz w:val="18"/>
                <w:szCs w:val="18"/>
                <w:lang w:eastAsia="tr-TR"/>
              </w:rPr>
            </w:pPr>
          </w:p>
        </w:tc>
        <w:tc>
          <w:tcPr>
            <w:tcW w:w="1052" w:type="dxa"/>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X</w:t>
            </w:r>
          </w:p>
        </w:tc>
        <w:tc>
          <w:tcPr>
            <w:tcW w:w="2061" w:type="dxa"/>
          </w:tcPr>
          <w:p w:rsidR="00473272" w:rsidRPr="009C320A" w:rsidRDefault="00473272" w:rsidP="00A311AD">
            <w:pPr>
              <w:spacing w:after="0" w:line="240" w:lineRule="auto"/>
              <w:jc w:val="center"/>
              <w:outlineLvl w:val="0"/>
              <w:rPr>
                <w:rFonts w:ascii="Times New Roman" w:eastAsia="Times New Roman" w:hAnsi="Times New Roman" w:cs="Times New Roman"/>
                <w:sz w:val="18"/>
                <w:szCs w:val="18"/>
                <w:lang w:eastAsia="tr-TR"/>
              </w:rPr>
            </w:pPr>
          </w:p>
        </w:tc>
      </w:tr>
    </w:tbl>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p>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DÜZEYİ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2176"/>
        <w:gridCol w:w="1998"/>
        <w:gridCol w:w="3255"/>
      </w:tblGrid>
      <w:tr w:rsidR="00473272" w:rsidRPr="009C320A" w:rsidTr="00B00B02">
        <w:tc>
          <w:tcPr>
            <w:tcW w:w="2268" w:type="dxa"/>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BİLİMSEL HAZIRLIK</w:t>
            </w:r>
          </w:p>
        </w:tc>
        <w:tc>
          <w:tcPr>
            <w:tcW w:w="2241" w:type="dxa"/>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YÜKSEK LİSANS</w:t>
            </w:r>
          </w:p>
        </w:tc>
        <w:tc>
          <w:tcPr>
            <w:tcW w:w="2044" w:type="dxa"/>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DOKTORA</w:t>
            </w:r>
          </w:p>
        </w:tc>
        <w:tc>
          <w:tcPr>
            <w:tcW w:w="3365" w:type="dxa"/>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UZMANLIK ALAN DERSİ</w:t>
            </w:r>
          </w:p>
        </w:tc>
      </w:tr>
      <w:tr w:rsidR="00473272" w:rsidRPr="009C320A" w:rsidTr="00B00B02">
        <w:tc>
          <w:tcPr>
            <w:tcW w:w="2268" w:type="dxa"/>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2241" w:type="dxa"/>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x</w:t>
            </w:r>
          </w:p>
        </w:tc>
        <w:tc>
          <w:tcPr>
            <w:tcW w:w="2044" w:type="dxa"/>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c>
          <w:tcPr>
            <w:tcW w:w="3365" w:type="dxa"/>
          </w:tcPr>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w:t>
            </w:r>
          </w:p>
        </w:tc>
      </w:tr>
    </w:tbl>
    <w:p w:rsidR="00473272" w:rsidRPr="009C320A" w:rsidRDefault="00473272" w:rsidP="00A311AD">
      <w:pPr>
        <w:spacing w:after="0" w:line="240" w:lineRule="auto"/>
        <w:jc w:val="center"/>
        <w:outlineLvl w:val="0"/>
        <w:rPr>
          <w:rFonts w:ascii="Times New Roman" w:eastAsia="Times New Roman" w:hAnsi="Times New Roman" w:cs="Times New Roman"/>
          <w:b/>
          <w:sz w:val="18"/>
          <w:szCs w:val="18"/>
          <w:lang w:eastAsia="tr-TR"/>
        </w:rPr>
      </w:pPr>
    </w:p>
    <w:p w:rsidR="00473272" w:rsidRPr="009C320A" w:rsidRDefault="00473272" w:rsidP="00A311AD">
      <w:pPr>
        <w:spacing w:after="0" w:line="240" w:lineRule="auto"/>
        <w:outlineLvl w:val="0"/>
        <w:rPr>
          <w:rFonts w:ascii="Times New Roman" w:eastAsia="Times New Roman" w:hAnsi="Times New Roman" w:cs="Times New Roman"/>
          <w:sz w:val="18"/>
          <w:szCs w:val="18"/>
          <w:lang w:eastAsia="tr-TR"/>
        </w:rPr>
      </w:pPr>
      <w:r w:rsidRPr="009C320A">
        <w:rPr>
          <w:rFonts w:ascii="Times New Roman" w:eastAsia="Times New Roman" w:hAnsi="Times New Roman" w:cs="Times New Roman"/>
          <w:b/>
          <w:sz w:val="18"/>
          <w:szCs w:val="18"/>
          <w:lang w:eastAsia="tr-TR"/>
        </w:rPr>
        <w:t xml:space="preserve">                                                   </w:t>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r>
      <w:r w:rsidRPr="009C320A">
        <w:rPr>
          <w:rFonts w:ascii="Times New Roman" w:eastAsia="Times New Roman" w:hAnsi="Times New Roman" w:cs="Times New Roman"/>
          <w:b/>
          <w:sz w:val="18"/>
          <w:szCs w:val="18"/>
          <w:lang w:eastAsia="tr-TR"/>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36"/>
        <w:gridCol w:w="1007"/>
        <w:gridCol w:w="1889"/>
        <w:gridCol w:w="786"/>
        <w:gridCol w:w="488"/>
        <w:gridCol w:w="547"/>
        <w:gridCol w:w="3189"/>
      </w:tblGrid>
      <w:tr w:rsidR="00473272" w:rsidRPr="009C320A" w:rsidTr="00B00B0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73272" w:rsidRPr="009C320A" w:rsidRDefault="00473272"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w:t>
            </w:r>
          </w:p>
          <w:p w:rsidR="00473272" w:rsidRPr="009C320A" w:rsidRDefault="00473272" w:rsidP="00A311AD">
            <w:pPr>
              <w:spacing w:after="0" w:line="240" w:lineRule="auto"/>
              <w:rPr>
                <w:rFonts w:ascii="Times New Roman" w:eastAsia="Times New Roman" w:hAnsi="Times New Roman" w:cs="Times New Roman"/>
                <w:sz w:val="18"/>
                <w:szCs w:val="18"/>
                <w:lang w:eastAsia="tr-TR"/>
              </w:rPr>
            </w:pPr>
          </w:p>
        </w:tc>
        <w:tc>
          <w:tcPr>
            <w:tcW w:w="3858" w:type="dxa"/>
            <w:gridSpan w:val="3"/>
            <w:tcBorders>
              <w:left w:val="single" w:sz="12" w:space="0" w:color="auto"/>
              <w:bottom w:val="single" w:sz="4" w:space="0" w:color="auto"/>
              <w:right w:val="single" w:sz="12"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HAFTALIK DERS SAATİ</w:t>
            </w:r>
          </w:p>
        </w:tc>
        <w:tc>
          <w:tcPr>
            <w:tcW w:w="5053" w:type="dxa"/>
            <w:gridSpan w:val="4"/>
            <w:tcBorders>
              <w:left w:val="single" w:sz="12" w:space="0" w:color="auto"/>
              <w:bottom w:val="single" w:sz="4"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w:t>
            </w:r>
          </w:p>
        </w:tc>
      </w:tr>
      <w:tr w:rsidR="00473272" w:rsidRPr="009C320A" w:rsidTr="00B00B02">
        <w:trPr>
          <w:trHeight w:val="382"/>
        </w:trPr>
        <w:tc>
          <w:tcPr>
            <w:tcW w:w="0" w:type="auto"/>
            <w:vMerge/>
            <w:tcBorders>
              <w:top w:val="single" w:sz="4" w:space="0" w:color="auto"/>
              <w:left w:val="single" w:sz="12" w:space="0" w:color="auto"/>
              <w:bottom w:val="single" w:sz="4" w:space="0" w:color="auto"/>
              <w:right w:val="single" w:sz="12" w:space="0" w:color="auto"/>
            </w:tcBorders>
          </w:tcPr>
          <w:p w:rsidR="00473272" w:rsidRPr="009C320A" w:rsidRDefault="00473272" w:rsidP="00A311AD">
            <w:pPr>
              <w:spacing w:after="0" w:line="240" w:lineRule="auto"/>
              <w:rPr>
                <w:rFonts w:ascii="Times New Roman" w:eastAsia="Times New Roman" w:hAnsi="Times New Roman" w:cs="Times New Roman"/>
                <w:b/>
                <w:sz w:val="18"/>
                <w:szCs w:val="18"/>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473272" w:rsidRPr="009C320A" w:rsidRDefault="00473272"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Teorik</w:t>
            </w:r>
          </w:p>
        </w:tc>
        <w:tc>
          <w:tcPr>
            <w:tcW w:w="0" w:type="auto"/>
            <w:tcBorders>
              <w:top w:val="single" w:sz="4" w:space="0" w:color="auto"/>
              <w:left w:val="single" w:sz="4" w:space="0" w:color="auto"/>
              <w:bottom w:val="single" w:sz="4" w:space="0" w:color="auto"/>
            </w:tcBorders>
            <w:vAlign w:val="center"/>
          </w:tcPr>
          <w:p w:rsidR="00473272" w:rsidRPr="009C320A" w:rsidRDefault="00473272"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Uygulama</w:t>
            </w:r>
          </w:p>
        </w:tc>
        <w:tc>
          <w:tcPr>
            <w:tcW w:w="2115" w:type="dxa"/>
            <w:tcBorders>
              <w:top w:val="single" w:sz="4" w:space="0" w:color="auto"/>
              <w:bottom w:val="single" w:sz="4" w:space="0" w:color="auto"/>
              <w:right w:val="single" w:sz="12" w:space="0" w:color="auto"/>
            </w:tcBorders>
            <w:vAlign w:val="center"/>
          </w:tcPr>
          <w:p w:rsidR="00473272" w:rsidRPr="009C320A" w:rsidRDefault="00473272"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Laboratuvar</w:t>
            </w:r>
          </w:p>
        </w:tc>
        <w:tc>
          <w:tcPr>
            <w:tcW w:w="0" w:type="auto"/>
            <w:tcBorders>
              <w:top w:val="single" w:sz="4" w:space="0" w:color="auto"/>
              <w:bottom w:val="single" w:sz="4" w:space="0" w:color="auto"/>
              <w:right w:val="single" w:sz="4"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73272" w:rsidRPr="009C320A" w:rsidRDefault="00473272" w:rsidP="00A311AD">
            <w:pPr>
              <w:spacing w:after="0" w:line="240" w:lineRule="auto"/>
              <w:ind w:left="-111" w:right="-108"/>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AKTS</w:t>
            </w:r>
          </w:p>
        </w:tc>
        <w:tc>
          <w:tcPr>
            <w:tcW w:w="3779" w:type="dxa"/>
            <w:gridSpan w:val="2"/>
            <w:tcBorders>
              <w:top w:val="single" w:sz="4" w:space="0" w:color="auto"/>
              <w:left w:val="single" w:sz="4" w:space="0" w:color="auto"/>
              <w:bottom w:val="single" w:sz="4"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TÜRÜ</w:t>
            </w:r>
          </w:p>
        </w:tc>
      </w:tr>
      <w:tr w:rsidR="00473272" w:rsidRPr="009C320A" w:rsidTr="00B00B0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Bahar  </w:t>
            </w:r>
            <w:r w:rsidRPr="009C320A">
              <w:rPr>
                <w:rFonts w:ascii="Times New Roman" w:eastAsia="Times New Roman" w:hAnsi="Times New Roman" w:cs="Times New Roman"/>
                <w:b/>
                <w:sz w:val="18"/>
                <w:szCs w:val="18"/>
                <w:lang w:eastAsia="tr-TR"/>
              </w:rPr>
              <w:t>x</w:t>
            </w:r>
            <w:r w:rsidRPr="009C320A">
              <w:rPr>
                <w:rFonts w:ascii="Times New Roman" w:eastAsia="Times New Roman" w:hAnsi="Times New Roman" w:cs="Times New Roman"/>
                <w:sz w:val="18"/>
                <w:szCs w:val="18"/>
                <w:lang w:eastAsia="tr-TR"/>
              </w:rPr>
              <w:t xml:space="preserve"> </w:t>
            </w:r>
          </w:p>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Güz    </w:t>
            </w:r>
            <w:r w:rsidRPr="009C320A">
              <w:rPr>
                <w:rFonts w:ascii="Times New Roman" w:eastAsia="Times New Roman" w:hAnsi="Times New Roman" w:cs="Times New Roman"/>
                <w:b/>
                <w:sz w:val="18"/>
                <w:szCs w:val="18"/>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2</w:t>
            </w:r>
          </w:p>
        </w:tc>
        <w:tc>
          <w:tcPr>
            <w:tcW w:w="0" w:type="auto"/>
            <w:tcBorders>
              <w:top w:val="single" w:sz="4" w:space="0" w:color="auto"/>
              <w:left w:val="single" w:sz="4" w:space="0" w:color="auto"/>
              <w:bottom w:val="single" w:sz="12"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2</w:t>
            </w:r>
          </w:p>
        </w:tc>
        <w:tc>
          <w:tcPr>
            <w:tcW w:w="2115" w:type="dxa"/>
            <w:tcBorders>
              <w:top w:val="single" w:sz="4" w:space="0" w:color="auto"/>
              <w:bottom w:val="single" w:sz="12" w:space="0" w:color="auto"/>
              <w:right w:val="single" w:sz="12" w:space="0" w:color="auto"/>
            </w:tcBorders>
            <w:shd w:val="clear" w:color="auto" w:fill="auto"/>
            <w:vAlign w:val="center"/>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hAnsi="Times New Roman" w:cs="Times New Roman"/>
                <w:sz w:val="18"/>
                <w:szCs w:val="18"/>
              </w:rPr>
              <w:t>7,5</w:t>
            </w:r>
          </w:p>
        </w:tc>
        <w:tc>
          <w:tcPr>
            <w:tcW w:w="3779" w:type="dxa"/>
            <w:gridSpan w:val="2"/>
            <w:tcBorders>
              <w:top w:val="single" w:sz="4" w:space="0" w:color="auto"/>
              <w:left w:val="single" w:sz="4" w:space="0" w:color="auto"/>
              <w:bottom w:val="single" w:sz="12"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sz w:val="18"/>
                <w:szCs w:val="18"/>
                <w:vertAlign w:val="superscript"/>
                <w:lang w:eastAsia="tr-TR"/>
              </w:rPr>
            </w:pPr>
            <w:r w:rsidRPr="009C320A">
              <w:rPr>
                <w:rFonts w:ascii="Times New Roman" w:eastAsia="Times New Roman" w:hAnsi="Times New Roman" w:cs="Times New Roman"/>
                <w:sz w:val="18"/>
                <w:szCs w:val="18"/>
                <w:vertAlign w:val="superscript"/>
                <w:lang w:eastAsia="tr-TR"/>
              </w:rPr>
              <w:t xml:space="preserve">ZORUNLU           SEÇMELİ </w:t>
            </w:r>
          </w:p>
          <w:p w:rsidR="00473272" w:rsidRPr="009C320A" w:rsidRDefault="00473272" w:rsidP="00A311AD">
            <w:pPr>
              <w:spacing w:after="0" w:line="240" w:lineRule="auto"/>
              <w:rPr>
                <w:rFonts w:ascii="Times New Roman" w:eastAsia="Times New Roman" w:hAnsi="Times New Roman" w:cs="Times New Roman"/>
                <w:sz w:val="18"/>
                <w:szCs w:val="18"/>
                <w:vertAlign w:val="superscript"/>
                <w:lang w:eastAsia="tr-TR"/>
              </w:rPr>
            </w:pPr>
            <w:r w:rsidRPr="009C320A">
              <w:rPr>
                <w:rFonts w:ascii="Times New Roman" w:eastAsia="Times New Roman" w:hAnsi="Times New Roman" w:cs="Times New Roman"/>
                <w:b/>
                <w:sz w:val="18"/>
                <w:szCs w:val="18"/>
                <w:lang w:eastAsia="tr-TR"/>
              </w:rPr>
              <w:t xml:space="preserve">           </w:t>
            </w:r>
            <w:r w:rsidRPr="009C320A">
              <w:rPr>
                <w:rFonts w:ascii="Times New Roman" w:eastAsia="Times New Roman" w:hAnsi="Times New Roman" w:cs="Times New Roman"/>
                <w:b/>
                <w:sz w:val="18"/>
                <w:szCs w:val="18"/>
                <w:lang w:eastAsia="tr-TR"/>
              </w:rPr>
              <w:t>                  x</w:t>
            </w:r>
          </w:p>
        </w:tc>
      </w:tr>
      <w:tr w:rsidR="00473272" w:rsidRPr="009C320A" w:rsidTr="00B00B02">
        <w:tblPrEx>
          <w:tblBorders>
            <w:insideH w:val="single" w:sz="6" w:space="0" w:color="auto"/>
            <w:insideV w:val="single" w:sz="6" w:space="0" w:color="auto"/>
          </w:tblBorders>
        </w:tblPrEx>
        <w:trPr>
          <w:trHeight w:val="340"/>
        </w:trPr>
        <w:tc>
          <w:tcPr>
            <w:tcW w:w="9908" w:type="dxa"/>
            <w:gridSpan w:val="8"/>
            <w:tcBorders>
              <w:top w:val="single" w:sz="12" w:space="0" w:color="auto"/>
              <w:left w:val="nil"/>
              <w:bottom w:val="single" w:sz="12" w:space="0" w:color="auto"/>
              <w:right w:val="nil"/>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p>
        </w:tc>
      </w:tr>
      <w:tr w:rsidR="00473272" w:rsidRPr="009C320A" w:rsidTr="00B00B02">
        <w:trPr>
          <w:trHeight w:val="324"/>
        </w:trPr>
        <w:tc>
          <w:tcPr>
            <w:tcW w:w="9908" w:type="dxa"/>
            <w:gridSpan w:val="8"/>
            <w:tcBorders>
              <w:top w:val="single" w:sz="12"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DEĞERLENDİRME ÖLÇÜTLERİ</w:t>
            </w:r>
          </w:p>
        </w:tc>
      </w:tr>
      <w:tr w:rsidR="00473272" w:rsidRPr="009C320A" w:rsidTr="00B00B02">
        <w:tc>
          <w:tcPr>
            <w:tcW w:w="2740" w:type="dxa"/>
            <w:gridSpan w:val="3"/>
            <w:vMerge w:val="restart"/>
            <w:tcBorders>
              <w:top w:val="single" w:sz="12"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İÇİ</w:t>
            </w:r>
            <w:r w:rsidR="00EA67E9" w:rsidRPr="009C320A">
              <w:rPr>
                <w:rFonts w:ascii="Times New Roman" w:eastAsia="Times New Roman" w:hAnsi="Times New Roman" w:cs="Times New Roman"/>
                <w:b/>
                <w:sz w:val="18"/>
                <w:szCs w:val="18"/>
                <w:lang w:eastAsia="tr-TR"/>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Sayı</w:t>
            </w:r>
          </w:p>
        </w:tc>
        <w:tc>
          <w:tcPr>
            <w:tcW w:w="3232" w:type="dxa"/>
            <w:tcBorders>
              <w:top w:val="single" w:sz="12" w:space="0" w:color="auto"/>
              <w:left w:val="single" w:sz="8" w:space="0" w:color="auto"/>
              <w:bottom w:val="single" w:sz="8" w:space="0" w:color="auto"/>
              <w:right w:val="single" w:sz="12"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Yüzdesi (%)</w:t>
            </w:r>
          </w:p>
        </w:tc>
      </w:tr>
      <w:tr w:rsidR="00473272" w:rsidRPr="009C320A" w:rsidTr="00B00B02">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1 </w:t>
            </w:r>
          </w:p>
        </w:tc>
        <w:tc>
          <w:tcPr>
            <w:tcW w:w="3232" w:type="dxa"/>
            <w:tcBorders>
              <w:top w:val="single" w:sz="8" w:space="0" w:color="auto"/>
              <w:left w:val="single" w:sz="8" w:space="0" w:color="auto"/>
              <w:bottom w:val="single" w:sz="4" w:space="0" w:color="auto"/>
              <w:right w:val="single" w:sz="12" w:space="0" w:color="auto"/>
            </w:tcBorders>
            <w:shd w:val="clear" w:color="auto" w:fill="auto"/>
          </w:tcPr>
          <w:p w:rsidR="00473272" w:rsidRPr="009C320A" w:rsidRDefault="00473272" w:rsidP="00A311AD">
            <w:pPr>
              <w:spacing w:after="0" w:line="240" w:lineRule="auto"/>
              <w:jc w:val="center"/>
              <w:rPr>
                <w:rFonts w:ascii="Times New Roman" w:eastAsia="Times New Roman" w:hAnsi="Times New Roman" w:cs="Times New Roman"/>
                <w:sz w:val="18"/>
                <w:szCs w:val="18"/>
                <w:highlight w:val="yellow"/>
                <w:lang w:eastAsia="tr-TR"/>
              </w:rPr>
            </w:pPr>
            <w:r w:rsidRPr="009C320A">
              <w:rPr>
                <w:rFonts w:ascii="Times New Roman" w:eastAsia="Times New Roman" w:hAnsi="Times New Roman" w:cs="Times New Roman"/>
                <w:sz w:val="18"/>
                <w:szCs w:val="18"/>
                <w:lang w:eastAsia="tr-TR"/>
              </w:rPr>
              <w:t>30</w:t>
            </w:r>
          </w:p>
        </w:tc>
      </w:tr>
      <w:tr w:rsidR="00473272" w:rsidRPr="009C320A" w:rsidTr="00B00B02">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p>
        </w:tc>
        <w:tc>
          <w:tcPr>
            <w:tcW w:w="3232" w:type="dxa"/>
            <w:tcBorders>
              <w:top w:val="single" w:sz="4" w:space="0" w:color="auto"/>
              <w:left w:val="single" w:sz="8" w:space="0" w:color="auto"/>
              <w:bottom w:val="single" w:sz="4" w:space="0" w:color="auto"/>
              <w:right w:val="single" w:sz="12"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p>
        </w:tc>
      </w:tr>
      <w:tr w:rsidR="00473272" w:rsidRPr="009C320A" w:rsidTr="00B00B02">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p>
        </w:tc>
        <w:tc>
          <w:tcPr>
            <w:tcW w:w="3232" w:type="dxa"/>
            <w:tcBorders>
              <w:top w:val="single" w:sz="4" w:space="0" w:color="auto"/>
              <w:left w:val="single" w:sz="8" w:space="0" w:color="auto"/>
              <w:bottom w:val="single" w:sz="4" w:space="0" w:color="auto"/>
              <w:right w:val="single" w:sz="12"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p>
        </w:tc>
      </w:tr>
      <w:tr w:rsidR="00473272" w:rsidRPr="009C320A" w:rsidTr="00B00B02">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1 </w:t>
            </w:r>
          </w:p>
        </w:tc>
        <w:tc>
          <w:tcPr>
            <w:tcW w:w="3232" w:type="dxa"/>
            <w:tcBorders>
              <w:top w:val="single" w:sz="4" w:space="0" w:color="auto"/>
              <w:left w:val="single" w:sz="8" w:space="0" w:color="auto"/>
              <w:bottom w:val="single" w:sz="8" w:space="0" w:color="auto"/>
              <w:right w:val="single" w:sz="12"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30</w:t>
            </w:r>
          </w:p>
        </w:tc>
      </w:tr>
      <w:tr w:rsidR="00473272" w:rsidRPr="009C320A" w:rsidTr="00B00B02">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p>
        </w:tc>
        <w:tc>
          <w:tcPr>
            <w:tcW w:w="3232" w:type="dxa"/>
            <w:tcBorders>
              <w:top w:val="single" w:sz="8" w:space="0" w:color="auto"/>
              <w:left w:val="single" w:sz="8" w:space="0" w:color="auto"/>
              <w:bottom w:val="single" w:sz="8" w:space="0" w:color="auto"/>
              <w:right w:val="single" w:sz="12" w:space="0" w:color="auto"/>
            </w:tcBorders>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p>
        </w:tc>
      </w:tr>
      <w:tr w:rsidR="00473272" w:rsidRPr="009C320A" w:rsidTr="00B00B02">
        <w:tc>
          <w:tcPr>
            <w:tcW w:w="2740" w:type="dxa"/>
            <w:gridSpan w:val="3"/>
            <w:vMerge/>
            <w:tcBorders>
              <w:top w:val="single" w:sz="12"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rPr>
                <w:rFonts w:ascii="Times New Roman" w:eastAsia="Times New Roman" w:hAnsi="Times New Roman" w:cs="Times New Roman"/>
                <w:b/>
                <w:sz w:val="18"/>
                <w:szCs w:val="18"/>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Diğer (………)</w:t>
            </w:r>
          </w:p>
        </w:tc>
        <w:tc>
          <w:tcPr>
            <w:tcW w:w="0" w:type="auto"/>
            <w:tcBorders>
              <w:top w:val="single" w:sz="8" w:space="0" w:color="auto"/>
              <w:left w:val="single" w:sz="4" w:space="0" w:color="auto"/>
              <w:bottom w:val="single" w:sz="12" w:space="0" w:color="auto"/>
              <w:right w:val="single" w:sz="8" w:space="0" w:color="auto"/>
            </w:tcBorders>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p>
        </w:tc>
        <w:tc>
          <w:tcPr>
            <w:tcW w:w="3232" w:type="dxa"/>
            <w:tcBorders>
              <w:top w:val="single" w:sz="8" w:space="0" w:color="auto"/>
              <w:left w:val="single" w:sz="8" w:space="0" w:color="auto"/>
              <w:bottom w:val="single" w:sz="12" w:space="0" w:color="auto"/>
              <w:right w:val="single" w:sz="12" w:space="0" w:color="auto"/>
            </w:tcBorders>
          </w:tcPr>
          <w:p w:rsidR="00473272" w:rsidRPr="009C320A" w:rsidRDefault="00473272" w:rsidP="00A311AD">
            <w:pPr>
              <w:spacing w:after="0" w:line="240" w:lineRule="auto"/>
              <w:rPr>
                <w:rFonts w:ascii="Times New Roman" w:eastAsia="Times New Roman" w:hAnsi="Times New Roman" w:cs="Times New Roman"/>
                <w:sz w:val="18"/>
                <w:szCs w:val="18"/>
                <w:lang w:eastAsia="tr-TR"/>
              </w:rPr>
            </w:pPr>
          </w:p>
        </w:tc>
      </w:tr>
      <w:tr w:rsidR="00AB1AFD" w:rsidRPr="009C320A" w:rsidTr="00B00B02">
        <w:tblPrEx>
          <w:tblBorders>
            <w:insideH w:val="single" w:sz="6" w:space="0" w:color="auto"/>
            <w:insideV w:val="single" w:sz="6" w:space="0" w:color="auto"/>
          </w:tblBorders>
        </w:tblPrEx>
        <w:trPr>
          <w:trHeight w:val="276"/>
        </w:trPr>
        <w:tc>
          <w:tcPr>
            <w:tcW w:w="2740" w:type="dxa"/>
            <w:gridSpan w:val="3"/>
            <w:vAlign w:val="center"/>
          </w:tcPr>
          <w:p w:rsidR="00AB1AFD" w:rsidRPr="009C320A" w:rsidRDefault="00AB1AFD" w:rsidP="00A311AD">
            <w:pPr>
              <w:spacing w:after="0" w:line="240" w:lineRule="auto"/>
              <w:jc w:val="center"/>
              <w:rPr>
                <w:rFonts w:ascii="Times New Roman" w:eastAsia="Times New Roman" w:hAnsi="Times New Roman" w:cs="Times New Roman"/>
                <w:b/>
                <w:sz w:val="18"/>
                <w:szCs w:val="18"/>
                <w:lang w:eastAsia="tr-TR"/>
              </w:rPr>
            </w:pPr>
          </w:p>
        </w:tc>
        <w:tc>
          <w:tcPr>
            <w:tcW w:w="3936" w:type="dxa"/>
            <w:gridSpan w:val="4"/>
            <w:vAlign w:val="center"/>
          </w:tcPr>
          <w:p w:rsidR="00AB1AFD" w:rsidRPr="009C320A" w:rsidRDefault="00AB1AFD"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YARIYIL SONU SINAVI</w:t>
            </w:r>
          </w:p>
        </w:tc>
        <w:tc>
          <w:tcPr>
            <w:tcW w:w="3232" w:type="dxa"/>
          </w:tcPr>
          <w:p w:rsidR="00AB1AFD" w:rsidRPr="009C320A" w:rsidRDefault="00AB1AFD"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40</w:t>
            </w:r>
          </w:p>
        </w:tc>
      </w:tr>
      <w:tr w:rsidR="00AB1AFD" w:rsidRPr="009C320A" w:rsidTr="00B00B02">
        <w:trPr>
          <w:trHeight w:val="447"/>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AB1AFD" w:rsidRPr="009C320A" w:rsidRDefault="00AB1AFD"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VARSA ÖNERİLEN ÖN KOŞUL(LAR)</w:t>
            </w:r>
          </w:p>
        </w:tc>
        <w:tc>
          <w:tcPr>
            <w:tcW w:w="7168" w:type="dxa"/>
            <w:gridSpan w:val="5"/>
            <w:tcBorders>
              <w:top w:val="single" w:sz="12" w:space="0" w:color="auto"/>
              <w:left w:val="single" w:sz="12" w:space="0" w:color="auto"/>
              <w:bottom w:val="single" w:sz="12" w:space="0" w:color="auto"/>
              <w:right w:val="single" w:sz="12" w:space="0" w:color="auto"/>
            </w:tcBorders>
            <w:vAlign w:val="center"/>
          </w:tcPr>
          <w:p w:rsidR="00AB1AFD" w:rsidRPr="009C320A" w:rsidRDefault="00AB1AFD"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 </w:t>
            </w:r>
          </w:p>
        </w:tc>
      </w:tr>
      <w:tr w:rsidR="00AB1AFD" w:rsidRPr="009C320A" w:rsidTr="00B00B02">
        <w:trPr>
          <w:trHeight w:val="447"/>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AB1AFD" w:rsidRPr="009C320A" w:rsidRDefault="00AB1AFD"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KISA İÇERİĞİ</w:t>
            </w:r>
          </w:p>
        </w:tc>
        <w:tc>
          <w:tcPr>
            <w:tcW w:w="7168" w:type="dxa"/>
            <w:gridSpan w:val="5"/>
            <w:tcBorders>
              <w:top w:val="single" w:sz="12" w:space="0" w:color="auto"/>
              <w:left w:val="single" w:sz="12" w:space="0" w:color="auto"/>
              <w:bottom w:val="single" w:sz="12" w:space="0" w:color="auto"/>
              <w:right w:val="single" w:sz="12" w:space="0" w:color="auto"/>
            </w:tcBorders>
          </w:tcPr>
          <w:p w:rsidR="00AB1AFD" w:rsidRPr="009C320A" w:rsidRDefault="00AB1AFD" w:rsidP="00A311AD">
            <w:pPr>
              <w:spacing w:after="0" w:line="240" w:lineRule="auto"/>
              <w:rPr>
                <w:rFonts w:ascii="Times New Roman" w:eastAsia="Times New Roman" w:hAnsi="Times New Roman" w:cs="Times New Roman"/>
                <w:color w:val="000000"/>
                <w:sz w:val="18"/>
                <w:szCs w:val="18"/>
                <w:lang w:eastAsia="tr-TR"/>
              </w:rPr>
            </w:pPr>
            <w:r w:rsidRPr="009C320A">
              <w:rPr>
                <w:rFonts w:ascii="Times New Roman" w:eastAsia="Times New Roman" w:hAnsi="Times New Roman" w:cs="Times New Roman"/>
                <w:sz w:val="18"/>
                <w:szCs w:val="18"/>
                <w:lang w:eastAsia="tr-TR"/>
              </w:rPr>
              <w:t>Kültürdeki hücrelerin temel yapısı ve biyolojisi, araştırmalara özel hücre dizilerinin seçimi, kontaminasyon ve temel çalışma kuralları konularında bilgi vermek.</w:t>
            </w:r>
          </w:p>
        </w:tc>
      </w:tr>
      <w:tr w:rsidR="00AB1AFD" w:rsidRPr="009C320A" w:rsidTr="00B00B02">
        <w:trPr>
          <w:trHeight w:val="426"/>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AB1AFD" w:rsidRPr="009C320A" w:rsidRDefault="00AB1AFD"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DERSİN AMAÇLARI</w:t>
            </w:r>
          </w:p>
        </w:tc>
        <w:tc>
          <w:tcPr>
            <w:tcW w:w="7168" w:type="dxa"/>
            <w:gridSpan w:val="5"/>
            <w:tcBorders>
              <w:top w:val="single" w:sz="12" w:space="0" w:color="auto"/>
              <w:left w:val="single" w:sz="12" w:space="0" w:color="auto"/>
              <w:bottom w:val="single" w:sz="12" w:space="0" w:color="auto"/>
              <w:right w:val="single" w:sz="12" w:space="0" w:color="auto"/>
            </w:tcBorders>
          </w:tcPr>
          <w:p w:rsidR="00AB1AFD" w:rsidRPr="009C320A" w:rsidRDefault="00AB1AFD"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Doku kültürünün (primer kültür) yanı sıra hücre kültürü, birçok çalışmada kullanılan ve araştırmacılara deneylerde kullandıkları maddelerin in vivo davranışları hakkında bilgi edinmelerine yardımcı olan ortamı sağlar. Doku kültüründen farklı olarak hücre kültüründe çalışılacak hücre dizilerinin çalışmaya uygunlukları, bu hücrelerin nereden ve nasıl temin edilecekleri önemlidir. Bu besiyerleri kullanıma hazır olarak alınabildiği gibi maliyetin düşürülebilmesi için kullanıcı tarafından da hazırlanabilmektedir. Bu nedenle araştırmacının bu konu ile ilgili de bilgi sahibi olması gerekir. Bunların yanında hücre kültürü ortamında birçok sorunla karşılaşmak aslında kolay gibi görünen bu tekniğin içinden çıkılamaz bir hal almasına ve araştırmacının emek, zaman ve maddi kayıplara uğramasına neden olmaktadır. Bu çalışmalara başlamadan önce bu sorunların neler olabileceğinin bilinmesi ve çözümüne yönelik neler yapılabileceğinin bilinmesi önemlidir. Eğer sorun kontaminasyon ise, kontaminasyon türünü belirlemeye yönelik yapılabilecek testler ve belirlenen kontaminasyon türüne uygun çözümlere karar verilmesi gerekmektedir.</w:t>
            </w:r>
          </w:p>
        </w:tc>
      </w:tr>
      <w:tr w:rsidR="00AB1AFD" w:rsidRPr="009C320A" w:rsidTr="00B00B02">
        <w:trPr>
          <w:trHeight w:val="518"/>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AB1AFD" w:rsidRPr="009C320A" w:rsidRDefault="00AB1AFD"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MESLEKİ EĞİTİMİNİ SAĞLAMAYA YÖNELİK KATKISI</w:t>
            </w:r>
          </w:p>
        </w:tc>
        <w:tc>
          <w:tcPr>
            <w:tcW w:w="7168" w:type="dxa"/>
            <w:gridSpan w:val="5"/>
            <w:tcBorders>
              <w:top w:val="single" w:sz="12" w:space="0" w:color="auto"/>
              <w:left w:val="single" w:sz="12" w:space="0" w:color="auto"/>
              <w:bottom w:val="single" w:sz="12" w:space="0" w:color="auto"/>
              <w:right w:val="single" w:sz="12" w:space="0" w:color="auto"/>
            </w:tcBorders>
            <w:vAlign w:val="center"/>
          </w:tcPr>
          <w:p w:rsidR="00AB1AFD" w:rsidRPr="009C320A" w:rsidRDefault="00AB1AFD"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Hücre kültürü çalışmaları konusunda temel bilgileri vermek ve karşılaşılabilecek sorunları çözmede uygulanabilecek yöntemleri öğretmek.</w:t>
            </w:r>
          </w:p>
        </w:tc>
      </w:tr>
      <w:tr w:rsidR="00AB1AFD" w:rsidRPr="009C320A" w:rsidTr="00B00B02">
        <w:trPr>
          <w:trHeight w:val="518"/>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AB1AFD" w:rsidRPr="009C320A" w:rsidRDefault="00AB1AFD"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ÖĞRENİM ÇIKTILARI</w:t>
            </w:r>
          </w:p>
        </w:tc>
        <w:tc>
          <w:tcPr>
            <w:tcW w:w="7168" w:type="dxa"/>
            <w:gridSpan w:val="5"/>
            <w:tcBorders>
              <w:top w:val="single" w:sz="12" w:space="0" w:color="auto"/>
              <w:left w:val="single" w:sz="12" w:space="0" w:color="auto"/>
              <w:bottom w:val="single" w:sz="12" w:space="0" w:color="auto"/>
              <w:right w:val="single" w:sz="12" w:space="0" w:color="auto"/>
            </w:tcBorders>
            <w:vAlign w:val="center"/>
          </w:tcPr>
          <w:p w:rsidR="00AB1AFD" w:rsidRPr="009C320A" w:rsidRDefault="008E5EFB" w:rsidP="00A311AD">
            <w:pPr>
              <w:spacing w:after="0" w:line="240" w:lineRule="auto"/>
              <w:rPr>
                <w:rFonts w:ascii="Times New Roman" w:eastAsia="Times New Roman" w:hAnsi="Times New Roman" w:cs="Times New Roman"/>
                <w:sz w:val="18"/>
                <w:szCs w:val="18"/>
                <w:lang w:eastAsia="tr-TR"/>
              </w:rPr>
            </w:pPr>
            <w:r w:rsidRPr="009C320A">
              <w:rPr>
                <w:rFonts w:ascii="Times New Roman" w:eastAsia="Times New Roman" w:hAnsi="Times New Roman" w:cs="Times New Roman"/>
                <w:color w:val="000000" w:themeColor="text1"/>
                <w:sz w:val="18"/>
                <w:szCs w:val="18"/>
                <w:lang w:eastAsia="tr-TR"/>
              </w:rPr>
              <w:t>Kültür hücrelerinin biyolojisini açıklayabilir. Hücre dizilerinin beslenme ve diğer ihtiyaçlarını belirleyebilir. Hücre kültürü tekniklerini açıklayabilir. Araştırmaya özgü hücre dizi seçimini yapabilir. Hücre kültürü laboratuvarında çalışma uygulayabilir. Gerekli ekipman ve cihazları kullanabilir. Gerekli kimyasalları hazırlayabilir. Kontaminasyonun önemini kavrayabilir.</w:t>
            </w:r>
          </w:p>
        </w:tc>
      </w:tr>
      <w:tr w:rsidR="00AB1AFD" w:rsidRPr="009C320A" w:rsidTr="00B00B02">
        <w:trPr>
          <w:trHeight w:val="540"/>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AB1AFD" w:rsidRPr="009C320A" w:rsidRDefault="00AB1AFD"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TEMEL DERS KİTABI</w:t>
            </w:r>
          </w:p>
        </w:tc>
        <w:tc>
          <w:tcPr>
            <w:tcW w:w="7168" w:type="dxa"/>
            <w:gridSpan w:val="5"/>
            <w:tcBorders>
              <w:top w:val="single" w:sz="12" w:space="0" w:color="auto"/>
              <w:left w:val="single" w:sz="12" w:space="0" w:color="auto"/>
              <w:bottom w:val="single" w:sz="12" w:space="0" w:color="auto"/>
              <w:right w:val="single" w:sz="12" w:space="0" w:color="auto"/>
            </w:tcBorders>
          </w:tcPr>
          <w:p w:rsidR="00AB1AFD" w:rsidRPr="009C320A" w:rsidRDefault="00AB1AFD" w:rsidP="00A311AD">
            <w:pPr>
              <w:spacing w:after="0" w:line="240" w:lineRule="auto"/>
              <w:outlineLvl w:val="3"/>
              <w:rPr>
                <w:rFonts w:ascii="Times New Roman" w:eastAsia="Times New Roman" w:hAnsi="Times New Roman" w:cs="Times New Roman"/>
                <w:bCs/>
                <w:sz w:val="18"/>
                <w:szCs w:val="18"/>
                <w:lang w:eastAsia="tr-TR"/>
              </w:rPr>
            </w:pPr>
            <w:r w:rsidRPr="009C320A">
              <w:rPr>
                <w:rFonts w:ascii="Times New Roman" w:eastAsia="Times New Roman" w:hAnsi="Times New Roman" w:cs="Times New Roman"/>
                <w:bCs/>
                <w:sz w:val="18"/>
                <w:szCs w:val="18"/>
                <w:lang w:eastAsia="tr-TR"/>
              </w:rPr>
              <w:t xml:space="preserve"> </w:t>
            </w:r>
          </w:p>
        </w:tc>
      </w:tr>
      <w:tr w:rsidR="00AB1AFD" w:rsidRPr="009C320A" w:rsidTr="00B00B02">
        <w:trPr>
          <w:trHeight w:val="540"/>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AB1AFD" w:rsidRPr="009C320A" w:rsidRDefault="00AB1AFD"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YARDIMCI KAYNAKLAR</w:t>
            </w:r>
          </w:p>
        </w:tc>
        <w:tc>
          <w:tcPr>
            <w:tcW w:w="7168" w:type="dxa"/>
            <w:gridSpan w:val="5"/>
            <w:tcBorders>
              <w:top w:val="single" w:sz="12" w:space="0" w:color="auto"/>
              <w:left w:val="single" w:sz="12" w:space="0" w:color="auto"/>
              <w:bottom w:val="single" w:sz="12" w:space="0" w:color="auto"/>
              <w:right w:val="single" w:sz="12" w:space="0" w:color="auto"/>
            </w:tcBorders>
          </w:tcPr>
          <w:p w:rsidR="00AB1AFD" w:rsidRPr="009C320A" w:rsidRDefault="00AB1AFD" w:rsidP="00A311AD">
            <w:pPr>
              <w:numPr>
                <w:ilvl w:val="0"/>
                <w:numId w:val="9"/>
              </w:num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B. E. Kipsop, A. Doyle, Maintenance of microorganism and cultured cells: a manual of laboratory methods, second edition, academic press, 1991.</w:t>
            </w:r>
          </w:p>
          <w:p w:rsidR="00AB1AFD" w:rsidRPr="009C320A" w:rsidRDefault="00AB1AFD" w:rsidP="00A311AD">
            <w:pPr>
              <w:numPr>
                <w:ilvl w:val="0"/>
                <w:numId w:val="9"/>
              </w:num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S. Ozturk and W. Hu, Cell Culture Technology for Pharmaceutical and Cell-Based Therapies., CRC Press, 2005.</w:t>
            </w:r>
          </w:p>
          <w:p w:rsidR="00AB1AFD" w:rsidRPr="009C320A" w:rsidRDefault="00AB1AFD" w:rsidP="00A311AD">
            <w:pPr>
              <w:numPr>
                <w:ilvl w:val="0"/>
                <w:numId w:val="9"/>
              </w:num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Coligan et al., Current Protocols in Immunology, Supp.55, John Wiley&amp;Sons, Bestheda, 2002.</w:t>
            </w:r>
          </w:p>
          <w:p w:rsidR="00AB1AFD" w:rsidRPr="009C320A" w:rsidRDefault="00AB1AFD" w:rsidP="00A311AD">
            <w:pPr>
              <w:numPr>
                <w:ilvl w:val="0"/>
                <w:numId w:val="9"/>
              </w:num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Freshney, Culture of Animal Cells, 4th ed., Wiley-Liss, New York, 2000 </w:t>
            </w:r>
          </w:p>
          <w:p w:rsidR="00AB1AFD" w:rsidRPr="009C320A" w:rsidRDefault="00AB1AFD" w:rsidP="00A311AD">
            <w:pPr>
              <w:numPr>
                <w:ilvl w:val="0"/>
                <w:numId w:val="9"/>
              </w:num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lastRenderedPageBreak/>
              <w:t>Gartner LP and Hiatt JL. Color textbook of Histology,W.B.Saunders Company, Philadelphia,1997.</w:t>
            </w:r>
          </w:p>
          <w:p w:rsidR="00AB1AFD" w:rsidRPr="009C320A" w:rsidRDefault="00AB1AFD" w:rsidP="00A311AD">
            <w:pPr>
              <w:numPr>
                <w:ilvl w:val="0"/>
                <w:numId w:val="9"/>
              </w:num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Greenstein et al., Nörobilim, Bozbuğa et al (çeviri ed.), Nobel Tıp, İstanbul, 2004</w:t>
            </w:r>
          </w:p>
          <w:p w:rsidR="00AB1AFD" w:rsidRPr="009C320A" w:rsidRDefault="00AB1AFD" w:rsidP="00A311AD">
            <w:pPr>
              <w:numPr>
                <w:ilvl w:val="0"/>
                <w:numId w:val="9"/>
              </w:num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Kleinsmith L. J., Kish V. M., Principles of Cell and Molecular Biology, Second Edition, Harper Collins College Publishers, 1995.</w:t>
            </w:r>
          </w:p>
          <w:p w:rsidR="00AB1AFD" w:rsidRPr="009C320A" w:rsidRDefault="00AB1AFD" w:rsidP="00A311AD">
            <w:pPr>
              <w:numPr>
                <w:ilvl w:val="0"/>
                <w:numId w:val="9"/>
              </w:num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Pinel, Biopsychology, 4th ed, Allyn&amp;Bacon, Boston, 2000</w:t>
            </w:r>
          </w:p>
          <w:p w:rsidR="00AB1AFD" w:rsidRPr="009C320A" w:rsidRDefault="00AB1AFD" w:rsidP="00A311AD">
            <w:pPr>
              <w:numPr>
                <w:ilvl w:val="0"/>
                <w:numId w:val="9"/>
              </w:num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Widmaier et al, Vander et al’s Human Physiology, 9th ed., Mc Graw Hill, New York, 2004.</w:t>
            </w:r>
          </w:p>
        </w:tc>
      </w:tr>
      <w:tr w:rsidR="00AB1AFD" w:rsidRPr="009C320A" w:rsidTr="00B00B02">
        <w:trPr>
          <w:trHeight w:val="540"/>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AB1AFD" w:rsidRPr="009C320A" w:rsidRDefault="00AB1AFD" w:rsidP="00A311AD">
            <w:pPr>
              <w:spacing w:after="0" w:line="240" w:lineRule="auto"/>
              <w:jc w:val="center"/>
              <w:rPr>
                <w:rFonts w:ascii="Times New Roman" w:hAnsi="Times New Roman" w:cs="Times New Roman"/>
                <w:sz w:val="18"/>
                <w:szCs w:val="18"/>
              </w:rPr>
            </w:pPr>
            <w:r w:rsidRPr="009C320A">
              <w:rPr>
                <w:rFonts w:ascii="Times New Roman" w:hAnsi="Times New Roman" w:cs="Times New Roman"/>
                <w:b/>
                <w:sz w:val="18"/>
                <w:szCs w:val="18"/>
              </w:rPr>
              <w:lastRenderedPageBreak/>
              <w:t>DERSTE GEREKLİ ARAÇ VE GEREÇLER</w:t>
            </w:r>
          </w:p>
        </w:tc>
        <w:tc>
          <w:tcPr>
            <w:tcW w:w="7168" w:type="dxa"/>
            <w:gridSpan w:val="5"/>
            <w:tcBorders>
              <w:top w:val="single" w:sz="12" w:space="0" w:color="auto"/>
              <w:left w:val="single" w:sz="12" w:space="0" w:color="auto"/>
              <w:bottom w:val="single" w:sz="12" w:space="0" w:color="auto"/>
              <w:right w:val="single" w:sz="12" w:space="0" w:color="auto"/>
            </w:tcBorders>
          </w:tcPr>
          <w:p w:rsidR="00AB1AFD" w:rsidRPr="009C320A" w:rsidRDefault="00AB1AFD" w:rsidP="00A311AD">
            <w:pPr>
              <w:spacing w:after="0" w:line="240" w:lineRule="auto"/>
              <w:ind w:left="720"/>
              <w:jc w:val="both"/>
              <w:rPr>
                <w:rFonts w:ascii="Times New Roman" w:eastAsia="Times New Roman" w:hAnsi="Times New Roman" w:cs="Times New Roman"/>
                <w:sz w:val="18"/>
                <w:szCs w:val="18"/>
                <w:lang w:eastAsia="tr-TR"/>
              </w:rPr>
            </w:pPr>
          </w:p>
        </w:tc>
      </w:tr>
    </w:tbl>
    <w:p w:rsidR="00473272" w:rsidRDefault="00473272" w:rsidP="00A311AD">
      <w:pPr>
        <w:spacing w:after="0" w:line="240" w:lineRule="auto"/>
        <w:rPr>
          <w:rFonts w:ascii="Times New Roman" w:eastAsia="Times New Roman" w:hAnsi="Times New Roman" w:cs="Times New Roman"/>
          <w:sz w:val="18"/>
          <w:szCs w:val="18"/>
          <w:lang w:eastAsia="tr-TR"/>
        </w:rPr>
      </w:pPr>
    </w:p>
    <w:p w:rsidR="00B00B02" w:rsidRPr="009C320A" w:rsidRDefault="00B00B02" w:rsidP="00A311AD">
      <w:pPr>
        <w:spacing w:after="0" w:line="240" w:lineRule="auto"/>
        <w:rPr>
          <w:rFonts w:ascii="Times New Roman" w:eastAsia="Times New Roman" w:hAnsi="Times New Roman" w:cs="Times New Roman"/>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0"/>
        <w:gridCol w:w="8449"/>
      </w:tblGrid>
      <w:tr w:rsidR="00473272" w:rsidRPr="009C320A" w:rsidTr="00B00B02">
        <w:trPr>
          <w:trHeight w:val="409"/>
        </w:trPr>
        <w:tc>
          <w:tcPr>
            <w:tcW w:w="1203" w:type="dxa"/>
            <w:tcBorders>
              <w:top w:val="single" w:sz="12" w:space="0" w:color="auto"/>
              <w:left w:val="single" w:sz="12" w:space="0" w:color="auto"/>
              <w:bottom w:val="single" w:sz="6" w:space="0" w:color="auto"/>
              <w:right w:val="single" w:sz="6" w:space="0" w:color="auto"/>
            </w:tcBorders>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p>
        </w:tc>
        <w:tc>
          <w:tcPr>
            <w:tcW w:w="8705" w:type="dxa"/>
            <w:tcBorders>
              <w:top w:val="single" w:sz="12" w:space="0" w:color="auto"/>
              <w:left w:val="single" w:sz="6" w:space="0" w:color="auto"/>
              <w:bottom w:val="single" w:sz="4" w:space="0" w:color="auto"/>
              <w:right w:val="single" w:sz="12" w:space="0" w:color="auto"/>
            </w:tcBorders>
          </w:tcPr>
          <w:p w:rsidR="00473272" w:rsidRPr="009C320A" w:rsidRDefault="00473272" w:rsidP="00A311AD">
            <w:pPr>
              <w:spacing w:after="0" w:line="240" w:lineRule="auto"/>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 xml:space="preserve">                                DERSİN HAFTALIK PLANI</w:t>
            </w:r>
          </w:p>
        </w:tc>
      </w:tr>
      <w:tr w:rsidR="00473272" w:rsidRPr="009C320A" w:rsidTr="00B00B02">
        <w:trPr>
          <w:trHeight w:val="409"/>
        </w:trPr>
        <w:tc>
          <w:tcPr>
            <w:tcW w:w="1203"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HAFTA</w:t>
            </w:r>
          </w:p>
        </w:tc>
        <w:tc>
          <w:tcPr>
            <w:tcW w:w="8705"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ind w:left="140"/>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İŞLENEN KONULAR</w:t>
            </w:r>
          </w:p>
        </w:tc>
      </w:tr>
      <w:tr w:rsidR="00473272" w:rsidRPr="009C320A" w:rsidTr="00B00B02">
        <w:trPr>
          <w:trHeight w:val="19"/>
        </w:trPr>
        <w:tc>
          <w:tcPr>
            <w:tcW w:w="1203"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w:t>
            </w:r>
          </w:p>
        </w:tc>
        <w:tc>
          <w:tcPr>
            <w:tcW w:w="8705"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Kültürdeki hücrelerin temel yapısı ve biyolojisi. </w:t>
            </w:r>
          </w:p>
        </w:tc>
      </w:tr>
      <w:tr w:rsidR="00473272" w:rsidRPr="009C320A" w:rsidTr="00B00B02">
        <w:trPr>
          <w:trHeight w:val="19"/>
        </w:trPr>
        <w:tc>
          <w:tcPr>
            <w:tcW w:w="1203"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2</w:t>
            </w:r>
          </w:p>
        </w:tc>
        <w:tc>
          <w:tcPr>
            <w:tcW w:w="8705"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Hücresel beslenme ve ihtiyaçları. </w:t>
            </w:r>
          </w:p>
        </w:tc>
      </w:tr>
      <w:tr w:rsidR="00473272" w:rsidRPr="009C320A" w:rsidTr="00B00B02">
        <w:trPr>
          <w:trHeight w:val="19"/>
        </w:trPr>
        <w:tc>
          <w:tcPr>
            <w:tcW w:w="1203"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3</w:t>
            </w:r>
          </w:p>
        </w:tc>
        <w:tc>
          <w:tcPr>
            <w:tcW w:w="8705"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Kültürde hücre proliferasyonu ve büyüme faktörleri. </w:t>
            </w:r>
          </w:p>
        </w:tc>
      </w:tr>
      <w:tr w:rsidR="00473272" w:rsidRPr="009C320A" w:rsidTr="00B00B02">
        <w:trPr>
          <w:trHeight w:val="19"/>
        </w:trPr>
        <w:tc>
          <w:tcPr>
            <w:tcW w:w="1203"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4</w:t>
            </w:r>
          </w:p>
        </w:tc>
        <w:tc>
          <w:tcPr>
            <w:tcW w:w="8705"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Hücre kültürü teknikleri. </w:t>
            </w:r>
          </w:p>
        </w:tc>
      </w:tr>
      <w:tr w:rsidR="00473272" w:rsidRPr="009C320A" w:rsidTr="00B00B02">
        <w:trPr>
          <w:trHeight w:val="19"/>
        </w:trPr>
        <w:tc>
          <w:tcPr>
            <w:tcW w:w="1203"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5</w:t>
            </w:r>
          </w:p>
        </w:tc>
        <w:tc>
          <w:tcPr>
            <w:tcW w:w="8705"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jc w:val="both"/>
              <w:rPr>
                <w:rFonts w:ascii="Times New Roman" w:eastAsia="Times New Roman" w:hAnsi="Times New Roman" w:cs="Times New Roman"/>
                <w:color w:val="333333"/>
                <w:sz w:val="18"/>
                <w:szCs w:val="18"/>
                <w:lang w:eastAsia="tr-TR"/>
              </w:rPr>
            </w:pPr>
            <w:r w:rsidRPr="009C320A">
              <w:rPr>
                <w:rFonts w:ascii="Times New Roman" w:eastAsia="Times New Roman" w:hAnsi="Times New Roman" w:cs="Times New Roman"/>
                <w:sz w:val="18"/>
                <w:szCs w:val="18"/>
                <w:lang w:eastAsia="tr-TR"/>
              </w:rPr>
              <w:t>Araştırmalara özel hücre dizilerinin seçimi.</w:t>
            </w:r>
            <w:r w:rsidRPr="009C320A">
              <w:rPr>
                <w:rFonts w:ascii="Times New Roman" w:eastAsia="Times New Roman" w:hAnsi="Times New Roman" w:cs="Times New Roman"/>
                <w:color w:val="333333"/>
                <w:sz w:val="18"/>
                <w:szCs w:val="18"/>
                <w:lang w:eastAsia="tr-TR"/>
              </w:rPr>
              <w:t xml:space="preserve"> </w:t>
            </w:r>
          </w:p>
        </w:tc>
      </w:tr>
      <w:tr w:rsidR="00473272" w:rsidRPr="009C320A" w:rsidTr="00B00B02">
        <w:trPr>
          <w:trHeight w:val="19"/>
        </w:trPr>
        <w:tc>
          <w:tcPr>
            <w:tcW w:w="1203"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6</w:t>
            </w:r>
          </w:p>
        </w:tc>
        <w:tc>
          <w:tcPr>
            <w:tcW w:w="8705"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jc w:val="both"/>
              <w:rPr>
                <w:rFonts w:ascii="Times New Roman" w:eastAsia="Times New Roman" w:hAnsi="Times New Roman" w:cs="Times New Roman"/>
                <w:color w:val="333333"/>
                <w:sz w:val="18"/>
                <w:szCs w:val="18"/>
                <w:lang w:eastAsia="tr-TR"/>
              </w:rPr>
            </w:pPr>
            <w:r w:rsidRPr="009C320A">
              <w:rPr>
                <w:rFonts w:ascii="Times New Roman" w:eastAsia="Times New Roman" w:hAnsi="Times New Roman" w:cs="Times New Roman"/>
                <w:color w:val="333333"/>
                <w:sz w:val="18"/>
                <w:szCs w:val="18"/>
                <w:lang w:eastAsia="tr-TR"/>
              </w:rPr>
              <w:t xml:space="preserve">Hücre dizilerinin sağlanabileceği yerler ve nasıl temin edileceği. </w:t>
            </w:r>
          </w:p>
        </w:tc>
      </w:tr>
      <w:tr w:rsidR="00473272" w:rsidRPr="009C320A" w:rsidTr="00B00B02">
        <w:trPr>
          <w:trHeight w:val="19"/>
        </w:trPr>
        <w:tc>
          <w:tcPr>
            <w:tcW w:w="1203"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7</w:t>
            </w:r>
          </w:p>
        </w:tc>
        <w:tc>
          <w:tcPr>
            <w:tcW w:w="8705"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Hücre kültürü için gerekli ekipman. </w:t>
            </w:r>
          </w:p>
        </w:tc>
      </w:tr>
      <w:tr w:rsidR="00473272" w:rsidRPr="009C320A" w:rsidTr="00B00B02">
        <w:trPr>
          <w:trHeight w:val="19"/>
        </w:trPr>
        <w:tc>
          <w:tcPr>
            <w:tcW w:w="1203"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8</w:t>
            </w:r>
          </w:p>
        </w:tc>
        <w:tc>
          <w:tcPr>
            <w:tcW w:w="8705"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Hücre gelişimi ve bölünmesini etkileyen faktörler. </w:t>
            </w:r>
          </w:p>
        </w:tc>
      </w:tr>
      <w:tr w:rsidR="00473272" w:rsidRPr="009C320A" w:rsidTr="00B00B02">
        <w:trPr>
          <w:trHeight w:val="19"/>
        </w:trPr>
        <w:tc>
          <w:tcPr>
            <w:tcW w:w="1203"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9</w:t>
            </w:r>
          </w:p>
        </w:tc>
        <w:tc>
          <w:tcPr>
            <w:tcW w:w="8705"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Kültür ortamı ve kimyasallar. </w:t>
            </w:r>
          </w:p>
        </w:tc>
      </w:tr>
      <w:tr w:rsidR="00473272" w:rsidRPr="009C320A" w:rsidTr="00B00B02">
        <w:trPr>
          <w:trHeight w:val="19"/>
        </w:trPr>
        <w:tc>
          <w:tcPr>
            <w:tcW w:w="1203"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10</w:t>
            </w:r>
          </w:p>
        </w:tc>
        <w:tc>
          <w:tcPr>
            <w:tcW w:w="8705"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Kontaminasyon türleri. </w:t>
            </w:r>
          </w:p>
        </w:tc>
      </w:tr>
      <w:tr w:rsidR="00473272" w:rsidRPr="009C320A" w:rsidTr="00B00B02">
        <w:trPr>
          <w:trHeight w:val="19"/>
        </w:trPr>
        <w:tc>
          <w:tcPr>
            <w:tcW w:w="1203"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11</w:t>
            </w:r>
          </w:p>
        </w:tc>
        <w:tc>
          <w:tcPr>
            <w:tcW w:w="8705"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Kontaminasyon türünü belirleme teknikleri. </w:t>
            </w:r>
          </w:p>
        </w:tc>
      </w:tr>
      <w:tr w:rsidR="00473272" w:rsidRPr="009C320A" w:rsidTr="00B00B02">
        <w:trPr>
          <w:trHeight w:val="19"/>
        </w:trPr>
        <w:tc>
          <w:tcPr>
            <w:tcW w:w="1203"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12</w:t>
            </w:r>
          </w:p>
        </w:tc>
        <w:tc>
          <w:tcPr>
            <w:tcW w:w="8705"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Bakteriyel kontaminasyon. </w:t>
            </w:r>
          </w:p>
        </w:tc>
      </w:tr>
      <w:tr w:rsidR="00473272" w:rsidRPr="009C320A" w:rsidTr="00B00B02">
        <w:trPr>
          <w:trHeight w:val="19"/>
        </w:trPr>
        <w:tc>
          <w:tcPr>
            <w:tcW w:w="1203"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13</w:t>
            </w:r>
          </w:p>
        </w:tc>
        <w:tc>
          <w:tcPr>
            <w:tcW w:w="8705"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Mantar kontaminasyonu. </w:t>
            </w:r>
          </w:p>
        </w:tc>
      </w:tr>
      <w:tr w:rsidR="00473272" w:rsidRPr="009C320A" w:rsidTr="00B00B02">
        <w:trPr>
          <w:trHeight w:val="19"/>
        </w:trPr>
        <w:tc>
          <w:tcPr>
            <w:tcW w:w="1203"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14</w:t>
            </w:r>
          </w:p>
        </w:tc>
        <w:tc>
          <w:tcPr>
            <w:tcW w:w="8705"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jc w:val="both"/>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 xml:space="preserve">Kontaminasyonla başetmenin yolları. </w:t>
            </w:r>
          </w:p>
        </w:tc>
      </w:tr>
      <w:tr w:rsidR="00473272" w:rsidRPr="009C320A" w:rsidTr="00B00B02">
        <w:trPr>
          <w:trHeight w:val="19"/>
        </w:trPr>
        <w:tc>
          <w:tcPr>
            <w:tcW w:w="1203"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15</w:t>
            </w:r>
          </w:p>
        </w:tc>
        <w:tc>
          <w:tcPr>
            <w:tcW w:w="8705"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jc w:val="both"/>
              <w:rPr>
                <w:rFonts w:ascii="Times New Roman" w:eastAsia="Times New Roman" w:hAnsi="Times New Roman" w:cs="Times New Roman"/>
                <w:color w:val="333333"/>
                <w:sz w:val="18"/>
                <w:szCs w:val="18"/>
                <w:lang w:eastAsia="tr-TR"/>
              </w:rPr>
            </w:pPr>
            <w:r w:rsidRPr="009C320A">
              <w:rPr>
                <w:rFonts w:ascii="Times New Roman" w:eastAsia="Times New Roman" w:hAnsi="Times New Roman" w:cs="Times New Roman"/>
                <w:color w:val="333333"/>
                <w:sz w:val="18"/>
                <w:szCs w:val="18"/>
                <w:lang w:eastAsia="tr-TR"/>
              </w:rPr>
              <w:t xml:space="preserve">Hücresel risk faktörleri. </w:t>
            </w:r>
          </w:p>
        </w:tc>
      </w:tr>
      <w:tr w:rsidR="00473272" w:rsidRPr="009C320A" w:rsidTr="00B00B02">
        <w:trPr>
          <w:trHeight w:val="19"/>
        </w:trPr>
        <w:tc>
          <w:tcPr>
            <w:tcW w:w="1203" w:type="dxa"/>
            <w:tcBorders>
              <w:right w:val="single" w:sz="4" w:space="0" w:color="auto"/>
            </w:tcBorders>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16</w:t>
            </w:r>
          </w:p>
        </w:tc>
        <w:tc>
          <w:tcPr>
            <w:tcW w:w="8705" w:type="dxa"/>
            <w:tcBorders>
              <w:top w:val="single" w:sz="4" w:space="0" w:color="auto"/>
              <w:left w:val="single" w:sz="4" w:space="0" w:color="auto"/>
              <w:bottom w:val="single" w:sz="4" w:space="0" w:color="auto"/>
              <w:right w:val="single" w:sz="4" w:space="0" w:color="auto"/>
            </w:tcBorders>
          </w:tcPr>
          <w:p w:rsidR="00473272" w:rsidRPr="009C320A" w:rsidRDefault="00473272" w:rsidP="00A311AD">
            <w:pPr>
              <w:spacing w:after="0" w:line="240" w:lineRule="auto"/>
              <w:jc w:val="both"/>
              <w:rPr>
                <w:rFonts w:ascii="Times New Roman" w:eastAsia="Times New Roman" w:hAnsi="Times New Roman" w:cs="Times New Roman"/>
                <w:color w:val="333333"/>
                <w:sz w:val="18"/>
                <w:szCs w:val="18"/>
                <w:lang w:eastAsia="tr-TR"/>
              </w:rPr>
            </w:pPr>
            <w:r w:rsidRPr="009C320A">
              <w:rPr>
                <w:rFonts w:ascii="Times New Roman" w:eastAsia="Times New Roman" w:hAnsi="Times New Roman" w:cs="Times New Roman"/>
                <w:color w:val="333333"/>
                <w:sz w:val="18"/>
                <w:szCs w:val="18"/>
                <w:lang w:eastAsia="tr-TR"/>
              </w:rPr>
              <w:t>Hücresel uygulamalar için temel çalışma kuralları. </w:t>
            </w:r>
          </w:p>
        </w:tc>
      </w:tr>
    </w:tbl>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p>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p>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5"/>
        <w:gridCol w:w="6716"/>
        <w:gridCol w:w="509"/>
        <w:gridCol w:w="625"/>
        <w:gridCol w:w="994"/>
      </w:tblGrid>
      <w:tr w:rsidR="00AB1AFD" w:rsidRPr="009C320A" w:rsidTr="00B00B02">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Katkı Düzeyi</w:t>
            </w:r>
          </w:p>
        </w:tc>
      </w:tr>
      <w:tr w:rsidR="00AB1AFD" w:rsidRPr="009C320A" w:rsidTr="00B00B02">
        <w:tc>
          <w:tcPr>
            <w:tcW w:w="810" w:type="dxa"/>
            <w:tcBorders>
              <w:top w:val="single" w:sz="12" w:space="0" w:color="auto"/>
              <w:left w:val="single" w:sz="12" w:space="0" w:color="auto"/>
              <w:bottom w:val="single" w:sz="6" w:space="0" w:color="auto"/>
              <w:right w:val="single" w:sz="6" w:space="0" w:color="auto"/>
            </w:tcBorders>
            <w:vAlign w:val="center"/>
          </w:tcPr>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1</w:t>
            </w:r>
          </w:p>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2</w:t>
            </w:r>
          </w:p>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3</w:t>
            </w:r>
          </w:p>
          <w:p w:rsidR="00AB1AFD" w:rsidRPr="009C320A" w:rsidRDefault="00AB1AFD" w:rsidP="00A311AD">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Yüksek</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Tıp Eğitiminde Temel Kavramları Tanıma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sidRPr="0073367F">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Literatür Tarama Ve Değerlendirme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Sağlık Bilimlerine İlişkin Bilgi Toplama Ve Edindiği Bilgileri Uygulama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jc w:val="both"/>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4</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Tıbbi Problemleri Tanıma, Formülize Etme Ve Çözme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5</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Temel Kavramları Kullanarak Sağlık Alanında Kullanama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rPr>
          <w:trHeight w:val="327"/>
        </w:trPr>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6</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Bilimsel Sorgulama Ve Hipotez Oluşturma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7</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Deney Tasarlama, Yapma, Verileri Analiz Edebilme Ve Değerlendirebilme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8</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Deneysel Araç Ve Gereç Tanıma Ve Uygun Şekilde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9</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Araştırmalarda Ve Veri Analizlerinde Etkin Bilgisayar/Program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10</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Laboratuvarlarda Etkin Şekilde Çalışabilme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11</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Araştırma Projesi Yazabilme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12</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Proje Sonuçlarını Ulusal/Uluslararası Alanlarda Sunabilme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r w:rsidR="00A311AD" w:rsidRPr="009C320A" w:rsidTr="00B00B02">
        <w:tc>
          <w:tcPr>
            <w:tcW w:w="810" w:type="dxa"/>
            <w:tcBorders>
              <w:top w:val="single" w:sz="6" w:space="0" w:color="auto"/>
              <w:left w:val="single" w:sz="12"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13</w:t>
            </w:r>
          </w:p>
        </w:tc>
        <w:tc>
          <w:tcPr>
            <w:tcW w:w="6955" w:type="dxa"/>
            <w:tcBorders>
              <w:top w:val="single" w:sz="6" w:space="0" w:color="auto"/>
              <w:left w:val="single" w:sz="6" w:space="0" w:color="auto"/>
              <w:bottom w:val="single" w:sz="6"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Etkin Yazılı Ve Sözlü İletişim/Sunum Becerisi</w:t>
            </w:r>
          </w:p>
        </w:tc>
        <w:tc>
          <w:tcPr>
            <w:tcW w:w="513"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1003" w:type="dxa"/>
            <w:tcBorders>
              <w:top w:val="single" w:sz="6" w:space="0" w:color="auto"/>
              <w:left w:val="single" w:sz="6" w:space="0" w:color="auto"/>
              <w:bottom w:val="single" w:sz="6" w:space="0" w:color="auto"/>
              <w:right w:val="single" w:sz="12"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r>
      <w:tr w:rsidR="00A311AD" w:rsidRPr="009C320A" w:rsidTr="00B00B02">
        <w:tc>
          <w:tcPr>
            <w:tcW w:w="810" w:type="dxa"/>
            <w:tcBorders>
              <w:top w:val="single" w:sz="6" w:space="0" w:color="auto"/>
              <w:left w:val="single" w:sz="12"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14</w:t>
            </w:r>
          </w:p>
        </w:tc>
        <w:tc>
          <w:tcPr>
            <w:tcW w:w="6955" w:type="dxa"/>
            <w:tcBorders>
              <w:top w:val="single" w:sz="6" w:space="0" w:color="auto"/>
              <w:left w:val="single" w:sz="6" w:space="0" w:color="auto"/>
              <w:bottom w:val="single" w:sz="12" w:space="0" w:color="auto"/>
              <w:right w:val="single" w:sz="6" w:space="0" w:color="auto"/>
            </w:tcBorders>
            <w:vAlign w:val="center"/>
          </w:tcPr>
          <w:p w:rsidR="00A311AD" w:rsidRPr="009C320A" w:rsidRDefault="00A311AD" w:rsidP="00A311AD">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Yeni Teknolojik Ekipmanları / Yöntemleri Geliştirme Becerisi</w:t>
            </w:r>
          </w:p>
        </w:tc>
        <w:tc>
          <w:tcPr>
            <w:tcW w:w="513" w:type="dxa"/>
            <w:tcBorders>
              <w:top w:val="single" w:sz="6" w:space="0" w:color="auto"/>
              <w:left w:val="single" w:sz="6" w:space="0" w:color="auto"/>
              <w:bottom w:val="single" w:sz="12" w:space="0" w:color="auto"/>
              <w:right w:val="single" w:sz="6"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A311AD" w:rsidRPr="0073367F" w:rsidRDefault="0073367F" w:rsidP="00A311A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X</w:t>
            </w:r>
          </w:p>
        </w:tc>
        <w:tc>
          <w:tcPr>
            <w:tcW w:w="1003" w:type="dxa"/>
            <w:tcBorders>
              <w:top w:val="single" w:sz="6" w:space="0" w:color="auto"/>
              <w:left w:val="single" w:sz="6" w:space="0" w:color="auto"/>
              <w:bottom w:val="single" w:sz="12" w:space="0" w:color="auto"/>
              <w:right w:val="single" w:sz="12" w:space="0" w:color="auto"/>
            </w:tcBorders>
            <w:vAlign w:val="center"/>
          </w:tcPr>
          <w:p w:rsidR="00A311AD" w:rsidRPr="0073367F" w:rsidRDefault="00A311AD" w:rsidP="00A311AD">
            <w:pPr>
              <w:spacing w:after="0" w:line="240" w:lineRule="auto"/>
              <w:jc w:val="center"/>
              <w:rPr>
                <w:rFonts w:ascii="Times New Roman" w:eastAsia="Times New Roman" w:hAnsi="Times New Roman" w:cs="Times New Roman"/>
                <w:sz w:val="18"/>
                <w:szCs w:val="18"/>
                <w:lang w:eastAsia="tr-TR"/>
              </w:rPr>
            </w:pPr>
          </w:p>
        </w:tc>
      </w:tr>
    </w:tbl>
    <w:p w:rsidR="00AB1AFD" w:rsidRPr="009C320A" w:rsidRDefault="00AB1AFD" w:rsidP="00A311AD">
      <w:pPr>
        <w:spacing w:after="0" w:line="240" w:lineRule="auto"/>
        <w:jc w:val="center"/>
        <w:rPr>
          <w:rFonts w:ascii="Times New Roman" w:eastAsia="Times New Roman" w:hAnsi="Times New Roman" w:cs="Times New Roman"/>
          <w:b/>
          <w:sz w:val="18"/>
          <w:szCs w:val="18"/>
          <w:lang w:eastAsia="tr-TR"/>
        </w:rPr>
      </w:pP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38"/>
        <w:gridCol w:w="5068"/>
      </w:tblGrid>
      <w:tr w:rsidR="00473272" w:rsidRPr="009C320A" w:rsidTr="00B00B02">
        <w:trPr>
          <w:trHeight w:val="155"/>
        </w:trPr>
        <w:tc>
          <w:tcPr>
            <w:tcW w:w="4538" w:type="dxa"/>
            <w:tcBorders>
              <w:top w:val="single" w:sz="12" w:space="0" w:color="auto"/>
              <w:left w:val="single" w:sz="12" w:space="0" w:color="auto"/>
              <w:bottom w:val="single" w:sz="2" w:space="0" w:color="auto"/>
              <w:right w:val="single" w:sz="12"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DERSİ VEREN ÖĞRETİM ELEMANI</w:t>
            </w:r>
          </w:p>
        </w:tc>
        <w:tc>
          <w:tcPr>
            <w:tcW w:w="5068" w:type="dxa"/>
            <w:tcBorders>
              <w:top w:val="single" w:sz="12" w:space="0" w:color="auto"/>
              <w:left w:val="single" w:sz="12" w:space="0" w:color="auto"/>
              <w:bottom w:val="single" w:sz="2" w:space="0" w:color="auto"/>
              <w:right w:val="single" w:sz="12"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b/>
                <w:sz w:val="18"/>
                <w:szCs w:val="18"/>
                <w:lang w:eastAsia="tr-TR"/>
              </w:rPr>
            </w:pPr>
            <w:r w:rsidRPr="009C320A">
              <w:rPr>
                <w:rFonts w:ascii="Times New Roman" w:eastAsia="Times New Roman" w:hAnsi="Times New Roman" w:cs="Times New Roman"/>
                <w:b/>
                <w:sz w:val="18"/>
                <w:szCs w:val="18"/>
                <w:lang w:eastAsia="tr-TR"/>
              </w:rPr>
              <w:t>TARİH</w:t>
            </w:r>
          </w:p>
        </w:tc>
      </w:tr>
      <w:tr w:rsidR="00473272" w:rsidRPr="009C320A" w:rsidTr="00B00B02">
        <w:trPr>
          <w:trHeight w:val="154"/>
        </w:trPr>
        <w:tc>
          <w:tcPr>
            <w:tcW w:w="4538" w:type="dxa"/>
            <w:tcBorders>
              <w:top w:val="single" w:sz="2"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r w:rsidRPr="009C320A">
              <w:rPr>
                <w:rFonts w:ascii="Times New Roman" w:eastAsia="Times New Roman" w:hAnsi="Times New Roman" w:cs="Times New Roman"/>
                <w:sz w:val="18"/>
                <w:szCs w:val="18"/>
                <w:lang w:eastAsia="tr-TR"/>
              </w:rPr>
              <w:t>Prof. Dr. Didem TURGUT COŞAN</w:t>
            </w:r>
          </w:p>
        </w:tc>
        <w:tc>
          <w:tcPr>
            <w:tcW w:w="5068" w:type="dxa"/>
            <w:tcBorders>
              <w:top w:val="single" w:sz="2" w:space="0" w:color="auto"/>
              <w:left w:val="single" w:sz="12" w:space="0" w:color="auto"/>
              <w:bottom w:val="single" w:sz="12" w:space="0" w:color="auto"/>
              <w:right w:val="single" w:sz="12" w:space="0" w:color="auto"/>
            </w:tcBorders>
            <w:vAlign w:val="center"/>
          </w:tcPr>
          <w:p w:rsidR="00473272" w:rsidRPr="009C320A" w:rsidRDefault="00473272" w:rsidP="00A311AD">
            <w:pPr>
              <w:spacing w:after="0" w:line="240" w:lineRule="auto"/>
              <w:jc w:val="center"/>
              <w:rPr>
                <w:rFonts w:ascii="Times New Roman" w:eastAsia="Times New Roman" w:hAnsi="Times New Roman" w:cs="Times New Roman"/>
                <w:sz w:val="18"/>
                <w:szCs w:val="18"/>
                <w:lang w:eastAsia="tr-TR"/>
              </w:rPr>
            </w:pPr>
          </w:p>
        </w:tc>
      </w:tr>
    </w:tbl>
    <w:p w:rsidR="00473272" w:rsidRPr="009C320A" w:rsidRDefault="00473272" w:rsidP="00A311AD">
      <w:pPr>
        <w:tabs>
          <w:tab w:val="center" w:pos="4819"/>
        </w:tabs>
        <w:spacing w:after="0" w:line="240" w:lineRule="auto"/>
        <w:outlineLvl w:val="0"/>
        <w:rPr>
          <w:rFonts w:ascii="Times New Roman" w:eastAsia="Times New Roman" w:hAnsi="Times New Roman" w:cs="Times New Roman"/>
          <w:b/>
          <w:sz w:val="18"/>
          <w:szCs w:val="18"/>
          <w:lang w:eastAsia="tr-TR"/>
        </w:rPr>
      </w:pPr>
    </w:p>
    <w:p w:rsidR="008D75F5" w:rsidRPr="009C320A" w:rsidRDefault="008D75F5" w:rsidP="00A311AD">
      <w:pPr>
        <w:tabs>
          <w:tab w:val="center" w:pos="4819"/>
        </w:tabs>
        <w:spacing w:after="0" w:line="240" w:lineRule="auto"/>
        <w:outlineLvl w:val="0"/>
        <w:rPr>
          <w:rFonts w:ascii="Times New Roman" w:eastAsia="Times New Roman" w:hAnsi="Times New Roman" w:cs="Times New Roman"/>
          <w:b/>
          <w:sz w:val="18"/>
          <w:szCs w:val="18"/>
          <w:lang w:eastAsia="tr-TR"/>
        </w:rPr>
      </w:pPr>
    </w:p>
    <w:p w:rsidR="008D75F5" w:rsidRDefault="008D75F5" w:rsidP="00A311AD">
      <w:pPr>
        <w:tabs>
          <w:tab w:val="center" w:pos="4819"/>
        </w:tabs>
        <w:spacing w:after="0" w:line="240" w:lineRule="auto"/>
        <w:outlineLvl w:val="0"/>
        <w:rPr>
          <w:rFonts w:ascii="Times New Roman" w:eastAsia="Times New Roman" w:hAnsi="Times New Roman" w:cs="Times New Roman"/>
          <w:b/>
          <w:sz w:val="18"/>
          <w:szCs w:val="18"/>
          <w:lang w:eastAsia="tr-TR"/>
        </w:rPr>
      </w:pPr>
    </w:p>
    <w:p w:rsidR="009C320A" w:rsidRDefault="009C320A" w:rsidP="00A311AD">
      <w:pPr>
        <w:tabs>
          <w:tab w:val="center" w:pos="4819"/>
        </w:tabs>
        <w:spacing w:after="0" w:line="240" w:lineRule="auto"/>
        <w:outlineLvl w:val="0"/>
        <w:rPr>
          <w:rFonts w:ascii="Times New Roman" w:eastAsia="Times New Roman" w:hAnsi="Times New Roman" w:cs="Times New Roman"/>
          <w:b/>
          <w:sz w:val="18"/>
          <w:szCs w:val="18"/>
          <w:lang w:eastAsia="tr-TR"/>
        </w:rPr>
      </w:pPr>
    </w:p>
    <w:p w:rsidR="009C320A" w:rsidRDefault="009C320A" w:rsidP="00A311AD">
      <w:pPr>
        <w:tabs>
          <w:tab w:val="center" w:pos="4819"/>
        </w:tabs>
        <w:spacing w:after="0" w:line="240" w:lineRule="auto"/>
        <w:outlineLvl w:val="0"/>
        <w:rPr>
          <w:rFonts w:ascii="Times New Roman" w:eastAsia="Times New Roman" w:hAnsi="Times New Roman" w:cs="Times New Roman"/>
          <w:b/>
          <w:sz w:val="18"/>
          <w:szCs w:val="18"/>
          <w:lang w:eastAsia="tr-TR"/>
        </w:rPr>
      </w:pPr>
    </w:p>
    <w:p w:rsidR="009C320A" w:rsidRDefault="009C320A" w:rsidP="00A311AD">
      <w:pPr>
        <w:tabs>
          <w:tab w:val="center" w:pos="4819"/>
        </w:tabs>
        <w:spacing w:after="0" w:line="240" w:lineRule="auto"/>
        <w:outlineLvl w:val="0"/>
        <w:rPr>
          <w:rFonts w:ascii="Times New Roman" w:eastAsia="Times New Roman" w:hAnsi="Times New Roman" w:cs="Times New Roman"/>
          <w:b/>
          <w:sz w:val="18"/>
          <w:szCs w:val="18"/>
          <w:lang w:eastAsia="tr-TR"/>
        </w:rPr>
      </w:pPr>
    </w:p>
    <w:p w:rsidR="008D75F5" w:rsidRDefault="008D75F5" w:rsidP="00A311AD">
      <w:pPr>
        <w:spacing w:after="0" w:line="240" w:lineRule="auto"/>
        <w:jc w:val="center"/>
        <w:outlineLvl w:val="0"/>
        <w:rPr>
          <w:rFonts w:ascii="Times New Roman" w:hAnsi="Times New Roman" w:cs="Times New Roman"/>
          <w:b/>
          <w:sz w:val="18"/>
          <w:szCs w:val="18"/>
        </w:rPr>
      </w:pPr>
    </w:p>
    <w:tbl>
      <w:tblPr>
        <w:tblW w:w="963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24"/>
        <w:gridCol w:w="2266"/>
        <w:gridCol w:w="2281"/>
        <w:gridCol w:w="1083"/>
        <w:gridCol w:w="1103"/>
        <w:gridCol w:w="1282"/>
      </w:tblGrid>
      <w:tr w:rsidR="008D75F5" w:rsidRPr="009C320A" w:rsidTr="00B00B02">
        <w:trPr>
          <w:trHeight w:val="226"/>
        </w:trPr>
        <w:tc>
          <w:tcPr>
            <w:tcW w:w="1670" w:type="dxa"/>
            <w:shd w:val="clear" w:color="auto" w:fill="auto"/>
          </w:tcPr>
          <w:p w:rsidR="008D75F5" w:rsidRPr="009C320A" w:rsidRDefault="008D75F5" w:rsidP="00A311AD">
            <w:pPr>
              <w:spacing w:after="0" w:line="240" w:lineRule="auto"/>
              <w:jc w:val="center"/>
              <w:outlineLvl w:val="0"/>
              <w:rPr>
                <w:rFonts w:ascii="Times New Roman" w:hAnsi="Times New Roman" w:cs="Times New Roman"/>
                <w:b/>
                <w:sz w:val="18"/>
                <w:szCs w:val="18"/>
              </w:rPr>
            </w:pPr>
            <w:r w:rsidRPr="009C320A">
              <w:rPr>
                <w:rFonts w:ascii="Times New Roman" w:hAnsi="Times New Roman" w:cs="Times New Roman"/>
                <w:b/>
                <w:sz w:val="18"/>
                <w:szCs w:val="18"/>
              </w:rPr>
              <w:lastRenderedPageBreak/>
              <w:t>DERSİN KODU</w:t>
            </w:r>
          </w:p>
        </w:tc>
        <w:tc>
          <w:tcPr>
            <w:tcW w:w="2343" w:type="dxa"/>
            <w:shd w:val="clear" w:color="auto" w:fill="auto"/>
          </w:tcPr>
          <w:p w:rsidR="008D75F5" w:rsidRPr="009C320A" w:rsidRDefault="008D75F5" w:rsidP="00A311AD">
            <w:pPr>
              <w:spacing w:after="0" w:line="240" w:lineRule="auto"/>
              <w:jc w:val="center"/>
              <w:outlineLvl w:val="0"/>
              <w:rPr>
                <w:rFonts w:ascii="Times New Roman" w:hAnsi="Times New Roman" w:cs="Times New Roman"/>
                <w:b/>
                <w:sz w:val="18"/>
                <w:szCs w:val="18"/>
              </w:rPr>
            </w:pPr>
            <w:bookmarkStart w:id="32" w:name="DERS521104207"/>
            <w:r w:rsidRPr="009C320A">
              <w:rPr>
                <w:rFonts w:ascii="Times New Roman" w:hAnsi="Times New Roman" w:cs="Times New Roman"/>
                <w:color w:val="333333"/>
                <w:sz w:val="18"/>
                <w:szCs w:val="18"/>
                <w:shd w:val="clear" w:color="auto" w:fill="F1F1F1"/>
              </w:rPr>
              <w:t>521104207</w:t>
            </w:r>
            <w:bookmarkEnd w:id="32"/>
          </w:p>
        </w:tc>
        <w:tc>
          <w:tcPr>
            <w:tcW w:w="2351" w:type="dxa"/>
            <w:shd w:val="clear" w:color="auto" w:fill="auto"/>
          </w:tcPr>
          <w:p w:rsidR="008D75F5" w:rsidRPr="009C320A" w:rsidRDefault="008D75F5" w:rsidP="00A311AD">
            <w:pPr>
              <w:spacing w:after="0" w:line="240" w:lineRule="auto"/>
              <w:outlineLvl w:val="0"/>
              <w:rPr>
                <w:rFonts w:ascii="Times New Roman" w:hAnsi="Times New Roman" w:cs="Times New Roman"/>
                <w:b/>
                <w:sz w:val="18"/>
                <w:szCs w:val="18"/>
              </w:rPr>
            </w:pPr>
            <w:r w:rsidRPr="009C320A">
              <w:rPr>
                <w:rFonts w:ascii="Times New Roman" w:hAnsi="Times New Roman" w:cs="Times New Roman"/>
                <w:b/>
                <w:sz w:val="18"/>
                <w:szCs w:val="18"/>
              </w:rPr>
              <w:t>ANABİLİM DALI</w:t>
            </w:r>
          </w:p>
        </w:tc>
        <w:tc>
          <w:tcPr>
            <w:tcW w:w="3513" w:type="dxa"/>
            <w:gridSpan w:val="3"/>
            <w:shd w:val="clear" w:color="auto" w:fill="auto"/>
          </w:tcPr>
          <w:p w:rsidR="008D75F5" w:rsidRPr="009C320A" w:rsidRDefault="008D75F5" w:rsidP="00A311AD">
            <w:pPr>
              <w:spacing w:after="0" w:line="240" w:lineRule="auto"/>
              <w:outlineLvl w:val="0"/>
              <w:rPr>
                <w:rFonts w:ascii="Times New Roman" w:hAnsi="Times New Roman" w:cs="Times New Roman"/>
                <w:sz w:val="18"/>
                <w:szCs w:val="18"/>
              </w:rPr>
            </w:pPr>
            <w:r w:rsidRPr="009C320A">
              <w:rPr>
                <w:rFonts w:ascii="Times New Roman" w:hAnsi="Times New Roman" w:cs="Times New Roman"/>
                <w:sz w:val="18"/>
                <w:szCs w:val="18"/>
              </w:rPr>
              <w:t>Tıbbi Biyoloji</w:t>
            </w:r>
          </w:p>
        </w:tc>
      </w:tr>
      <w:tr w:rsidR="008D75F5" w:rsidRPr="009C320A" w:rsidTr="00B00B02">
        <w:trPr>
          <w:trHeight w:val="238"/>
        </w:trPr>
        <w:tc>
          <w:tcPr>
            <w:tcW w:w="4013" w:type="dxa"/>
            <w:gridSpan w:val="2"/>
            <w:shd w:val="clear" w:color="auto" w:fill="auto"/>
          </w:tcPr>
          <w:p w:rsidR="008D75F5" w:rsidRPr="009C320A" w:rsidRDefault="008D75F5" w:rsidP="00A311AD">
            <w:pPr>
              <w:spacing w:after="0" w:line="240" w:lineRule="auto"/>
              <w:outlineLvl w:val="0"/>
              <w:rPr>
                <w:rFonts w:ascii="Times New Roman" w:hAnsi="Times New Roman" w:cs="Times New Roman"/>
                <w:b/>
                <w:sz w:val="18"/>
                <w:szCs w:val="18"/>
              </w:rPr>
            </w:pPr>
            <w:r w:rsidRPr="009C320A">
              <w:rPr>
                <w:rFonts w:ascii="Times New Roman" w:hAnsi="Times New Roman" w:cs="Times New Roman"/>
                <w:b/>
                <w:sz w:val="18"/>
                <w:szCs w:val="18"/>
              </w:rPr>
              <w:t>DERSİN ADI</w:t>
            </w:r>
          </w:p>
        </w:tc>
        <w:tc>
          <w:tcPr>
            <w:tcW w:w="5864" w:type="dxa"/>
            <w:gridSpan w:val="4"/>
            <w:shd w:val="clear" w:color="auto" w:fill="auto"/>
          </w:tcPr>
          <w:p w:rsidR="008D75F5" w:rsidRPr="009C320A" w:rsidRDefault="008D75F5" w:rsidP="00A311AD">
            <w:pPr>
              <w:spacing w:after="0" w:line="240" w:lineRule="auto"/>
              <w:outlineLvl w:val="0"/>
              <w:rPr>
                <w:rFonts w:ascii="Times New Roman" w:hAnsi="Times New Roman" w:cs="Times New Roman"/>
                <w:sz w:val="18"/>
                <w:szCs w:val="18"/>
              </w:rPr>
            </w:pPr>
            <w:r w:rsidRPr="009C320A">
              <w:rPr>
                <w:rFonts w:ascii="Times New Roman" w:hAnsi="Times New Roman" w:cs="Times New Roman"/>
                <w:sz w:val="18"/>
                <w:szCs w:val="18"/>
              </w:rPr>
              <w:t>Kanser Moleküler Biyolojisi</w:t>
            </w:r>
          </w:p>
        </w:tc>
      </w:tr>
      <w:tr w:rsidR="008D75F5" w:rsidRPr="009C320A" w:rsidTr="00B00B02">
        <w:trPr>
          <w:trHeight w:val="541"/>
        </w:trPr>
        <w:tc>
          <w:tcPr>
            <w:tcW w:w="4013" w:type="dxa"/>
            <w:gridSpan w:val="2"/>
            <w:shd w:val="clear" w:color="auto" w:fill="auto"/>
            <w:vAlign w:val="center"/>
          </w:tcPr>
          <w:p w:rsidR="008D75F5" w:rsidRPr="009C320A" w:rsidRDefault="008D75F5" w:rsidP="00A311AD">
            <w:pPr>
              <w:spacing w:after="0" w:line="240" w:lineRule="auto"/>
              <w:jc w:val="center"/>
              <w:outlineLvl w:val="0"/>
              <w:rPr>
                <w:rFonts w:ascii="Times New Roman" w:hAnsi="Times New Roman" w:cs="Times New Roman"/>
                <w:b/>
                <w:sz w:val="18"/>
                <w:szCs w:val="18"/>
              </w:rPr>
            </w:pPr>
            <w:r w:rsidRPr="009C320A">
              <w:rPr>
                <w:rFonts w:ascii="Times New Roman" w:hAnsi="Times New Roman" w:cs="Times New Roman"/>
                <w:b/>
                <w:sz w:val="18"/>
                <w:szCs w:val="18"/>
              </w:rPr>
              <w:t>DERSİ VEREN ÖĞRETİM ELEMANI</w:t>
            </w:r>
          </w:p>
        </w:tc>
        <w:tc>
          <w:tcPr>
            <w:tcW w:w="2351" w:type="dxa"/>
            <w:shd w:val="clear" w:color="auto" w:fill="auto"/>
            <w:vAlign w:val="center"/>
          </w:tcPr>
          <w:p w:rsidR="008D75F5" w:rsidRPr="009C320A" w:rsidRDefault="008D75F5" w:rsidP="00A311AD">
            <w:pPr>
              <w:spacing w:after="0" w:line="240" w:lineRule="auto"/>
              <w:jc w:val="center"/>
              <w:outlineLvl w:val="0"/>
              <w:rPr>
                <w:rFonts w:ascii="Times New Roman" w:hAnsi="Times New Roman" w:cs="Times New Roman"/>
                <w:b/>
                <w:sz w:val="18"/>
                <w:szCs w:val="18"/>
              </w:rPr>
            </w:pPr>
            <w:r w:rsidRPr="009C320A">
              <w:rPr>
                <w:rFonts w:ascii="Times New Roman" w:hAnsi="Times New Roman" w:cs="Times New Roman"/>
                <w:b/>
                <w:sz w:val="18"/>
                <w:szCs w:val="18"/>
              </w:rPr>
              <w:t>DERSİN DİLİ</w:t>
            </w:r>
          </w:p>
        </w:tc>
        <w:tc>
          <w:tcPr>
            <w:tcW w:w="3513" w:type="dxa"/>
            <w:gridSpan w:val="3"/>
            <w:shd w:val="clear" w:color="auto" w:fill="auto"/>
            <w:vAlign w:val="center"/>
          </w:tcPr>
          <w:p w:rsidR="008D75F5" w:rsidRPr="009C320A" w:rsidRDefault="008D75F5" w:rsidP="00A311AD">
            <w:pPr>
              <w:spacing w:after="0" w:line="240" w:lineRule="auto"/>
              <w:jc w:val="center"/>
              <w:outlineLvl w:val="0"/>
              <w:rPr>
                <w:rFonts w:ascii="Times New Roman" w:hAnsi="Times New Roman" w:cs="Times New Roman"/>
                <w:b/>
                <w:sz w:val="18"/>
                <w:szCs w:val="18"/>
              </w:rPr>
            </w:pPr>
            <w:r w:rsidRPr="009C320A">
              <w:rPr>
                <w:rFonts w:ascii="Times New Roman" w:hAnsi="Times New Roman" w:cs="Times New Roman"/>
                <w:b/>
                <w:sz w:val="18"/>
                <w:szCs w:val="18"/>
              </w:rPr>
              <w:t>DERSİN KATEGORİSİ</w:t>
            </w:r>
          </w:p>
        </w:tc>
      </w:tr>
      <w:tr w:rsidR="008D75F5" w:rsidRPr="009C320A" w:rsidTr="00B00B02">
        <w:trPr>
          <w:trHeight w:val="49"/>
        </w:trPr>
        <w:tc>
          <w:tcPr>
            <w:tcW w:w="4013" w:type="dxa"/>
            <w:gridSpan w:val="2"/>
            <w:vMerge w:val="restart"/>
            <w:shd w:val="clear" w:color="auto" w:fill="auto"/>
            <w:vAlign w:val="center"/>
          </w:tcPr>
          <w:p w:rsidR="008D75F5" w:rsidRPr="009C320A" w:rsidRDefault="008D75F5" w:rsidP="00A311AD">
            <w:pPr>
              <w:spacing w:after="0" w:line="240" w:lineRule="auto"/>
              <w:jc w:val="center"/>
              <w:outlineLvl w:val="0"/>
              <w:rPr>
                <w:rFonts w:ascii="Times New Roman" w:hAnsi="Times New Roman" w:cs="Times New Roman"/>
                <w:sz w:val="18"/>
                <w:szCs w:val="18"/>
              </w:rPr>
            </w:pPr>
            <w:r w:rsidRPr="009C320A">
              <w:rPr>
                <w:rFonts w:ascii="Times New Roman" w:hAnsi="Times New Roman" w:cs="Times New Roman"/>
                <w:sz w:val="18"/>
                <w:szCs w:val="18"/>
              </w:rPr>
              <w:t>Prof.</w:t>
            </w:r>
            <w:r w:rsidR="009C320A">
              <w:rPr>
                <w:rFonts w:ascii="Times New Roman" w:hAnsi="Times New Roman" w:cs="Times New Roman"/>
                <w:sz w:val="18"/>
                <w:szCs w:val="18"/>
              </w:rPr>
              <w:t xml:space="preserve"> </w:t>
            </w:r>
            <w:r w:rsidRPr="009C320A">
              <w:rPr>
                <w:rFonts w:ascii="Times New Roman" w:hAnsi="Times New Roman" w:cs="Times New Roman"/>
                <w:sz w:val="18"/>
                <w:szCs w:val="18"/>
              </w:rPr>
              <w:t>Dr. İrfan DEĞİRMENCİ</w:t>
            </w:r>
          </w:p>
        </w:tc>
        <w:tc>
          <w:tcPr>
            <w:tcW w:w="2351" w:type="dxa"/>
            <w:vMerge w:val="restart"/>
            <w:shd w:val="clear" w:color="auto" w:fill="auto"/>
            <w:vAlign w:val="center"/>
          </w:tcPr>
          <w:p w:rsidR="008D75F5" w:rsidRPr="009C320A" w:rsidRDefault="008D75F5" w:rsidP="00A311AD">
            <w:pPr>
              <w:spacing w:after="0" w:line="240" w:lineRule="auto"/>
              <w:jc w:val="center"/>
              <w:outlineLvl w:val="0"/>
              <w:rPr>
                <w:rFonts w:ascii="Times New Roman" w:hAnsi="Times New Roman" w:cs="Times New Roman"/>
                <w:sz w:val="18"/>
                <w:szCs w:val="18"/>
              </w:rPr>
            </w:pPr>
            <w:r w:rsidRPr="009C320A">
              <w:rPr>
                <w:rFonts w:ascii="Times New Roman" w:hAnsi="Times New Roman" w:cs="Times New Roman"/>
                <w:sz w:val="18"/>
                <w:szCs w:val="18"/>
              </w:rPr>
              <w:t>Türkçe</w:t>
            </w:r>
          </w:p>
        </w:tc>
        <w:tc>
          <w:tcPr>
            <w:tcW w:w="1103" w:type="dxa"/>
            <w:shd w:val="clear" w:color="auto" w:fill="auto"/>
            <w:vAlign w:val="center"/>
          </w:tcPr>
          <w:p w:rsidR="008D75F5" w:rsidRPr="009C320A" w:rsidRDefault="008D75F5" w:rsidP="00A311AD">
            <w:pPr>
              <w:spacing w:after="0" w:line="240" w:lineRule="auto"/>
              <w:jc w:val="center"/>
              <w:outlineLvl w:val="0"/>
              <w:rPr>
                <w:rFonts w:ascii="Times New Roman" w:hAnsi="Times New Roman" w:cs="Times New Roman"/>
                <w:b/>
                <w:sz w:val="18"/>
                <w:szCs w:val="18"/>
              </w:rPr>
            </w:pPr>
            <w:r w:rsidRPr="009C320A">
              <w:rPr>
                <w:rFonts w:ascii="Times New Roman" w:hAnsi="Times New Roman" w:cs="Times New Roman"/>
                <w:b/>
                <w:sz w:val="18"/>
                <w:szCs w:val="18"/>
              </w:rPr>
              <w:t>Teknik</w:t>
            </w:r>
          </w:p>
        </w:tc>
        <w:tc>
          <w:tcPr>
            <w:tcW w:w="1118" w:type="dxa"/>
            <w:shd w:val="clear" w:color="auto" w:fill="auto"/>
            <w:vAlign w:val="center"/>
          </w:tcPr>
          <w:p w:rsidR="008D75F5" w:rsidRPr="009C320A" w:rsidRDefault="008D75F5" w:rsidP="00A311AD">
            <w:pPr>
              <w:spacing w:after="0" w:line="240" w:lineRule="auto"/>
              <w:jc w:val="center"/>
              <w:outlineLvl w:val="0"/>
              <w:rPr>
                <w:rFonts w:ascii="Times New Roman" w:hAnsi="Times New Roman" w:cs="Times New Roman"/>
                <w:b/>
                <w:sz w:val="18"/>
                <w:szCs w:val="18"/>
              </w:rPr>
            </w:pPr>
            <w:r w:rsidRPr="009C320A">
              <w:rPr>
                <w:rFonts w:ascii="Times New Roman" w:hAnsi="Times New Roman" w:cs="Times New Roman"/>
                <w:b/>
                <w:sz w:val="18"/>
                <w:szCs w:val="18"/>
              </w:rPr>
              <w:t>Medikal</w:t>
            </w:r>
          </w:p>
        </w:tc>
        <w:tc>
          <w:tcPr>
            <w:tcW w:w="1292" w:type="dxa"/>
            <w:shd w:val="clear" w:color="auto" w:fill="auto"/>
            <w:vAlign w:val="center"/>
          </w:tcPr>
          <w:p w:rsidR="008D75F5" w:rsidRPr="009C320A" w:rsidRDefault="008D75F5" w:rsidP="00A311AD">
            <w:pPr>
              <w:spacing w:after="0" w:line="240" w:lineRule="auto"/>
              <w:jc w:val="center"/>
              <w:outlineLvl w:val="0"/>
              <w:rPr>
                <w:rFonts w:ascii="Times New Roman" w:hAnsi="Times New Roman" w:cs="Times New Roman"/>
                <w:b/>
                <w:sz w:val="18"/>
                <w:szCs w:val="18"/>
              </w:rPr>
            </w:pPr>
            <w:r w:rsidRPr="009C320A">
              <w:rPr>
                <w:rFonts w:ascii="Times New Roman" w:hAnsi="Times New Roman" w:cs="Times New Roman"/>
                <w:b/>
                <w:sz w:val="18"/>
                <w:szCs w:val="18"/>
              </w:rPr>
              <w:t>Diğer(……)</w:t>
            </w:r>
          </w:p>
        </w:tc>
      </w:tr>
      <w:tr w:rsidR="008D75F5" w:rsidRPr="009C320A" w:rsidTr="00B00B02">
        <w:trPr>
          <w:trHeight w:val="238"/>
        </w:trPr>
        <w:tc>
          <w:tcPr>
            <w:tcW w:w="4013" w:type="dxa"/>
            <w:gridSpan w:val="2"/>
            <w:vMerge/>
            <w:shd w:val="clear" w:color="auto" w:fill="auto"/>
          </w:tcPr>
          <w:p w:rsidR="008D75F5" w:rsidRPr="009C320A" w:rsidRDefault="008D75F5" w:rsidP="00A311AD">
            <w:pPr>
              <w:spacing w:after="0" w:line="240" w:lineRule="auto"/>
              <w:jc w:val="center"/>
              <w:outlineLvl w:val="0"/>
              <w:rPr>
                <w:rFonts w:ascii="Times New Roman" w:hAnsi="Times New Roman" w:cs="Times New Roman"/>
                <w:b/>
                <w:sz w:val="18"/>
                <w:szCs w:val="18"/>
              </w:rPr>
            </w:pPr>
          </w:p>
        </w:tc>
        <w:tc>
          <w:tcPr>
            <w:tcW w:w="2351" w:type="dxa"/>
            <w:vMerge/>
            <w:shd w:val="clear" w:color="auto" w:fill="auto"/>
          </w:tcPr>
          <w:p w:rsidR="008D75F5" w:rsidRPr="009C320A" w:rsidRDefault="008D75F5" w:rsidP="00A311AD">
            <w:pPr>
              <w:spacing w:after="0" w:line="240" w:lineRule="auto"/>
              <w:outlineLvl w:val="0"/>
              <w:rPr>
                <w:rFonts w:ascii="Times New Roman" w:hAnsi="Times New Roman" w:cs="Times New Roman"/>
                <w:b/>
                <w:sz w:val="18"/>
                <w:szCs w:val="18"/>
              </w:rPr>
            </w:pPr>
          </w:p>
        </w:tc>
        <w:tc>
          <w:tcPr>
            <w:tcW w:w="1103" w:type="dxa"/>
            <w:shd w:val="clear" w:color="auto" w:fill="auto"/>
          </w:tcPr>
          <w:p w:rsidR="008D75F5" w:rsidRPr="009C320A" w:rsidRDefault="008D75F5" w:rsidP="00A311AD">
            <w:pPr>
              <w:spacing w:after="0" w:line="240" w:lineRule="auto"/>
              <w:jc w:val="center"/>
              <w:outlineLvl w:val="0"/>
              <w:rPr>
                <w:rFonts w:ascii="Times New Roman" w:hAnsi="Times New Roman" w:cs="Times New Roman"/>
                <w:sz w:val="18"/>
                <w:szCs w:val="18"/>
              </w:rPr>
            </w:pPr>
          </w:p>
        </w:tc>
        <w:tc>
          <w:tcPr>
            <w:tcW w:w="1118" w:type="dxa"/>
            <w:shd w:val="clear" w:color="auto" w:fill="auto"/>
          </w:tcPr>
          <w:p w:rsidR="008D75F5" w:rsidRPr="009C320A" w:rsidRDefault="008D75F5" w:rsidP="00A311AD">
            <w:pPr>
              <w:spacing w:after="0" w:line="240" w:lineRule="auto"/>
              <w:jc w:val="center"/>
              <w:outlineLvl w:val="0"/>
              <w:rPr>
                <w:rFonts w:ascii="Times New Roman" w:hAnsi="Times New Roman" w:cs="Times New Roman"/>
                <w:sz w:val="18"/>
                <w:szCs w:val="18"/>
              </w:rPr>
            </w:pPr>
            <w:r w:rsidRPr="009C320A">
              <w:rPr>
                <w:rFonts w:ascii="Times New Roman" w:hAnsi="Times New Roman" w:cs="Times New Roman"/>
                <w:sz w:val="18"/>
                <w:szCs w:val="18"/>
              </w:rPr>
              <w:t>x</w:t>
            </w:r>
          </w:p>
        </w:tc>
        <w:tc>
          <w:tcPr>
            <w:tcW w:w="1292" w:type="dxa"/>
            <w:shd w:val="clear" w:color="auto" w:fill="auto"/>
          </w:tcPr>
          <w:p w:rsidR="008D75F5" w:rsidRPr="009C320A" w:rsidRDefault="008D75F5" w:rsidP="00A311AD">
            <w:pPr>
              <w:spacing w:after="0" w:line="240" w:lineRule="auto"/>
              <w:jc w:val="center"/>
              <w:outlineLvl w:val="0"/>
              <w:rPr>
                <w:rFonts w:ascii="Times New Roman" w:hAnsi="Times New Roman" w:cs="Times New Roman"/>
                <w:sz w:val="18"/>
                <w:szCs w:val="18"/>
              </w:rPr>
            </w:pPr>
          </w:p>
        </w:tc>
      </w:tr>
    </w:tbl>
    <w:p w:rsidR="008D75F5" w:rsidRPr="009C320A" w:rsidRDefault="008D75F5" w:rsidP="00A311AD">
      <w:pPr>
        <w:spacing w:after="0" w:line="240" w:lineRule="auto"/>
        <w:jc w:val="center"/>
        <w:outlineLvl w:val="0"/>
        <w:rPr>
          <w:rFonts w:ascii="Times New Roman" w:hAnsi="Times New Roman" w:cs="Times New Roman"/>
          <w:b/>
          <w:sz w:val="18"/>
          <w:szCs w:val="18"/>
        </w:rPr>
      </w:pPr>
      <w:r w:rsidRPr="009C320A">
        <w:rPr>
          <w:rFonts w:ascii="Times New Roman" w:hAnsi="Times New Roman" w:cs="Times New Roman"/>
          <w:b/>
          <w:sz w:val="18"/>
          <w:szCs w:val="18"/>
        </w:rPr>
        <w:t>DERSİN DÜZEYİ</w:t>
      </w:r>
    </w:p>
    <w:tbl>
      <w:tblPr>
        <w:tblW w:w="963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395"/>
        <w:gridCol w:w="3518"/>
        <w:gridCol w:w="3726"/>
      </w:tblGrid>
      <w:tr w:rsidR="008D75F5" w:rsidRPr="009C320A" w:rsidTr="00B00B02">
        <w:tc>
          <w:tcPr>
            <w:tcW w:w="2444" w:type="dxa"/>
            <w:shd w:val="clear" w:color="auto" w:fill="auto"/>
          </w:tcPr>
          <w:p w:rsidR="008D75F5" w:rsidRPr="009C320A" w:rsidRDefault="008D75F5" w:rsidP="00A311AD">
            <w:pPr>
              <w:spacing w:after="0" w:line="240" w:lineRule="auto"/>
              <w:jc w:val="center"/>
              <w:outlineLvl w:val="0"/>
              <w:rPr>
                <w:rFonts w:ascii="Times New Roman" w:hAnsi="Times New Roman" w:cs="Times New Roman"/>
                <w:b/>
                <w:sz w:val="18"/>
                <w:szCs w:val="18"/>
              </w:rPr>
            </w:pPr>
            <w:r w:rsidRPr="009C320A">
              <w:rPr>
                <w:rFonts w:ascii="Times New Roman" w:hAnsi="Times New Roman" w:cs="Times New Roman"/>
                <w:b/>
                <w:sz w:val="18"/>
                <w:szCs w:val="18"/>
              </w:rPr>
              <w:t>BİLİMSEL HAZIRLIK</w:t>
            </w:r>
          </w:p>
        </w:tc>
        <w:tc>
          <w:tcPr>
            <w:tcW w:w="3618" w:type="dxa"/>
            <w:shd w:val="clear" w:color="auto" w:fill="auto"/>
          </w:tcPr>
          <w:p w:rsidR="008D75F5" w:rsidRPr="009C320A" w:rsidRDefault="008D75F5" w:rsidP="00A311AD">
            <w:pPr>
              <w:spacing w:after="0" w:line="240" w:lineRule="auto"/>
              <w:jc w:val="center"/>
              <w:outlineLvl w:val="0"/>
              <w:rPr>
                <w:rFonts w:ascii="Times New Roman" w:hAnsi="Times New Roman" w:cs="Times New Roman"/>
                <w:b/>
                <w:sz w:val="18"/>
                <w:szCs w:val="18"/>
              </w:rPr>
            </w:pPr>
            <w:r w:rsidRPr="009C320A">
              <w:rPr>
                <w:rFonts w:ascii="Times New Roman" w:hAnsi="Times New Roman" w:cs="Times New Roman"/>
                <w:b/>
                <w:sz w:val="18"/>
                <w:szCs w:val="18"/>
              </w:rPr>
              <w:t>YÜKSEK LİSANS</w:t>
            </w:r>
          </w:p>
        </w:tc>
        <w:tc>
          <w:tcPr>
            <w:tcW w:w="3827" w:type="dxa"/>
            <w:shd w:val="clear" w:color="auto" w:fill="auto"/>
          </w:tcPr>
          <w:p w:rsidR="008D75F5" w:rsidRPr="009C320A" w:rsidRDefault="008D75F5" w:rsidP="00A311AD">
            <w:pPr>
              <w:spacing w:after="0" w:line="240" w:lineRule="auto"/>
              <w:jc w:val="center"/>
              <w:outlineLvl w:val="0"/>
              <w:rPr>
                <w:rFonts w:ascii="Times New Roman" w:hAnsi="Times New Roman" w:cs="Times New Roman"/>
                <w:b/>
                <w:sz w:val="18"/>
                <w:szCs w:val="18"/>
              </w:rPr>
            </w:pPr>
            <w:r w:rsidRPr="009C320A">
              <w:rPr>
                <w:rFonts w:ascii="Times New Roman" w:hAnsi="Times New Roman" w:cs="Times New Roman"/>
                <w:b/>
                <w:sz w:val="18"/>
                <w:szCs w:val="18"/>
              </w:rPr>
              <w:t>DOKTORA</w:t>
            </w:r>
          </w:p>
        </w:tc>
      </w:tr>
      <w:tr w:rsidR="008D75F5" w:rsidRPr="009C320A" w:rsidTr="00B00B02">
        <w:tc>
          <w:tcPr>
            <w:tcW w:w="2444" w:type="dxa"/>
            <w:shd w:val="clear" w:color="auto" w:fill="auto"/>
          </w:tcPr>
          <w:p w:rsidR="008D75F5" w:rsidRPr="009C320A" w:rsidRDefault="008D75F5" w:rsidP="00A311AD">
            <w:pPr>
              <w:spacing w:after="0" w:line="240" w:lineRule="auto"/>
              <w:jc w:val="center"/>
              <w:outlineLvl w:val="0"/>
              <w:rPr>
                <w:rFonts w:ascii="Times New Roman" w:hAnsi="Times New Roman" w:cs="Times New Roman"/>
                <w:b/>
                <w:sz w:val="18"/>
                <w:szCs w:val="18"/>
              </w:rPr>
            </w:pPr>
          </w:p>
        </w:tc>
        <w:tc>
          <w:tcPr>
            <w:tcW w:w="3618" w:type="dxa"/>
            <w:shd w:val="clear" w:color="auto" w:fill="auto"/>
          </w:tcPr>
          <w:p w:rsidR="008D75F5" w:rsidRPr="009C320A" w:rsidRDefault="008D75F5" w:rsidP="00A311AD">
            <w:pPr>
              <w:spacing w:after="0" w:line="240" w:lineRule="auto"/>
              <w:jc w:val="center"/>
              <w:outlineLvl w:val="0"/>
              <w:rPr>
                <w:rFonts w:ascii="Times New Roman" w:hAnsi="Times New Roman" w:cs="Times New Roman"/>
                <w:sz w:val="18"/>
                <w:szCs w:val="18"/>
              </w:rPr>
            </w:pPr>
            <w:r w:rsidRPr="009C320A">
              <w:rPr>
                <w:rFonts w:ascii="Times New Roman" w:hAnsi="Times New Roman" w:cs="Times New Roman"/>
                <w:sz w:val="18"/>
                <w:szCs w:val="18"/>
              </w:rPr>
              <w:t>x</w:t>
            </w:r>
          </w:p>
        </w:tc>
        <w:tc>
          <w:tcPr>
            <w:tcW w:w="3827" w:type="dxa"/>
            <w:shd w:val="clear" w:color="auto" w:fill="auto"/>
          </w:tcPr>
          <w:p w:rsidR="008D75F5" w:rsidRPr="009C320A" w:rsidRDefault="008D75F5" w:rsidP="00A311AD">
            <w:pPr>
              <w:spacing w:after="0" w:line="240" w:lineRule="auto"/>
              <w:jc w:val="center"/>
              <w:outlineLvl w:val="0"/>
              <w:rPr>
                <w:rFonts w:ascii="Times New Roman" w:hAnsi="Times New Roman" w:cs="Times New Roman"/>
                <w:b/>
                <w:sz w:val="18"/>
                <w:szCs w:val="18"/>
              </w:rPr>
            </w:pPr>
          </w:p>
        </w:tc>
      </w:tr>
    </w:tbl>
    <w:p w:rsidR="008D75F5" w:rsidRPr="009C320A" w:rsidRDefault="008D75F5" w:rsidP="00A311AD">
      <w:pPr>
        <w:spacing w:after="0" w:line="240" w:lineRule="auto"/>
        <w:outlineLvl w:val="0"/>
        <w:rPr>
          <w:rFonts w:ascii="Times New Roman" w:hAnsi="Times New Roman" w:cs="Times New Roman"/>
          <w:sz w:val="18"/>
          <w:szCs w:val="18"/>
        </w:rPr>
      </w:pP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937"/>
        <w:gridCol w:w="1296"/>
        <w:gridCol w:w="2101"/>
        <w:gridCol w:w="1749"/>
        <w:gridCol w:w="1302"/>
        <w:gridCol w:w="1256"/>
      </w:tblGrid>
      <w:tr w:rsidR="008D75F5" w:rsidRPr="009C320A" w:rsidTr="00AB0AF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D75F5" w:rsidRPr="009C320A" w:rsidRDefault="008D75F5" w:rsidP="00A311AD">
            <w:pPr>
              <w:spacing w:after="0" w:line="240" w:lineRule="auto"/>
              <w:rPr>
                <w:rFonts w:ascii="Times New Roman" w:hAnsi="Times New Roman" w:cs="Times New Roman"/>
                <w:b/>
                <w:sz w:val="18"/>
                <w:szCs w:val="18"/>
              </w:rPr>
            </w:pPr>
            <w:r w:rsidRPr="009C320A">
              <w:rPr>
                <w:rFonts w:ascii="Times New Roman" w:hAnsi="Times New Roman" w:cs="Times New Roman"/>
                <w:b/>
                <w:sz w:val="18"/>
                <w:szCs w:val="18"/>
              </w:rPr>
              <w:t>YARIYIL</w:t>
            </w:r>
          </w:p>
        </w:tc>
        <w:tc>
          <w:tcPr>
            <w:tcW w:w="4401" w:type="dxa"/>
            <w:gridSpan w:val="3"/>
            <w:tcBorders>
              <w:top w:val="single" w:sz="12" w:space="0" w:color="auto"/>
              <w:left w:val="single" w:sz="4" w:space="0" w:color="auto"/>
              <w:bottom w:val="single" w:sz="4" w:space="0" w:color="auto"/>
              <w:right w:val="single" w:sz="4" w:space="0" w:color="auto"/>
            </w:tcBorders>
            <w:vAlign w:val="center"/>
          </w:tcPr>
          <w:p w:rsidR="008D75F5" w:rsidRPr="009C320A" w:rsidRDefault="008D75F5"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HAFTALIK DERS SAATİ</w:t>
            </w:r>
          </w:p>
        </w:tc>
        <w:tc>
          <w:tcPr>
            <w:tcW w:w="4490" w:type="dxa"/>
            <w:gridSpan w:val="3"/>
            <w:tcBorders>
              <w:left w:val="single" w:sz="4" w:space="0" w:color="auto"/>
              <w:bottom w:val="single" w:sz="4" w:space="0" w:color="auto"/>
            </w:tcBorders>
            <w:vAlign w:val="center"/>
          </w:tcPr>
          <w:p w:rsidR="008D75F5" w:rsidRPr="009C320A" w:rsidRDefault="008D75F5"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w:t>
            </w:r>
          </w:p>
        </w:tc>
      </w:tr>
      <w:tr w:rsidR="008D75F5" w:rsidRPr="009C320A" w:rsidTr="00AB0AFF">
        <w:trPr>
          <w:trHeight w:val="382"/>
        </w:trPr>
        <w:tc>
          <w:tcPr>
            <w:tcW w:w="0" w:type="auto"/>
            <w:vMerge/>
            <w:tcBorders>
              <w:top w:val="single" w:sz="4" w:space="0" w:color="auto"/>
              <w:left w:val="single" w:sz="12" w:space="0" w:color="auto"/>
              <w:bottom w:val="single" w:sz="4" w:space="0" w:color="auto"/>
              <w:right w:val="single" w:sz="4" w:space="0" w:color="auto"/>
            </w:tcBorders>
          </w:tcPr>
          <w:p w:rsidR="008D75F5" w:rsidRPr="009C320A" w:rsidRDefault="008D75F5" w:rsidP="00A311AD">
            <w:pPr>
              <w:spacing w:after="0" w:line="240" w:lineRule="auto"/>
              <w:rPr>
                <w:rFonts w:ascii="Times New Roman" w:hAnsi="Times New Roman" w:cs="Times New Roman"/>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D75F5" w:rsidRPr="009C320A" w:rsidRDefault="008D75F5" w:rsidP="00A311AD">
            <w:pPr>
              <w:spacing w:after="0" w:line="240" w:lineRule="auto"/>
              <w:rPr>
                <w:rFonts w:ascii="Times New Roman" w:hAnsi="Times New Roman" w:cs="Times New Roman"/>
                <w:b/>
                <w:sz w:val="18"/>
                <w:szCs w:val="18"/>
              </w:rPr>
            </w:pPr>
            <w:r w:rsidRPr="009C320A">
              <w:rPr>
                <w:rFonts w:ascii="Times New Roman" w:hAnsi="Times New Roman" w:cs="Times New Roman"/>
                <w:b/>
                <w:sz w:val="18"/>
                <w:szCs w:val="18"/>
              </w:rPr>
              <w:t>TEORİK</w:t>
            </w:r>
          </w:p>
        </w:tc>
        <w:tc>
          <w:tcPr>
            <w:tcW w:w="0" w:type="auto"/>
            <w:tcBorders>
              <w:top w:val="single" w:sz="4" w:space="0" w:color="auto"/>
              <w:left w:val="single" w:sz="4" w:space="0" w:color="auto"/>
              <w:bottom w:val="single" w:sz="4" w:space="0" w:color="auto"/>
            </w:tcBorders>
            <w:vAlign w:val="center"/>
          </w:tcPr>
          <w:p w:rsidR="008D75F5" w:rsidRPr="009C320A" w:rsidRDefault="008D75F5" w:rsidP="00A311AD">
            <w:pPr>
              <w:spacing w:after="0" w:line="240" w:lineRule="auto"/>
              <w:rPr>
                <w:rFonts w:ascii="Times New Roman" w:hAnsi="Times New Roman" w:cs="Times New Roman"/>
                <w:b/>
                <w:sz w:val="18"/>
                <w:szCs w:val="18"/>
              </w:rPr>
            </w:pPr>
            <w:r w:rsidRPr="009C320A">
              <w:rPr>
                <w:rFonts w:ascii="Times New Roman" w:hAnsi="Times New Roman" w:cs="Times New Roman"/>
                <w:b/>
                <w:sz w:val="18"/>
                <w:szCs w:val="18"/>
              </w:rPr>
              <w:t>UYGULAMA</w:t>
            </w:r>
          </w:p>
        </w:tc>
        <w:tc>
          <w:tcPr>
            <w:tcW w:w="2159" w:type="dxa"/>
            <w:tcBorders>
              <w:top w:val="single" w:sz="4" w:space="0" w:color="auto"/>
              <w:bottom w:val="single" w:sz="4" w:space="0" w:color="auto"/>
              <w:right w:val="single" w:sz="4" w:space="0" w:color="auto"/>
            </w:tcBorders>
            <w:vAlign w:val="center"/>
          </w:tcPr>
          <w:p w:rsidR="008D75F5" w:rsidRPr="009C320A" w:rsidRDefault="008D75F5" w:rsidP="00A311AD">
            <w:pPr>
              <w:spacing w:after="0" w:line="240" w:lineRule="auto"/>
              <w:ind w:left="-111" w:right="-108"/>
              <w:jc w:val="center"/>
              <w:rPr>
                <w:rFonts w:ascii="Times New Roman" w:hAnsi="Times New Roman" w:cs="Times New Roman"/>
                <w:b/>
                <w:sz w:val="18"/>
                <w:szCs w:val="18"/>
              </w:rPr>
            </w:pPr>
            <w:r w:rsidRPr="009C320A">
              <w:rPr>
                <w:rFonts w:ascii="Times New Roman" w:hAnsi="Times New Roman" w:cs="Times New Roman"/>
                <w:b/>
                <w:sz w:val="18"/>
                <w:szCs w:val="18"/>
              </w:rPr>
              <w:t>LABORATUVAR</w:t>
            </w:r>
          </w:p>
        </w:tc>
        <w:tc>
          <w:tcPr>
            <w:tcW w:w="1818" w:type="dxa"/>
            <w:tcBorders>
              <w:top w:val="single" w:sz="4" w:space="0" w:color="auto"/>
              <w:left w:val="single" w:sz="4" w:space="0" w:color="auto"/>
              <w:bottom w:val="single" w:sz="4" w:space="0" w:color="auto"/>
              <w:right w:val="single" w:sz="4" w:space="0" w:color="auto"/>
            </w:tcBorders>
            <w:vAlign w:val="center"/>
          </w:tcPr>
          <w:p w:rsidR="008D75F5" w:rsidRPr="009C320A" w:rsidRDefault="008D75F5"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KREDİSİ</w:t>
            </w:r>
          </w:p>
        </w:tc>
        <w:tc>
          <w:tcPr>
            <w:tcW w:w="1375" w:type="dxa"/>
            <w:tcBorders>
              <w:top w:val="single" w:sz="4" w:space="0" w:color="auto"/>
              <w:left w:val="single" w:sz="4" w:space="0" w:color="auto"/>
              <w:bottom w:val="single" w:sz="4" w:space="0" w:color="auto"/>
              <w:right w:val="single" w:sz="4" w:space="0" w:color="auto"/>
            </w:tcBorders>
            <w:vAlign w:val="center"/>
          </w:tcPr>
          <w:p w:rsidR="008D75F5" w:rsidRPr="009C320A" w:rsidRDefault="008D75F5" w:rsidP="00A311AD">
            <w:pPr>
              <w:spacing w:after="0" w:line="240" w:lineRule="auto"/>
              <w:ind w:left="-111" w:right="-108"/>
              <w:jc w:val="center"/>
              <w:rPr>
                <w:rFonts w:ascii="Times New Roman" w:hAnsi="Times New Roman" w:cs="Times New Roman"/>
                <w:b/>
                <w:sz w:val="18"/>
                <w:szCs w:val="18"/>
              </w:rPr>
            </w:pPr>
            <w:r w:rsidRPr="009C320A">
              <w:rPr>
                <w:rFonts w:ascii="Times New Roman" w:hAnsi="Times New Roman" w:cs="Times New Roman"/>
                <w:b/>
                <w:sz w:val="18"/>
                <w:szCs w:val="18"/>
              </w:rPr>
              <w:t>AKTS</w:t>
            </w:r>
          </w:p>
        </w:tc>
        <w:tc>
          <w:tcPr>
            <w:tcW w:w="1297" w:type="dxa"/>
            <w:tcBorders>
              <w:top w:val="single" w:sz="4" w:space="0" w:color="auto"/>
              <w:left w:val="single" w:sz="4" w:space="0" w:color="auto"/>
              <w:bottom w:val="single" w:sz="4" w:space="0" w:color="auto"/>
            </w:tcBorders>
            <w:vAlign w:val="center"/>
          </w:tcPr>
          <w:p w:rsidR="008D75F5" w:rsidRPr="009C320A" w:rsidRDefault="008D75F5"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TÜRÜ</w:t>
            </w:r>
          </w:p>
        </w:tc>
      </w:tr>
      <w:tr w:rsidR="008D75F5" w:rsidRPr="009C320A" w:rsidTr="00AB0AF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D75F5" w:rsidRPr="009C320A" w:rsidRDefault="008D75F5"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rsidR="008D75F5" w:rsidRPr="009C320A" w:rsidRDefault="008D75F5" w:rsidP="00A311AD">
            <w:pPr>
              <w:spacing w:after="0" w:line="240" w:lineRule="auto"/>
              <w:jc w:val="center"/>
              <w:rPr>
                <w:rFonts w:ascii="Times New Roman" w:hAnsi="Times New Roman" w:cs="Times New Roman"/>
                <w:sz w:val="18"/>
                <w:szCs w:val="18"/>
              </w:rPr>
            </w:pPr>
            <w:r w:rsidRPr="009C320A">
              <w:rPr>
                <w:rFonts w:ascii="Times New Roman" w:hAnsi="Times New Roman" w:cs="Times New Roman"/>
                <w:sz w:val="18"/>
                <w:szCs w:val="18"/>
              </w:rPr>
              <w:t>3</w:t>
            </w:r>
          </w:p>
        </w:tc>
        <w:tc>
          <w:tcPr>
            <w:tcW w:w="0" w:type="auto"/>
            <w:tcBorders>
              <w:top w:val="single" w:sz="4" w:space="0" w:color="auto"/>
              <w:left w:val="single" w:sz="4" w:space="0" w:color="auto"/>
              <w:bottom w:val="single" w:sz="12" w:space="0" w:color="auto"/>
            </w:tcBorders>
            <w:vAlign w:val="center"/>
          </w:tcPr>
          <w:p w:rsidR="008D75F5" w:rsidRPr="009C320A" w:rsidRDefault="008D75F5" w:rsidP="00A311AD">
            <w:pPr>
              <w:spacing w:after="0" w:line="240" w:lineRule="auto"/>
              <w:jc w:val="center"/>
              <w:rPr>
                <w:rFonts w:ascii="Times New Roman" w:hAnsi="Times New Roman" w:cs="Times New Roman"/>
                <w:sz w:val="18"/>
                <w:szCs w:val="18"/>
              </w:rPr>
            </w:pPr>
          </w:p>
        </w:tc>
        <w:tc>
          <w:tcPr>
            <w:tcW w:w="2159" w:type="dxa"/>
            <w:tcBorders>
              <w:top w:val="single" w:sz="4" w:space="0" w:color="auto"/>
              <w:bottom w:val="single" w:sz="12" w:space="0" w:color="auto"/>
              <w:right w:val="single" w:sz="4" w:space="0" w:color="auto"/>
            </w:tcBorders>
            <w:shd w:val="clear" w:color="auto" w:fill="auto"/>
            <w:vAlign w:val="center"/>
          </w:tcPr>
          <w:p w:rsidR="008D75F5" w:rsidRPr="009C320A" w:rsidRDefault="008D75F5" w:rsidP="00A311AD">
            <w:pPr>
              <w:spacing w:after="0" w:line="240" w:lineRule="auto"/>
              <w:jc w:val="center"/>
              <w:rPr>
                <w:rFonts w:ascii="Times New Roman" w:hAnsi="Times New Roman" w:cs="Times New Roman"/>
                <w:sz w:val="18"/>
                <w:szCs w:val="18"/>
              </w:rPr>
            </w:pPr>
          </w:p>
        </w:tc>
        <w:tc>
          <w:tcPr>
            <w:tcW w:w="1818" w:type="dxa"/>
            <w:tcBorders>
              <w:top w:val="single" w:sz="4" w:space="0" w:color="auto"/>
              <w:left w:val="single" w:sz="4" w:space="0" w:color="auto"/>
              <w:bottom w:val="single" w:sz="12" w:space="0" w:color="auto"/>
              <w:right w:val="single" w:sz="4" w:space="0" w:color="auto"/>
            </w:tcBorders>
            <w:shd w:val="clear" w:color="auto" w:fill="auto"/>
            <w:vAlign w:val="center"/>
          </w:tcPr>
          <w:p w:rsidR="008D75F5" w:rsidRPr="009C320A" w:rsidRDefault="008D75F5" w:rsidP="00A311AD">
            <w:pPr>
              <w:spacing w:after="0" w:line="240" w:lineRule="auto"/>
              <w:jc w:val="center"/>
              <w:rPr>
                <w:rFonts w:ascii="Times New Roman" w:hAnsi="Times New Roman" w:cs="Times New Roman"/>
                <w:sz w:val="18"/>
                <w:szCs w:val="18"/>
              </w:rPr>
            </w:pPr>
            <w:r w:rsidRPr="009C320A">
              <w:rPr>
                <w:rFonts w:ascii="Times New Roman" w:hAnsi="Times New Roman" w:cs="Times New Roman"/>
                <w:sz w:val="18"/>
                <w:szCs w:val="18"/>
              </w:rPr>
              <w:t>3</w:t>
            </w:r>
          </w:p>
        </w:tc>
        <w:tc>
          <w:tcPr>
            <w:tcW w:w="1375" w:type="dxa"/>
            <w:tcBorders>
              <w:top w:val="single" w:sz="4" w:space="0" w:color="auto"/>
              <w:left w:val="single" w:sz="4" w:space="0" w:color="auto"/>
              <w:bottom w:val="single" w:sz="12" w:space="0" w:color="auto"/>
              <w:right w:val="single" w:sz="4" w:space="0" w:color="auto"/>
            </w:tcBorders>
            <w:shd w:val="clear" w:color="auto" w:fill="auto"/>
            <w:vAlign w:val="center"/>
          </w:tcPr>
          <w:p w:rsidR="008D75F5" w:rsidRPr="009C320A" w:rsidRDefault="008D75F5" w:rsidP="00A311AD">
            <w:pPr>
              <w:spacing w:after="0" w:line="240" w:lineRule="auto"/>
              <w:jc w:val="center"/>
              <w:rPr>
                <w:rFonts w:ascii="Times New Roman" w:hAnsi="Times New Roman" w:cs="Times New Roman"/>
                <w:sz w:val="18"/>
                <w:szCs w:val="18"/>
              </w:rPr>
            </w:pPr>
            <w:r w:rsidRPr="009C320A">
              <w:rPr>
                <w:rFonts w:ascii="Times New Roman" w:hAnsi="Times New Roman" w:cs="Times New Roman"/>
                <w:sz w:val="18"/>
                <w:szCs w:val="18"/>
              </w:rPr>
              <w:t>7,5</w:t>
            </w:r>
          </w:p>
        </w:tc>
        <w:tc>
          <w:tcPr>
            <w:tcW w:w="1297" w:type="dxa"/>
            <w:tcBorders>
              <w:top w:val="single" w:sz="4" w:space="0" w:color="auto"/>
              <w:left w:val="single" w:sz="4" w:space="0" w:color="auto"/>
              <w:bottom w:val="single" w:sz="12" w:space="0" w:color="auto"/>
            </w:tcBorders>
            <w:vAlign w:val="center"/>
          </w:tcPr>
          <w:p w:rsidR="008D75F5" w:rsidRPr="009C320A" w:rsidRDefault="008D75F5" w:rsidP="00A311AD">
            <w:pPr>
              <w:spacing w:after="0" w:line="240" w:lineRule="auto"/>
              <w:jc w:val="center"/>
              <w:rPr>
                <w:rFonts w:ascii="Times New Roman" w:hAnsi="Times New Roman" w:cs="Times New Roman"/>
                <w:sz w:val="18"/>
                <w:szCs w:val="18"/>
              </w:rPr>
            </w:pPr>
            <w:r w:rsidRPr="009C320A">
              <w:rPr>
                <w:rFonts w:ascii="Times New Roman" w:hAnsi="Times New Roman" w:cs="Times New Roman"/>
                <w:sz w:val="18"/>
                <w:szCs w:val="18"/>
              </w:rPr>
              <w:t>Seçmeli</w:t>
            </w:r>
          </w:p>
        </w:tc>
      </w:tr>
      <w:tr w:rsidR="008D75F5" w:rsidRPr="009C320A" w:rsidTr="00AB0AFF">
        <w:tblPrEx>
          <w:tblBorders>
            <w:insideH w:val="single" w:sz="6" w:space="0" w:color="auto"/>
            <w:insideV w:val="single" w:sz="6" w:space="0" w:color="auto"/>
          </w:tblBorders>
        </w:tblPrEx>
        <w:trPr>
          <w:trHeight w:val="340"/>
        </w:trPr>
        <w:tc>
          <w:tcPr>
            <w:tcW w:w="9889" w:type="dxa"/>
            <w:gridSpan w:val="7"/>
            <w:tcBorders>
              <w:top w:val="single" w:sz="12" w:space="0" w:color="auto"/>
              <w:left w:val="nil"/>
              <w:bottom w:val="single" w:sz="12" w:space="0" w:color="auto"/>
              <w:right w:val="nil"/>
            </w:tcBorders>
            <w:vAlign w:val="center"/>
          </w:tcPr>
          <w:p w:rsidR="008D75F5" w:rsidRPr="009C320A" w:rsidRDefault="008D75F5" w:rsidP="00A311AD">
            <w:pPr>
              <w:spacing w:after="0" w:line="240" w:lineRule="auto"/>
              <w:jc w:val="center"/>
              <w:rPr>
                <w:rFonts w:ascii="Times New Roman" w:hAnsi="Times New Roman" w:cs="Times New Roman"/>
                <w:b/>
                <w:sz w:val="18"/>
                <w:szCs w:val="18"/>
              </w:rPr>
            </w:pPr>
          </w:p>
        </w:tc>
      </w:tr>
      <w:tr w:rsidR="008D75F5" w:rsidRPr="009C320A" w:rsidTr="00AB0AFF">
        <w:trPr>
          <w:gridAfter w:val="1"/>
          <w:wAfter w:w="1297" w:type="dxa"/>
          <w:trHeight w:val="324"/>
        </w:trPr>
        <w:tc>
          <w:tcPr>
            <w:tcW w:w="8592" w:type="dxa"/>
            <w:gridSpan w:val="6"/>
            <w:tcBorders>
              <w:top w:val="single" w:sz="12" w:space="0" w:color="auto"/>
              <w:left w:val="single" w:sz="12" w:space="0" w:color="auto"/>
              <w:bottom w:val="single" w:sz="12" w:space="0" w:color="auto"/>
              <w:right w:val="single" w:sz="12" w:space="0" w:color="auto"/>
            </w:tcBorders>
            <w:vAlign w:val="center"/>
          </w:tcPr>
          <w:p w:rsidR="008D75F5" w:rsidRPr="009C320A" w:rsidRDefault="008D75F5"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DEĞERLENDİRME ÖLÇÜTLERİ</w:t>
            </w:r>
          </w:p>
        </w:tc>
      </w:tr>
      <w:tr w:rsidR="008D75F5" w:rsidRPr="009C320A" w:rsidTr="00AB0AFF">
        <w:tc>
          <w:tcPr>
            <w:tcW w:w="3240" w:type="dxa"/>
            <w:gridSpan w:val="3"/>
            <w:vMerge w:val="restart"/>
            <w:tcBorders>
              <w:top w:val="single" w:sz="12" w:space="0" w:color="auto"/>
              <w:left w:val="single" w:sz="12" w:space="0" w:color="auto"/>
              <w:bottom w:val="single" w:sz="12" w:space="0" w:color="auto"/>
              <w:right w:val="single" w:sz="12" w:space="0" w:color="auto"/>
            </w:tcBorders>
            <w:vAlign w:val="center"/>
          </w:tcPr>
          <w:p w:rsidR="008D75F5" w:rsidRPr="009C320A" w:rsidRDefault="008D75F5"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YARIYIL İÇİ SINAVI</w:t>
            </w:r>
          </w:p>
        </w:tc>
        <w:tc>
          <w:tcPr>
            <w:tcW w:w="0" w:type="auto"/>
            <w:tcBorders>
              <w:top w:val="single" w:sz="12" w:space="0" w:color="auto"/>
              <w:left w:val="single" w:sz="12" w:space="0" w:color="auto"/>
              <w:bottom w:val="single" w:sz="8" w:space="0" w:color="auto"/>
              <w:right w:val="single" w:sz="4" w:space="0" w:color="auto"/>
            </w:tcBorders>
            <w:vAlign w:val="center"/>
          </w:tcPr>
          <w:p w:rsidR="008D75F5" w:rsidRPr="009C320A" w:rsidRDefault="008D75F5"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D75F5" w:rsidRPr="009C320A" w:rsidRDefault="008D75F5"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Sayı</w:t>
            </w:r>
          </w:p>
        </w:tc>
        <w:tc>
          <w:tcPr>
            <w:tcW w:w="2672" w:type="dxa"/>
            <w:gridSpan w:val="2"/>
            <w:tcBorders>
              <w:top w:val="single" w:sz="12" w:space="0" w:color="auto"/>
              <w:left w:val="single" w:sz="8" w:space="0" w:color="auto"/>
              <w:bottom w:val="single" w:sz="8" w:space="0" w:color="auto"/>
              <w:right w:val="single" w:sz="12" w:space="0" w:color="auto"/>
            </w:tcBorders>
            <w:vAlign w:val="center"/>
          </w:tcPr>
          <w:p w:rsidR="008D75F5" w:rsidRPr="009C320A" w:rsidRDefault="008D75F5"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Katkısı (%)</w:t>
            </w:r>
          </w:p>
        </w:tc>
      </w:tr>
      <w:tr w:rsidR="008D75F5" w:rsidRPr="009C320A" w:rsidTr="00AB0AFF">
        <w:tc>
          <w:tcPr>
            <w:tcW w:w="3240" w:type="dxa"/>
            <w:gridSpan w:val="3"/>
            <w:vMerge/>
            <w:tcBorders>
              <w:top w:val="single" w:sz="12" w:space="0" w:color="auto"/>
              <w:left w:val="single" w:sz="12" w:space="0" w:color="auto"/>
              <w:bottom w:val="single" w:sz="12" w:space="0" w:color="auto"/>
              <w:right w:val="single" w:sz="12" w:space="0" w:color="auto"/>
            </w:tcBorders>
            <w:vAlign w:val="center"/>
          </w:tcPr>
          <w:p w:rsidR="008D75F5" w:rsidRPr="009C320A" w:rsidRDefault="008D75F5" w:rsidP="00A311AD">
            <w:pPr>
              <w:spacing w:after="0" w:line="240" w:lineRule="auto"/>
              <w:jc w:val="center"/>
              <w:rPr>
                <w:rFonts w:ascii="Times New Roman" w:hAnsi="Times New Roman" w:cs="Times New Roman"/>
                <w:b/>
                <w:sz w:val="18"/>
                <w:szCs w:val="18"/>
              </w:rPr>
            </w:pPr>
          </w:p>
        </w:tc>
        <w:tc>
          <w:tcPr>
            <w:tcW w:w="0" w:type="auto"/>
            <w:tcBorders>
              <w:top w:val="single" w:sz="8" w:space="0" w:color="auto"/>
              <w:left w:val="single" w:sz="12" w:space="0" w:color="auto"/>
              <w:bottom w:val="single" w:sz="4" w:space="0" w:color="auto"/>
              <w:right w:val="single" w:sz="4" w:space="0" w:color="auto"/>
            </w:tcBorders>
            <w:vAlign w:val="center"/>
          </w:tcPr>
          <w:p w:rsidR="008D75F5" w:rsidRPr="009C320A" w:rsidRDefault="008D75F5"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8D75F5" w:rsidRPr="009C320A" w:rsidRDefault="008D75F5" w:rsidP="00A311AD">
            <w:pPr>
              <w:spacing w:after="0" w:line="240" w:lineRule="auto"/>
              <w:jc w:val="center"/>
              <w:rPr>
                <w:rFonts w:ascii="Times New Roman" w:hAnsi="Times New Roman" w:cs="Times New Roman"/>
                <w:sz w:val="18"/>
                <w:szCs w:val="18"/>
              </w:rPr>
            </w:pPr>
            <w:r w:rsidRPr="009C320A">
              <w:rPr>
                <w:rFonts w:ascii="Times New Roman" w:hAnsi="Times New Roman" w:cs="Times New Roman"/>
                <w:sz w:val="18"/>
                <w:szCs w:val="18"/>
              </w:rPr>
              <w:t>1</w:t>
            </w:r>
          </w:p>
        </w:tc>
        <w:tc>
          <w:tcPr>
            <w:tcW w:w="2672" w:type="dxa"/>
            <w:gridSpan w:val="2"/>
            <w:tcBorders>
              <w:top w:val="single" w:sz="8" w:space="0" w:color="auto"/>
              <w:left w:val="single" w:sz="8" w:space="0" w:color="auto"/>
              <w:bottom w:val="single" w:sz="4" w:space="0" w:color="auto"/>
              <w:right w:val="single" w:sz="12" w:space="0" w:color="auto"/>
            </w:tcBorders>
            <w:shd w:val="clear" w:color="auto" w:fill="auto"/>
          </w:tcPr>
          <w:p w:rsidR="008D75F5" w:rsidRPr="009C320A" w:rsidRDefault="008D75F5" w:rsidP="00A311AD">
            <w:pPr>
              <w:spacing w:after="0" w:line="240" w:lineRule="auto"/>
              <w:jc w:val="center"/>
              <w:rPr>
                <w:rFonts w:ascii="Times New Roman" w:hAnsi="Times New Roman" w:cs="Times New Roman"/>
                <w:sz w:val="18"/>
                <w:szCs w:val="18"/>
                <w:highlight w:val="yellow"/>
              </w:rPr>
            </w:pPr>
            <w:r w:rsidRPr="009C320A">
              <w:rPr>
                <w:rFonts w:ascii="Times New Roman" w:hAnsi="Times New Roman" w:cs="Times New Roman"/>
                <w:sz w:val="18"/>
                <w:szCs w:val="18"/>
              </w:rPr>
              <w:t>30</w:t>
            </w:r>
          </w:p>
        </w:tc>
      </w:tr>
      <w:tr w:rsidR="008D75F5" w:rsidRPr="009C320A" w:rsidTr="00AB0AFF">
        <w:tc>
          <w:tcPr>
            <w:tcW w:w="3240" w:type="dxa"/>
            <w:gridSpan w:val="3"/>
            <w:vMerge/>
            <w:tcBorders>
              <w:top w:val="single" w:sz="12" w:space="0" w:color="auto"/>
              <w:left w:val="single" w:sz="12" w:space="0" w:color="auto"/>
              <w:bottom w:val="single" w:sz="12" w:space="0" w:color="auto"/>
              <w:right w:val="single" w:sz="12" w:space="0" w:color="auto"/>
            </w:tcBorders>
            <w:vAlign w:val="center"/>
          </w:tcPr>
          <w:p w:rsidR="008D75F5" w:rsidRPr="009C320A" w:rsidRDefault="008D75F5" w:rsidP="00A311AD">
            <w:pPr>
              <w:spacing w:after="0" w:line="240" w:lineRule="auto"/>
              <w:jc w:val="center"/>
              <w:rPr>
                <w:rFonts w:ascii="Times New Roman" w:hAnsi="Times New Roman" w:cs="Times New Roman"/>
                <w:b/>
                <w:sz w:val="18"/>
                <w:szCs w:val="18"/>
              </w:rPr>
            </w:pPr>
          </w:p>
        </w:tc>
        <w:tc>
          <w:tcPr>
            <w:tcW w:w="0" w:type="auto"/>
            <w:tcBorders>
              <w:top w:val="single" w:sz="4" w:space="0" w:color="auto"/>
              <w:left w:val="single" w:sz="12" w:space="0" w:color="auto"/>
              <w:bottom w:val="single" w:sz="4" w:space="0" w:color="auto"/>
              <w:right w:val="single" w:sz="4" w:space="0" w:color="auto"/>
            </w:tcBorders>
            <w:vAlign w:val="center"/>
          </w:tcPr>
          <w:p w:rsidR="008D75F5" w:rsidRPr="009C320A" w:rsidRDefault="008D75F5"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8D75F5" w:rsidRPr="009C320A" w:rsidRDefault="008D75F5" w:rsidP="00A311AD">
            <w:pPr>
              <w:spacing w:after="0" w:line="240" w:lineRule="auto"/>
              <w:jc w:val="center"/>
              <w:rPr>
                <w:rFonts w:ascii="Times New Roman" w:hAnsi="Times New Roman" w:cs="Times New Roman"/>
                <w:sz w:val="18"/>
                <w:szCs w:val="18"/>
              </w:rPr>
            </w:pPr>
          </w:p>
        </w:tc>
        <w:tc>
          <w:tcPr>
            <w:tcW w:w="2672" w:type="dxa"/>
            <w:gridSpan w:val="2"/>
            <w:tcBorders>
              <w:top w:val="single" w:sz="4" w:space="0" w:color="auto"/>
              <w:left w:val="single" w:sz="8" w:space="0" w:color="auto"/>
              <w:bottom w:val="single" w:sz="4" w:space="0" w:color="auto"/>
              <w:right w:val="single" w:sz="12" w:space="0" w:color="auto"/>
            </w:tcBorders>
          </w:tcPr>
          <w:p w:rsidR="008D75F5" w:rsidRPr="009C320A" w:rsidRDefault="008D75F5" w:rsidP="00A311AD">
            <w:pPr>
              <w:spacing w:after="0" w:line="240" w:lineRule="auto"/>
              <w:jc w:val="center"/>
              <w:rPr>
                <w:rFonts w:ascii="Times New Roman" w:hAnsi="Times New Roman" w:cs="Times New Roman"/>
                <w:sz w:val="18"/>
                <w:szCs w:val="18"/>
              </w:rPr>
            </w:pPr>
          </w:p>
        </w:tc>
      </w:tr>
      <w:tr w:rsidR="008D75F5" w:rsidRPr="009C320A" w:rsidTr="00AB0AFF">
        <w:tc>
          <w:tcPr>
            <w:tcW w:w="3240" w:type="dxa"/>
            <w:gridSpan w:val="3"/>
            <w:vMerge/>
            <w:tcBorders>
              <w:top w:val="single" w:sz="12" w:space="0" w:color="auto"/>
              <w:left w:val="single" w:sz="12" w:space="0" w:color="auto"/>
              <w:bottom w:val="single" w:sz="12" w:space="0" w:color="auto"/>
              <w:right w:val="single" w:sz="12" w:space="0" w:color="auto"/>
            </w:tcBorders>
            <w:vAlign w:val="center"/>
          </w:tcPr>
          <w:p w:rsidR="008D75F5" w:rsidRPr="009C320A" w:rsidRDefault="008D75F5" w:rsidP="00A311AD">
            <w:pPr>
              <w:spacing w:after="0" w:line="240" w:lineRule="auto"/>
              <w:jc w:val="center"/>
              <w:rPr>
                <w:rFonts w:ascii="Times New Roman" w:hAnsi="Times New Roman" w:cs="Times New Roman"/>
                <w:b/>
                <w:sz w:val="18"/>
                <w:szCs w:val="18"/>
              </w:rPr>
            </w:pPr>
          </w:p>
        </w:tc>
        <w:tc>
          <w:tcPr>
            <w:tcW w:w="0" w:type="auto"/>
            <w:tcBorders>
              <w:top w:val="single" w:sz="4" w:space="0" w:color="auto"/>
              <w:left w:val="single" w:sz="12" w:space="0" w:color="auto"/>
              <w:bottom w:val="single" w:sz="4" w:space="0" w:color="auto"/>
              <w:right w:val="single" w:sz="4" w:space="0" w:color="auto"/>
            </w:tcBorders>
            <w:vAlign w:val="center"/>
          </w:tcPr>
          <w:p w:rsidR="008D75F5" w:rsidRPr="009C320A" w:rsidRDefault="008D75F5"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8D75F5" w:rsidRPr="009C320A" w:rsidRDefault="008D75F5" w:rsidP="00A311AD">
            <w:pPr>
              <w:spacing w:after="0" w:line="240" w:lineRule="auto"/>
              <w:jc w:val="center"/>
              <w:rPr>
                <w:rFonts w:ascii="Times New Roman" w:hAnsi="Times New Roman" w:cs="Times New Roman"/>
                <w:sz w:val="18"/>
                <w:szCs w:val="18"/>
              </w:rPr>
            </w:pPr>
            <w:r w:rsidRPr="009C320A">
              <w:rPr>
                <w:rFonts w:ascii="Times New Roman" w:hAnsi="Times New Roman" w:cs="Times New Roman"/>
                <w:sz w:val="18"/>
                <w:szCs w:val="18"/>
              </w:rPr>
              <w:t>1</w:t>
            </w:r>
          </w:p>
        </w:tc>
        <w:tc>
          <w:tcPr>
            <w:tcW w:w="2672" w:type="dxa"/>
            <w:gridSpan w:val="2"/>
            <w:tcBorders>
              <w:top w:val="single" w:sz="4" w:space="0" w:color="auto"/>
              <w:left w:val="single" w:sz="8" w:space="0" w:color="auto"/>
              <w:bottom w:val="single" w:sz="4" w:space="0" w:color="auto"/>
              <w:right w:val="single" w:sz="12" w:space="0" w:color="auto"/>
            </w:tcBorders>
          </w:tcPr>
          <w:p w:rsidR="008D75F5" w:rsidRPr="009C320A" w:rsidRDefault="008D75F5" w:rsidP="00A311AD">
            <w:pPr>
              <w:spacing w:after="0" w:line="240" w:lineRule="auto"/>
              <w:jc w:val="center"/>
              <w:rPr>
                <w:rFonts w:ascii="Times New Roman" w:hAnsi="Times New Roman" w:cs="Times New Roman"/>
                <w:sz w:val="18"/>
                <w:szCs w:val="18"/>
                <w:highlight w:val="yellow"/>
              </w:rPr>
            </w:pPr>
            <w:r w:rsidRPr="009C320A">
              <w:rPr>
                <w:rFonts w:ascii="Times New Roman" w:hAnsi="Times New Roman" w:cs="Times New Roman"/>
                <w:sz w:val="18"/>
                <w:szCs w:val="18"/>
              </w:rPr>
              <w:t>10</w:t>
            </w:r>
          </w:p>
        </w:tc>
      </w:tr>
      <w:tr w:rsidR="008D75F5" w:rsidRPr="009C320A" w:rsidTr="00AB0AFF">
        <w:tc>
          <w:tcPr>
            <w:tcW w:w="3240" w:type="dxa"/>
            <w:gridSpan w:val="3"/>
            <w:vMerge/>
            <w:tcBorders>
              <w:top w:val="single" w:sz="12" w:space="0" w:color="auto"/>
              <w:left w:val="single" w:sz="12" w:space="0" w:color="auto"/>
              <w:bottom w:val="single" w:sz="12" w:space="0" w:color="auto"/>
              <w:right w:val="single" w:sz="12" w:space="0" w:color="auto"/>
            </w:tcBorders>
            <w:vAlign w:val="center"/>
          </w:tcPr>
          <w:p w:rsidR="008D75F5" w:rsidRPr="009C320A" w:rsidRDefault="008D75F5" w:rsidP="00A311AD">
            <w:pPr>
              <w:spacing w:after="0" w:line="240" w:lineRule="auto"/>
              <w:jc w:val="center"/>
              <w:rPr>
                <w:rFonts w:ascii="Times New Roman" w:hAnsi="Times New Roman" w:cs="Times New Roman"/>
                <w:b/>
                <w:sz w:val="18"/>
                <w:szCs w:val="18"/>
              </w:rPr>
            </w:pPr>
          </w:p>
        </w:tc>
        <w:tc>
          <w:tcPr>
            <w:tcW w:w="0" w:type="auto"/>
            <w:tcBorders>
              <w:top w:val="single" w:sz="4" w:space="0" w:color="auto"/>
              <w:left w:val="single" w:sz="12" w:space="0" w:color="auto"/>
              <w:bottom w:val="single" w:sz="2" w:space="0" w:color="auto"/>
              <w:right w:val="single" w:sz="4" w:space="0" w:color="auto"/>
            </w:tcBorders>
            <w:vAlign w:val="center"/>
          </w:tcPr>
          <w:p w:rsidR="008D75F5" w:rsidRPr="009C320A" w:rsidRDefault="008D75F5"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Proje</w:t>
            </w:r>
          </w:p>
        </w:tc>
        <w:tc>
          <w:tcPr>
            <w:tcW w:w="0" w:type="auto"/>
            <w:tcBorders>
              <w:top w:val="single" w:sz="4" w:space="0" w:color="auto"/>
              <w:left w:val="single" w:sz="4" w:space="0" w:color="auto"/>
              <w:bottom w:val="single" w:sz="2" w:space="0" w:color="auto"/>
              <w:right w:val="single" w:sz="8" w:space="0" w:color="auto"/>
            </w:tcBorders>
          </w:tcPr>
          <w:p w:rsidR="008D75F5" w:rsidRPr="009C320A" w:rsidRDefault="008D75F5" w:rsidP="00A311AD">
            <w:pPr>
              <w:spacing w:after="0" w:line="240" w:lineRule="auto"/>
              <w:jc w:val="center"/>
              <w:rPr>
                <w:rFonts w:ascii="Times New Roman" w:hAnsi="Times New Roman" w:cs="Times New Roman"/>
                <w:sz w:val="18"/>
                <w:szCs w:val="18"/>
              </w:rPr>
            </w:pPr>
          </w:p>
        </w:tc>
        <w:tc>
          <w:tcPr>
            <w:tcW w:w="2672" w:type="dxa"/>
            <w:gridSpan w:val="2"/>
            <w:tcBorders>
              <w:top w:val="single" w:sz="4" w:space="0" w:color="auto"/>
              <w:left w:val="single" w:sz="8" w:space="0" w:color="auto"/>
              <w:bottom w:val="single" w:sz="2" w:space="0" w:color="auto"/>
              <w:right w:val="single" w:sz="12" w:space="0" w:color="auto"/>
            </w:tcBorders>
          </w:tcPr>
          <w:p w:rsidR="008D75F5" w:rsidRPr="009C320A" w:rsidRDefault="008D75F5" w:rsidP="00A311AD">
            <w:pPr>
              <w:spacing w:after="0" w:line="240" w:lineRule="auto"/>
              <w:jc w:val="center"/>
              <w:rPr>
                <w:rFonts w:ascii="Times New Roman" w:hAnsi="Times New Roman" w:cs="Times New Roman"/>
                <w:sz w:val="18"/>
                <w:szCs w:val="18"/>
              </w:rPr>
            </w:pPr>
          </w:p>
        </w:tc>
      </w:tr>
      <w:tr w:rsidR="008D75F5" w:rsidRPr="009C320A" w:rsidTr="00AB0AFF">
        <w:tc>
          <w:tcPr>
            <w:tcW w:w="3240" w:type="dxa"/>
            <w:gridSpan w:val="3"/>
            <w:vMerge/>
            <w:tcBorders>
              <w:top w:val="single" w:sz="12" w:space="0" w:color="auto"/>
              <w:left w:val="single" w:sz="12" w:space="0" w:color="auto"/>
              <w:bottom w:val="single" w:sz="12" w:space="0" w:color="auto"/>
              <w:right w:val="single" w:sz="12" w:space="0" w:color="auto"/>
            </w:tcBorders>
            <w:vAlign w:val="center"/>
          </w:tcPr>
          <w:p w:rsidR="008D75F5" w:rsidRPr="009C320A" w:rsidRDefault="008D75F5" w:rsidP="00A311AD">
            <w:pPr>
              <w:spacing w:after="0" w:line="240" w:lineRule="auto"/>
              <w:jc w:val="center"/>
              <w:rPr>
                <w:rFonts w:ascii="Times New Roman" w:hAnsi="Times New Roman" w:cs="Times New Roman"/>
                <w:b/>
                <w:sz w:val="18"/>
                <w:szCs w:val="18"/>
              </w:rPr>
            </w:pPr>
          </w:p>
        </w:tc>
        <w:tc>
          <w:tcPr>
            <w:tcW w:w="0" w:type="auto"/>
            <w:tcBorders>
              <w:top w:val="single" w:sz="2" w:space="0" w:color="auto"/>
              <w:left w:val="single" w:sz="12" w:space="0" w:color="auto"/>
              <w:bottom w:val="single" w:sz="2" w:space="0" w:color="auto"/>
              <w:right w:val="single" w:sz="4" w:space="0" w:color="auto"/>
            </w:tcBorders>
            <w:vAlign w:val="center"/>
          </w:tcPr>
          <w:p w:rsidR="008D75F5" w:rsidRPr="009C320A" w:rsidRDefault="008D75F5"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Sözlü Sınav</w:t>
            </w:r>
          </w:p>
        </w:tc>
        <w:tc>
          <w:tcPr>
            <w:tcW w:w="0" w:type="auto"/>
            <w:tcBorders>
              <w:top w:val="single" w:sz="2" w:space="0" w:color="auto"/>
              <w:left w:val="single" w:sz="4" w:space="0" w:color="auto"/>
              <w:bottom w:val="single" w:sz="2" w:space="0" w:color="auto"/>
              <w:right w:val="single" w:sz="8" w:space="0" w:color="auto"/>
            </w:tcBorders>
          </w:tcPr>
          <w:p w:rsidR="008D75F5" w:rsidRPr="009C320A" w:rsidRDefault="008D75F5" w:rsidP="00A311AD">
            <w:pPr>
              <w:spacing w:after="0" w:line="240" w:lineRule="auto"/>
              <w:jc w:val="center"/>
              <w:rPr>
                <w:rFonts w:ascii="Times New Roman" w:hAnsi="Times New Roman" w:cs="Times New Roman"/>
                <w:sz w:val="18"/>
                <w:szCs w:val="18"/>
              </w:rPr>
            </w:pPr>
          </w:p>
        </w:tc>
        <w:tc>
          <w:tcPr>
            <w:tcW w:w="2672" w:type="dxa"/>
            <w:gridSpan w:val="2"/>
            <w:tcBorders>
              <w:top w:val="single" w:sz="2" w:space="0" w:color="auto"/>
              <w:left w:val="single" w:sz="8" w:space="0" w:color="auto"/>
              <w:bottom w:val="single" w:sz="2" w:space="0" w:color="auto"/>
              <w:right w:val="single" w:sz="12" w:space="0" w:color="auto"/>
            </w:tcBorders>
          </w:tcPr>
          <w:p w:rsidR="008D75F5" w:rsidRPr="009C320A" w:rsidRDefault="008D75F5" w:rsidP="00A311AD">
            <w:pPr>
              <w:spacing w:after="0" w:line="240" w:lineRule="auto"/>
              <w:jc w:val="center"/>
              <w:rPr>
                <w:rFonts w:ascii="Times New Roman" w:hAnsi="Times New Roman" w:cs="Times New Roman"/>
                <w:sz w:val="18"/>
                <w:szCs w:val="18"/>
              </w:rPr>
            </w:pPr>
          </w:p>
        </w:tc>
      </w:tr>
      <w:tr w:rsidR="008D75F5" w:rsidRPr="009C320A" w:rsidTr="00AB0AFF">
        <w:tc>
          <w:tcPr>
            <w:tcW w:w="3240" w:type="dxa"/>
            <w:gridSpan w:val="3"/>
            <w:vMerge/>
            <w:tcBorders>
              <w:top w:val="single" w:sz="12" w:space="0" w:color="auto"/>
              <w:left w:val="single" w:sz="12" w:space="0" w:color="auto"/>
              <w:bottom w:val="single" w:sz="12" w:space="0" w:color="auto"/>
              <w:right w:val="single" w:sz="12" w:space="0" w:color="auto"/>
            </w:tcBorders>
            <w:vAlign w:val="center"/>
          </w:tcPr>
          <w:p w:rsidR="008D75F5" w:rsidRPr="009C320A" w:rsidRDefault="008D75F5" w:rsidP="00A311AD">
            <w:pPr>
              <w:spacing w:after="0" w:line="240" w:lineRule="auto"/>
              <w:jc w:val="center"/>
              <w:rPr>
                <w:rFonts w:ascii="Times New Roman" w:hAnsi="Times New Roman" w:cs="Times New Roman"/>
                <w:b/>
                <w:sz w:val="18"/>
                <w:szCs w:val="18"/>
              </w:rPr>
            </w:pPr>
          </w:p>
        </w:tc>
        <w:tc>
          <w:tcPr>
            <w:tcW w:w="0" w:type="auto"/>
            <w:tcBorders>
              <w:top w:val="single" w:sz="2" w:space="0" w:color="auto"/>
              <w:left w:val="single" w:sz="12" w:space="0" w:color="auto"/>
              <w:bottom w:val="single" w:sz="12" w:space="0" w:color="auto"/>
              <w:right w:val="single" w:sz="4" w:space="0" w:color="auto"/>
            </w:tcBorders>
            <w:vAlign w:val="center"/>
          </w:tcPr>
          <w:p w:rsidR="008D75F5" w:rsidRPr="009C320A" w:rsidRDefault="008D75F5"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Diğer (………)</w:t>
            </w:r>
          </w:p>
        </w:tc>
        <w:tc>
          <w:tcPr>
            <w:tcW w:w="0" w:type="auto"/>
            <w:tcBorders>
              <w:top w:val="single" w:sz="2" w:space="0" w:color="auto"/>
              <w:left w:val="single" w:sz="4" w:space="0" w:color="auto"/>
              <w:bottom w:val="single" w:sz="12" w:space="0" w:color="auto"/>
              <w:right w:val="single" w:sz="8" w:space="0" w:color="auto"/>
            </w:tcBorders>
          </w:tcPr>
          <w:p w:rsidR="008D75F5" w:rsidRPr="009C320A" w:rsidRDefault="008D75F5" w:rsidP="00A311AD">
            <w:pPr>
              <w:spacing w:after="0" w:line="240" w:lineRule="auto"/>
              <w:jc w:val="center"/>
              <w:rPr>
                <w:rFonts w:ascii="Times New Roman" w:hAnsi="Times New Roman" w:cs="Times New Roman"/>
                <w:sz w:val="18"/>
                <w:szCs w:val="18"/>
              </w:rPr>
            </w:pPr>
          </w:p>
        </w:tc>
        <w:tc>
          <w:tcPr>
            <w:tcW w:w="2672" w:type="dxa"/>
            <w:gridSpan w:val="2"/>
            <w:tcBorders>
              <w:top w:val="single" w:sz="2" w:space="0" w:color="auto"/>
              <w:left w:val="single" w:sz="8" w:space="0" w:color="auto"/>
              <w:bottom w:val="single" w:sz="12" w:space="0" w:color="auto"/>
              <w:right w:val="single" w:sz="12" w:space="0" w:color="auto"/>
            </w:tcBorders>
          </w:tcPr>
          <w:p w:rsidR="008D75F5" w:rsidRPr="009C320A" w:rsidRDefault="008D75F5" w:rsidP="00A311AD">
            <w:pPr>
              <w:spacing w:after="0" w:line="240" w:lineRule="auto"/>
              <w:jc w:val="center"/>
              <w:rPr>
                <w:rFonts w:ascii="Times New Roman" w:hAnsi="Times New Roman" w:cs="Times New Roman"/>
                <w:sz w:val="18"/>
                <w:szCs w:val="18"/>
              </w:rPr>
            </w:pPr>
          </w:p>
        </w:tc>
      </w:tr>
      <w:tr w:rsidR="008D75F5" w:rsidRPr="009C320A" w:rsidTr="00AB0AFF">
        <w:tblPrEx>
          <w:tblBorders>
            <w:insideH w:val="single" w:sz="6" w:space="0" w:color="auto"/>
            <w:insideV w:val="single" w:sz="6" w:space="0" w:color="auto"/>
          </w:tblBorders>
        </w:tblPrEx>
        <w:trPr>
          <w:trHeight w:val="586"/>
        </w:trPr>
        <w:tc>
          <w:tcPr>
            <w:tcW w:w="7217" w:type="dxa"/>
            <w:gridSpan w:val="5"/>
            <w:tcBorders>
              <w:top w:val="single" w:sz="12" w:space="0" w:color="auto"/>
            </w:tcBorders>
            <w:vAlign w:val="center"/>
          </w:tcPr>
          <w:p w:rsidR="008D75F5" w:rsidRPr="009C320A" w:rsidRDefault="008D75F5" w:rsidP="00A311AD">
            <w:pPr>
              <w:spacing w:after="0" w:line="240" w:lineRule="auto"/>
              <w:rPr>
                <w:rFonts w:ascii="Times New Roman" w:hAnsi="Times New Roman" w:cs="Times New Roman"/>
                <w:b/>
                <w:sz w:val="18"/>
                <w:szCs w:val="18"/>
                <w:vertAlign w:val="superscript"/>
              </w:rPr>
            </w:pPr>
            <w:r w:rsidRPr="009C320A">
              <w:rPr>
                <w:rFonts w:ascii="Times New Roman" w:hAnsi="Times New Roman" w:cs="Times New Roman"/>
                <w:b/>
                <w:sz w:val="18"/>
                <w:szCs w:val="18"/>
              </w:rPr>
              <w:t xml:space="preserve">YARIYIL SONU  SINAVI                                           </w:t>
            </w:r>
            <w:r w:rsidR="00AB1AFD" w:rsidRPr="009C320A">
              <w:rPr>
                <w:rFonts w:ascii="Times New Roman" w:hAnsi="Times New Roman" w:cs="Times New Roman"/>
                <w:b/>
                <w:sz w:val="18"/>
                <w:szCs w:val="18"/>
              </w:rPr>
              <w:t xml:space="preserve">                               </w:t>
            </w:r>
          </w:p>
        </w:tc>
        <w:tc>
          <w:tcPr>
            <w:tcW w:w="2672" w:type="dxa"/>
            <w:gridSpan w:val="2"/>
            <w:tcBorders>
              <w:top w:val="single" w:sz="12" w:space="0" w:color="auto"/>
            </w:tcBorders>
            <w:vAlign w:val="center"/>
          </w:tcPr>
          <w:p w:rsidR="008D75F5" w:rsidRPr="009C320A" w:rsidRDefault="008D75F5"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60</w:t>
            </w:r>
          </w:p>
        </w:tc>
      </w:tr>
      <w:tr w:rsidR="008D75F5" w:rsidRPr="009C320A" w:rsidTr="00AB0AFF">
        <w:trPr>
          <w:trHeight w:val="447"/>
        </w:trPr>
        <w:tc>
          <w:tcPr>
            <w:tcW w:w="3240" w:type="dxa"/>
            <w:gridSpan w:val="3"/>
            <w:tcBorders>
              <w:top w:val="single" w:sz="12" w:space="0" w:color="auto"/>
              <w:left w:val="single" w:sz="12" w:space="0" w:color="auto"/>
              <w:bottom w:val="single" w:sz="12" w:space="0" w:color="auto"/>
              <w:right w:val="single" w:sz="12" w:space="0" w:color="auto"/>
            </w:tcBorders>
            <w:vAlign w:val="center"/>
          </w:tcPr>
          <w:p w:rsidR="008D75F5" w:rsidRPr="009C320A" w:rsidRDefault="008D75F5"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VARSA ÖNERİLEN ÖN KOŞUL(LAR)</w:t>
            </w:r>
          </w:p>
        </w:tc>
        <w:tc>
          <w:tcPr>
            <w:tcW w:w="6649" w:type="dxa"/>
            <w:gridSpan w:val="4"/>
            <w:tcBorders>
              <w:top w:val="single" w:sz="12" w:space="0" w:color="auto"/>
              <w:left w:val="single" w:sz="12" w:space="0" w:color="auto"/>
              <w:bottom w:val="single" w:sz="12" w:space="0" w:color="auto"/>
              <w:right w:val="single" w:sz="12" w:space="0" w:color="auto"/>
            </w:tcBorders>
            <w:vAlign w:val="center"/>
          </w:tcPr>
          <w:p w:rsidR="008D75F5" w:rsidRPr="009C320A" w:rsidRDefault="008D75F5" w:rsidP="00A311AD">
            <w:pPr>
              <w:spacing w:after="0" w:line="240" w:lineRule="auto"/>
              <w:jc w:val="both"/>
              <w:rPr>
                <w:rFonts w:ascii="Times New Roman" w:hAnsi="Times New Roman" w:cs="Times New Roman"/>
                <w:sz w:val="18"/>
                <w:szCs w:val="18"/>
              </w:rPr>
            </w:pPr>
          </w:p>
        </w:tc>
      </w:tr>
      <w:tr w:rsidR="008D75F5" w:rsidRPr="009C320A" w:rsidTr="00AB0AFF">
        <w:trPr>
          <w:trHeight w:val="447"/>
        </w:trPr>
        <w:tc>
          <w:tcPr>
            <w:tcW w:w="3240" w:type="dxa"/>
            <w:gridSpan w:val="3"/>
            <w:tcBorders>
              <w:top w:val="single" w:sz="12" w:space="0" w:color="auto"/>
              <w:left w:val="single" w:sz="12" w:space="0" w:color="auto"/>
              <w:bottom w:val="single" w:sz="12" w:space="0" w:color="auto"/>
              <w:right w:val="single" w:sz="12" w:space="0" w:color="auto"/>
            </w:tcBorders>
            <w:vAlign w:val="center"/>
          </w:tcPr>
          <w:p w:rsidR="008D75F5" w:rsidRPr="009C320A" w:rsidRDefault="008D75F5"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KISA İÇERİĞİ</w:t>
            </w:r>
          </w:p>
        </w:tc>
        <w:tc>
          <w:tcPr>
            <w:tcW w:w="6649" w:type="dxa"/>
            <w:gridSpan w:val="4"/>
            <w:tcBorders>
              <w:top w:val="single" w:sz="12" w:space="0" w:color="auto"/>
              <w:left w:val="single" w:sz="12" w:space="0" w:color="auto"/>
              <w:bottom w:val="single" w:sz="12" w:space="0" w:color="auto"/>
              <w:right w:val="single" w:sz="12" w:space="0" w:color="auto"/>
            </w:tcBorders>
          </w:tcPr>
          <w:p w:rsidR="008D75F5" w:rsidRPr="009C320A" w:rsidRDefault="008D75F5"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Kanser moleküler biyolojisi hakkında bilgi verilecektir.</w:t>
            </w:r>
          </w:p>
        </w:tc>
      </w:tr>
      <w:tr w:rsidR="008D75F5" w:rsidRPr="009C320A" w:rsidTr="00AB0AFF">
        <w:trPr>
          <w:trHeight w:val="426"/>
        </w:trPr>
        <w:tc>
          <w:tcPr>
            <w:tcW w:w="3240" w:type="dxa"/>
            <w:gridSpan w:val="3"/>
            <w:tcBorders>
              <w:top w:val="single" w:sz="12" w:space="0" w:color="auto"/>
              <w:left w:val="single" w:sz="12" w:space="0" w:color="auto"/>
              <w:bottom w:val="single" w:sz="12" w:space="0" w:color="auto"/>
              <w:right w:val="single" w:sz="12" w:space="0" w:color="auto"/>
            </w:tcBorders>
            <w:vAlign w:val="center"/>
          </w:tcPr>
          <w:p w:rsidR="008D75F5" w:rsidRPr="009C320A" w:rsidRDefault="008D75F5"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AMAÇLARI</w:t>
            </w:r>
          </w:p>
        </w:tc>
        <w:tc>
          <w:tcPr>
            <w:tcW w:w="6649" w:type="dxa"/>
            <w:gridSpan w:val="4"/>
            <w:tcBorders>
              <w:top w:val="single" w:sz="12" w:space="0" w:color="auto"/>
              <w:left w:val="single" w:sz="12" w:space="0" w:color="auto"/>
              <w:bottom w:val="single" w:sz="12" w:space="0" w:color="auto"/>
              <w:right w:val="single" w:sz="12" w:space="0" w:color="auto"/>
            </w:tcBorders>
          </w:tcPr>
          <w:p w:rsidR="008D75F5" w:rsidRPr="009C320A" w:rsidRDefault="008D75F5" w:rsidP="00A311AD">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Kanser hücrelerinin moleküler özelliklerini tanımak ve kanserle moleküler düzeyde mücadele hakkında bilgi edinmek.</w:t>
            </w:r>
          </w:p>
        </w:tc>
      </w:tr>
      <w:tr w:rsidR="00EA67E9" w:rsidRPr="009C320A" w:rsidTr="00AB0AFF">
        <w:trPr>
          <w:trHeight w:val="518"/>
        </w:trPr>
        <w:tc>
          <w:tcPr>
            <w:tcW w:w="3240"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MESLEKİ EĞİTİMİNİ SAĞLAMAYA YÖNELİK KATKISI</w:t>
            </w:r>
          </w:p>
          <w:p w:rsidR="00EA67E9" w:rsidRPr="009C320A" w:rsidRDefault="00EA67E9" w:rsidP="00A311AD">
            <w:pPr>
              <w:spacing w:after="0" w:line="240" w:lineRule="auto"/>
              <w:jc w:val="center"/>
              <w:rPr>
                <w:rFonts w:ascii="Times New Roman" w:hAnsi="Times New Roman" w:cs="Times New Roman"/>
                <w:b/>
                <w:sz w:val="18"/>
                <w:szCs w:val="18"/>
              </w:rPr>
            </w:pPr>
          </w:p>
        </w:tc>
        <w:tc>
          <w:tcPr>
            <w:tcW w:w="6649" w:type="dxa"/>
            <w:gridSpan w:val="4"/>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both"/>
              <w:rPr>
                <w:rFonts w:ascii="Times New Roman" w:hAnsi="Times New Roman" w:cs="Times New Roman"/>
                <w:sz w:val="18"/>
                <w:szCs w:val="18"/>
              </w:rPr>
            </w:pPr>
            <w:r w:rsidRPr="009C320A">
              <w:rPr>
                <w:rFonts w:ascii="Times New Roman" w:hAnsi="Times New Roman" w:cs="Times New Roman"/>
                <w:sz w:val="18"/>
                <w:szCs w:val="18"/>
              </w:rPr>
              <w:t>Kanser Moleküler Biyolojisi hakkında temel bilgileri öğrenmek</w:t>
            </w:r>
          </w:p>
        </w:tc>
      </w:tr>
      <w:tr w:rsidR="00EA67E9" w:rsidRPr="009C320A" w:rsidTr="00AB0AFF">
        <w:trPr>
          <w:trHeight w:val="518"/>
        </w:trPr>
        <w:tc>
          <w:tcPr>
            <w:tcW w:w="3240"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ÖĞRENİM ÇIKTILARI</w:t>
            </w:r>
          </w:p>
        </w:tc>
        <w:tc>
          <w:tcPr>
            <w:tcW w:w="6649" w:type="dxa"/>
            <w:gridSpan w:val="4"/>
            <w:tcBorders>
              <w:top w:val="single" w:sz="12" w:space="0" w:color="auto"/>
              <w:left w:val="single" w:sz="12" w:space="0" w:color="auto"/>
              <w:bottom w:val="single" w:sz="12" w:space="0" w:color="auto"/>
              <w:right w:val="single" w:sz="12" w:space="0" w:color="auto"/>
            </w:tcBorders>
            <w:vAlign w:val="center"/>
          </w:tcPr>
          <w:p w:rsidR="00EA67E9" w:rsidRPr="009C320A" w:rsidRDefault="00DA0EC6" w:rsidP="00A311AD">
            <w:pPr>
              <w:spacing w:after="0" w:line="240" w:lineRule="auto"/>
              <w:jc w:val="both"/>
              <w:rPr>
                <w:rFonts w:ascii="Times New Roman" w:hAnsi="Times New Roman" w:cs="Times New Roman"/>
                <w:sz w:val="18"/>
                <w:szCs w:val="18"/>
              </w:rPr>
            </w:pPr>
            <w:r w:rsidRPr="009C320A">
              <w:rPr>
                <w:rFonts w:ascii="Times New Roman" w:eastAsia="Times New Roman" w:hAnsi="Times New Roman" w:cs="Times New Roman"/>
                <w:color w:val="000000" w:themeColor="text1"/>
                <w:sz w:val="18"/>
                <w:szCs w:val="18"/>
                <w:lang w:eastAsia="tr-TR"/>
              </w:rPr>
              <w:t>Kanser epidemiyolojisini tanımlayabilir. Karsinogenez evrelerini sınıflandırabilir. Karsinojenik faktörleri belirleyebilir. Kanser türlerini açıklayabilir. Hücre döngüsü ve kanserle ilişkisini ifade edebilir. Kanserde rol alan genleri tanımlayabilir. Kanser ile çevresel faktörlerin ilişkisini açıklayabilir.</w:t>
            </w:r>
          </w:p>
        </w:tc>
      </w:tr>
      <w:tr w:rsidR="00EA67E9" w:rsidRPr="009C320A" w:rsidTr="00AB0AFF">
        <w:trPr>
          <w:trHeight w:val="540"/>
        </w:trPr>
        <w:tc>
          <w:tcPr>
            <w:tcW w:w="3240"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TEMEL DERS KİTABI</w:t>
            </w:r>
          </w:p>
        </w:tc>
        <w:tc>
          <w:tcPr>
            <w:tcW w:w="6649" w:type="dxa"/>
            <w:gridSpan w:val="4"/>
            <w:tcBorders>
              <w:top w:val="single" w:sz="12" w:space="0" w:color="auto"/>
              <w:left w:val="single" w:sz="12" w:space="0" w:color="auto"/>
              <w:bottom w:val="single" w:sz="12" w:space="0" w:color="auto"/>
              <w:right w:val="single" w:sz="12" w:space="0" w:color="auto"/>
            </w:tcBorders>
          </w:tcPr>
          <w:p w:rsidR="00EA67E9" w:rsidRPr="009C320A" w:rsidRDefault="00EA67E9" w:rsidP="00A311AD">
            <w:pPr>
              <w:pStyle w:val="Balk4"/>
              <w:spacing w:before="0" w:beforeAutospacing="0" w:after="0" w:afterAutospacing="0"/>
              <w:rPr>
                <w:b w:val="0"/>
                <w:sz w:val="18"/>
                <w:szCs w:val="18"/>
              </w:rPr>
            </w:pPr>
            <w:r w:rsidRPr="009C320A">
              <w:rPr>
                <w:b w:val="0"/>
                <w:sz w:val="18"/>
                <w:szCs w:val="18"/>
              </w:rPr>
              <w:t>Kanser Genetiği ve Moleküler Biyolojisi</w:t>
            </w:r>
          </w:p>
        </w:tc>
      </w:tr>
      <w:tr w:rsidR="00EA67E9" w:rsidRPr="009C320A" w:rsidTr="00AB0AFF">
        <w:trPr>
          <w:trHeight w:val="540"/>
        </w:trPr>
        <w:tc>
          <w:tcPr>
            <w:tcW w:w="3240" w:type="dxa"/>
            <w:gridSpan w:val="3"/>
            <w:tcBorders>
              <w:top w:val="single" w:sz="12" w:space="0" w:color="auto"/>
              <w:left w:val="single" w:sz="12" w:space="0" w:color="auto"/>
              <w:bottom w:val="single" w:sz="12" w:space="0" w:color="auto"/>
              <w:right w:val="single" w:sz="12" w:space="0" w:color="auto"/>
            </w:tcBorders>
            <w:vAlign w:val="center"/>
          </w:tcPr>
          <w:p w:rsidR="00EA67E9" w:rsidRPr="009C320A"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YARDIMCI KAYNAKLAR</w:t>
            </w:r>
          </w:p>
        </w:tc>
        <w:tc>
          <w:tcPr>
            <w:tcW w:w="6649" w:type="dxa"/>
            <w:gridSpan w:val="4"/>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jc w:val="both"/>
              <w:rPr>
                <w:rFonts w:ascii="Times New Roman" w:hAnsi="Times New Roman" w:cs="Times New Roman"/>
                <w:sz w:val="18"/>
                <w:szCs w:val="18"/>
              </w:rPr>
            </w:pPr>
            <w:r w:rsidRPr="009C320A">
              <w:rPr>
                <w:rFonts w:ascii="Times New Roman" w:hAnsi="Times New Roman" w:cs="Times New Roman"/>
                <w:sz w:val="18"/>
                <w:szCs w:val="18"/>
              </w:rPr>
              <w:t>Molecular Biology of The Cell</w:t>
            </w:r>
          </w:p>
        </w:tc>
      </w:tr>
      <w:tr w:rsidR="00EA67E9" w:rsidRPr="009C320A" w:rsidTr="00AB0AFF">
        <w:trPr>
          <w:trHeight w:val="516"/>
        </w:trPr>
        <w:tc>
          <w:tcPr>
            <w:tcW w:w="3240" w:type="dxa"/>
            <w:gridSpan w:val="3"/>
            <w:tcBorders>
              <w:top w:val="single" w:sz="12" w:space="0" w:color="auto"/>
              <w:left w:val="single" w:sz="12" w:space="0" w:color="auto"/>
              <w:bottom w:val="single" w:sz="12" w:space="0" w:color="auto"/>
              <w:right w:val="single" w:sz="12" w:space="0" w:color="auto"/>
            </w:tcBorders>
            <w:vAlign w:val="center"/>
          </w:tcPr>
          <w:p w:rsidR="00EA67E9" w:rsidRDefault="00EA67E9" w:rsidP="00A311AD">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DERSTE GEREKLİ ARAÇ VE GEREÇLER</w:t>
            </w:r>
          </w:p>
          <w:p w:rsidR="009C320A" w:rsidRDefault="009C320A" w:rsidP="00A311AD">
            <w:pPr>
              <w:spacing w:after="0" w:line="240" w:lineRule="auto"/>
              <w:jc w:val="center"/>
              <w:rPr>
                <w:rFonts w:ascii="Times New Roman" w:hAnsi="Times New Roman" w:cs="Times New Roman"/>
                <w:b/>
                <w:sz w:val="18"/>
                <w:szCs w:val="18"/>
              </w:rPr>
            </w:pPr>
          </w:p>
          <w:p w:rsidR="009C320A" w:rsidRPr="009C320A" w:rsidRDefault="009C320A" w:rsidP="009C320A">
            <w:pPr>
              <w:spacing w:after="0" w:line="240" w:lineRule="auto"/>
              <w:rPr>
                <w:rFonts w:ascii="Times New Roman" w:hAnsi="Times New Roman" w:cs="Times New Roman"/>
                <w:sz w:val="18"/>
                <w:szCs w:val="18"/>
              </w:rPr>
            </w:pPr>
          </w:p>
        </w:tc>
        <w:tc>
          <w:tcPr>
            <w:tcW w:w="6649" w:type="dxa"/>
            <w:gridSpan w:val="4"/>
            <w:tcBorders>
              <w:top w:val="single" w:sz="12" w:space="0" w:color="auto"/>
              <w:left w:val="single" w:sz="12" w:space="0" w:color="auto"/>
              <w:bottom w:val="single" w:sz="12" w:space="0" w:color="auto"/>
              <w:right w:val="single" w:sz="12" w:space="0" w:color="auto"/>
            </w:tcBorders>
          </w:tcPr>
          <w:p w:rsidR="00EA67E9" w:rsidRPr="009C320A" w:rsidRDefault="00EA67E9" w:rsidP="00A311AD">
            <w:pPr>
              <w:spacing w:after="0" w:line="240" w:lineRule="auto"/>
              <w:jc w:val="both"/>
              <w:rPr>
                <w:rFonts w:ascii="Times New Roman" w:hAnsi="Times New Roman" w:cs="Times New Roman"/>
                <w:sz w:val="18"/>
                <w:szCs w:val="18"/>
              </w:rPr>
            </w:pPr>
          </w:p>
        </w:tc>
      </w:tr>
    </w:tbl>
    <w:p w:rsidR="008D75F5" w:rsidRDefault="008D75F5" w:rsidP="00A311AD">
      <w:pPr>
        <w:spacing w:after="0" w:line="240" w:lineRule="auto"/>
        <w:rPr>
          <w:rFonts w:ascii="Times New Roman" w:hAnsi="Times New Roman" w:cs="Times New Roman"/>
          <w:sz w:val="18"/>
          <w:szCs w:val="18"/>
        </w:rPr>
      </w:pPr>
    </w:p>
    <w:p w:rsidR="009C320A" w:rsidRDefault="009C320A" w:rsidP="00A311AD">
      <w:pPr>
        <w:spacing w:after="0" w:line="240" w:lineRule="auto"/>
        <w:rPr>
          <w:rFonts w:ascii="Times New Roman" w:hAnsi="Times New Roman" w:cs="Times New Roman"/>
          <w:sz w:val="18"/>
          <w:szCs w:val="18"/>
        </w:rPr>
      </w:pPr>
    </w:p>
    <w:p w:rsidR="002D4485" w:rsidRDefault="002D4485" w:rsidP="00A311AD">
      <w:pPr>
        <w:spacing w:after="0" w:line="240" w:lineRule="auto"/>
        <w:rPr>
          <w:rFonts w:ascii="Times New Roman" w:hAnsi="Times New Roman" w:cs="Times New Roman"/>
          <w:sz w:val="18"/>
          <w:szCs w:val="18"/>
        </w:rPr>
      </w:pPr>
    </w:p>
    <w:p w:rsidR="002D4485" w:rsidRDefault="002D4485" w:rsidP="00A311AD">
      <w:pPr>
        <w:spacing w:after="0" w:line="240" w:lineRule="auto"/>
        <w:rPr>
          <w:rFonts w:ascii="Times New Roman" w:hAnsi="Times New Roman" w:cs="Times New Roman"/>
          <w:sz w:val="18"/>
          <w:szCs w:val="18"/>
        </w:rPr>
      </w:pPr>
    </w:p>
    <w:p w:rsidR="002D4485" w:rsidRDefault="002D4485" w:rsidP="00A311AD">
      <w:pPr>
        <w:spacing w:after="0" w:line="240" w:lineRule="auto"/>
        <w:rPr>
          <w:rFonts w:ascii="Times New Roman" w:hAnsi="Times New Roman" w:cs="Times New Roman"/>
          <w:sz w:val="18"/>
          <w:szCs w:val="18"/>
        </w:rPr>
      </w:pPr>
    </w:p>
    <w:p w:rsidR="002D4485" w:rsidRDefault="002D4485" w:rsidP="00A311AD">
      <w:pPr>
        <w:spacing w:after="0" w:line="240" w:lineRule="auto"/>
        <w:rPr>
          <w:rFonts w:ascii="Times New Roman" w:hAnsi="Times New Roman" w:cs="Times New Roman"/>
          <w:sz w:val="18"/>
          <w:szCs w:val="18"/>
        </w:rPr>
      </w:pPr>
    </w:p>
    <w:p w:rsidR="002D4485" w:rsidRDefault="002D4485" w:rsidP="00A311AD">
      <w:pPr>
        <w:spacing w:after="0" w:line="240" w:lineRule="auto"/>
        <w:rPr>
          <w:rFonts w:ascii="Times New Roman" w:hAnsi="Times New Roman" w:cs="Times New Roman"/>
          <w:sz w:val="18"/>
          <w:szCs w:val="18"/>
        </w:rPr>
      </w:pPr>
    </w:p>
    <w:p w:rsidR="002D4485" w:rsidRDefault="002D4485" w:rsidP="00A311AD">
      <w:pPr>
        <w:spacing w:after="0" w:line="240" w:lineRule="auto"/>
        <w:rPr>
          <w:rFonts w:ascii="Times New Roman" w:hAnsi="Times New Roman" w:cs="Times New Roman"/>
          <w:sz w:val="18"/>
          <w:szCs w:val="18"/>
        </w:rPr>
      </w:pPr>
    </w:p>
    <w:p w:rsidR="002D4485" w:rsidRDefault="002D4485" w:rsidP="00A311AD">
      <w:pPr>
        <w:spacing w:after="0" w:line="240" w:lineRule="auto"/>
        <w:rPr>
          <w:rFonts w:ascii="Times New Roman" w:hAnsi="Times New Roman" w:cs="Times New Roman"/>
          <w:sz w:val="18"/>
          <w:szCs w:val="18"/>
        </w:rPr>
      </w:pPr>
    </w:p>
    <w:p w:rsidR="002D4485" w:rsidRDefault="002D4485" w:rsidP="00A311AD">
      <w:pPr>
        <w:spacing w:after="0" w:line="240" w:lineRule="auto"/>
        <w:rPr>
          <w:rFonts w:ascii="Times New Roman" w:hAnsi="Times New Roman" w:cs="Times New Roman"/>
          <w:sz w:val="18"/>
          <w:szCs w:val="18"/>
        </w:rPr>
      </w:pPr>
    </w:p>
    <w:tbl>
      <w:tblPr>
        <w:tblpPr w:leftFromText="141" w:rightFromText="141" w:vertAnchor="text" w:horzAnchor="margin" w:tblpY="346"/>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6"/>
        <w:gridCol w:w="1243"/>
        <w:gridCol w:w="7220"/>
      </w:tblGrid>
      <w:tr w:rsidR="002D4485" w:rsidRPr="009C320A" w:rsidTr="002D4485">
        <w:trPr>
          <w:trHeight w:val="263"/>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D4485" w:rsidRDefault="002D4485" w:rsidP="00E76BFE">
            <w:pPr>
              <w:spacing w:after="0" w:line="240" w:lineRule="auto"/>
              <w:rPr>
                <w:rFonts w:ascii="Times New Roman" w:hAnsi="Times New Roman" w:cs="Times New Roman"/>
                <w:b/>
                <w:sz w:val="18"/>
                <w:szCs w:val="18"/>
              </w:rPr>
            </w:pPr>
          </w:p>
          <w:p w:rsidR="002D4485" w:rsidRDefault="002D4485" w:rsidP="00E76BFE">
            <w:pPr>
              <w:spacing w:after="0" w:line="240" w:lineRule="auto"/>
              <w:rPr>
                <w:rFonts w:ascii="Times New Roman" w:hAnsi="Times New Roman" w:cs="Times New Roman"/>
                <w:b/>
                <w:sz w:val="18"/>
                <w:szCs w:val="18"/>
              </w:rPr>
            </w:pPr>
          </w:p>
          <w:p w:rsidR="002D4485" w:rsidRPr="009C320A" w:rsidRDefault="002D4485" w:rsidP="00E76BFE">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DERSİN HAFTALIK PLANI</w:t>
            </w:r>
          </w:p>
        </w:tc>
      </w:tr>
      <w:tr w:rsidR="002D4485" w:rsidRPr="009C320A" w:rsidTr="002D4485">
        <w:trPr>
          <w:trHeight w:val="127"/>
        </w:trPr>
        <w:tc>
          <w:tcPr>
            <w:tcW w:w="1188" w:type="dxa"/>
            <w:tcBorders>
              <w:top w:val="single" w:sz="12" w:space="0" w:color="auto"/>
              <w:right w:val="single" w:sz="12" w:space="0" w:color="auto"/>
            </w:tcBorders>
            <w:vAlign w:val="center"/>
          </w:tcPr>
          <w:p w:rsidR="002D4485" w:rsidRPr="009C320A" w:rsidRDefault="002D4485" w:rsidP="00E76BFE">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2D4485" w:rsidRPr="009C320A" w:rsidRDefault="002D4485" w:rsidP="00E76BFE">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2D4485" w:rsidRPr="009C320A" w:rsidRDefault="002D4485" w:rsidP="00E76BFE">
            <w:pPr>
              <w:spacing w:after="0" w:line="240" w:lineRule="auto"/>
              <w:ind w:left="140"/>
              <w:jc w:val="center"/>
              <w:rPr>
                <w:rFonts w:ascii="Times New Roman" w:hAnsi="Times New Roman" w:cs="Times New Roman"/>
                <w:b/>
                <w:sz w:val="18"/>
                <w:szCs w:val="18"/>
              </w:rPr>
            </w:pPr>
            <w:r w:rsidRPr="009C320A">
              <w:rPr>
                <w:rFonts w:ascii="Times New Roman" w:hAnsi="Times New Roman" w:cs="Times New Roman"/>
                <w:b/>
                <w:sz w:val="18"/>
                <w:szCs w:val="18"/>
              </w:rPr>
              <w:t>İŞLENECEK KONULAR</w:t>
            </w:r>
          </w:p>
        </w:tc>
      </w:tr>
      <w:tr w:rsidR="002D4485" w:rsidRPr="009C320A" w:rsidTr="002D4485">
        <w:trPr>
          <w:trHeight w:val="148"/>
        </w:trPr>
        <w:tc>
          <w:tcPr>
            <w:tcW w:w="1188" w:type="dxa"/>
            <w:tcBorders>
              <w:right w:val="single" w:sz="12" w:space="0" w:color="auto"/>
            </w:tcBorders>
          </w:tcPr>
          <w:p w:rsidR="002D4485" w:rsidRPr="009C320A" w:rsidRDefault="002D4485" w:rsidP="00E76BFE">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1</w:t>
            </w:r>
          </w:p>
        </w:tc>
        <w:tc>
          <w:tcPr>
            <w:tcW w:w="1260"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jc w:val="center"/>
              <w:rPr>
                <w:rFonts w:ascii="Times New Roman" w:hAnsi="Times New Roman" w:cs="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Kanser epidemiyolojisi</w:t>
            </w:r>
          </w:p>
        </w:tc>
      </w:tr>
      <w:tr w:rsidR="002D4485" w:rsidRPr="009C320A" w:rsidTr="002D4485">
        <w:tc>
          <w:tcPr>
            <w:tcW w:w="1188" w:type="dxa"/>
            <w:tcBorders>
              <w:right w:val="single" w:sz="12" w:space="0" w:color="auto"/>
            </w:tcBorders>
          </w:tcPr>
          <w:p w:rsidR="002D4485" w:rsidRPr="009C320A" w:rsidRDefault="002D4485" w:rsidP="00E76BFE">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2</w:t>
            </w:r>
          </w:p>
        </w:tc>
        <w:tc>
          <w:tcPr>
            <w:tcW w:w="1260"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jc w:val="center"/>
              <w:rPr>
                <w:rFonts w:ascii="Times New Roman" w:hAnsi="Times New Roman" w:cs="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jc w:val="both"/>
              <w:rPr>
                <w:rFonts w:ascii="Times New Roman" w:hAnsi="Times New Roman" w:cs="Times New Roman"/>
                <w:sz w:val="18"/>
                <w:szCs w:val="18"/>
              </w:rPr>
            </w:pPr>
            <w:r w:rsidRPr="009C320A">
              <w:rPr>
                <w:rFonts w:ascii="Times New Roman" w:hAnsi="Times New Roman" w:cs="Times New Roman"/>
                <w:sz w:val="18"/>
                <w:szCs w:val="18"/>
              </w:rPr>
              <w:t>Karsinogenez evreleri</w:t>
            </w:r>
          </w:p>
        </w:tc>
      </w:tr>
      <w:tr w:rsidR="002D4485" w:rsidRPr="009C320A" w:rsidTr="002D4485">
        <w:tc>
          <w:tcPr>
            <w:tcW w:w="1188" w:type="dxa"/>
            <w:tcBorders>
              <w:right w:val="single" w:sz="12" w:space="0" w:color="auto"/>
            </w:tcBorders>
          </w:tcPr>
          <w:p w:rsidR="002D4485" w:rsidRPr="009C320A" w:rsidRDefault="002D4485" w:rsidP="00E76BFE">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3</w:t>
            </w:r>
          </w:p>
        </w:tc>
        <w:tc>
          <w:tcPr>
            <w:tcW w:w="1260"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jc w:val="center"/>
              <w:rPr>
                <w:rFonts w:ascii="Times New Roman" w:hAnsi="Times New Roman" w:cs="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Karsinojenik Faktörler</w:t>
            </w:r>
          </w:p>
        </w:tc>
      </w:tr>
      <w:tr w:rsidR="002D4485" w:rsidRPr="009C320A" w:rsidTr="002D4485">
        <w:tc>
          <w:tcPr>
            <w:tcW w:w="1188" w:type="dxa"/>
            <w:tcBorders>
              <w:right w:val="single" w:sz="12" w:space="0" w:color="auto"/>
            </w:tcBorders>
          </w:tcPr>
          <w:p w:rsidR="002D4485" w:rsidRPr="009C320A" w:rsidRDefault="002D4485" w:rsidP="00E76BFE">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4</w:t>
            </w:r>
          </w:p>
        </w:tc>
        <w:tc>
          <w:tcPr>
            <w:tcW w:w="1260"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jc w:val="center"/>
              <w:rPr>
                <w:rFonts w:ascii="Times New Roman" w:hAnsi="Times New Roman" w:cs="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Hücresel Kökenlerine göre kanser türleri</w:t>
            </w:r>
          </w:p>
        </w:tc>
      </w:tr>
      <w:tr w:rsidR="002D4485" w:rsidRPr="009C320A" w:rsidTr="002D4485">
        <w:tc>
          <w:tcPr>
            <w:tcW w:w="1188" w:type="dxa"/>
            <w:tcBorders>
              <w:right w:val="single" w:sz="12" w:space="0" w:color="auto"/>
            </w:tcBorders>
          </w:tcPr>
          <w:p w:rsidR="002D4485" w:rsidRPr="009C320A" w:rsidRDefault="002D4485" w:rsidP="00E76BFE">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5</w:t>
            </w:r>
          </w:p>
        </w:tc>
        <w:tc>
          <w:tcPr>
            <w:tcW w:w="1260"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jc w:val="center"/>
              <w:rPr>
                <w:rFonts w:ascii="Times New Roman" w:hAnsi="Times New Roman" w:cs="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Hücre döngüsü ve kanser</w:t>
            </w:r>
          </w:p>
        </w:tc>
      </w:tr>
      <w:tr w:rsidR="002D4485" w:rsidRPr="009C320A" w:rsidTr="002D4485">
        <w:trPr>
          <w:trHeight w:val="333"/>
        </w:trPr>
        <w:tc>
          <w:tcPr>
            <w:tcW w:w="1188" w:type="dxa"/>
            <w:tcBorders>
              <w:right w:val="single" w:sz="12" w:space="0" w:color="auto"/>
            </w:tcBorders>
          </w:tcPr>
          <w:p w:rsidR="002D4485" w:rsidRPr="009C320A" w:rsidRDefault="002D4485" w:rsidP="00E76BFE">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6</w:t>
            </w:r>
          </w:p>
        </w:tc>
        <w:tc>
          <w:tcPr>
            <w:tcW w:w="1260"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jc w:val="center"/>
              <w:rPr>
                <w:rFonts w:ascii="Times New Roman" w:hAnsi="Times New Roman" w:cs="Times New Roman"/>
                <w:bCs/>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Kanser oluşumunda hücre sinyal yolaklarının etkileri</w:t>
            </w:r>
          </w:p>
        </w:tc>
      </w:tr>
      <w:tr w:rsidR="002D4485" w:rsidRPr="009C320A" w:rsidTr="002D4485">
        <w:tc>
          <w:tcPr>
            <w:tcW w:w="1188" w:type="dxa"/>
            <w:tcBorders>
              <w:right w:val="single" w:sz="12" w:space="0" w:color="auto"/>
            </w:tcBorders>
          </w:tcPr>
          <w:p w:rsidR="002D4485" w:rsidRPr="009C320A" w:rsidRDefault="002D4485" w:rsidP="00E76BFE">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7</w:t>
            </w:r>
          </w:p>
        </w:tc>
        <w:tc>
          <w:tcPr>
            <w:tcW w:w="1260"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jc w:val="center"/>
              <w:rPr>
                <w:rFonts w:ascii="Times New Roman" w:hAnsi="Times New Roman" w:cs="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rPr>
                <w:rFonts w:ascii="Times New Roman" w:hAnsi="Times New Roman" w:cs="Times New Roman"/>
                <w:bCs/>
                <w:sz w:val="18"/>
                <w:szCs w:val="18"/>
              </w:rPr>
            </w:pPr>
            <w:r w:rsidRPr="009C320A">
              <w:rPr>
                <w:rFonts w:ascii="Times New Roman" w:hAnsi="Times New Roman" w:cs="Times New Roman"/>
                <w:bCs/>
                <w:sz w:val="18"/>
                <w:szCs w:val="18"/>
              </w:rPr>
              <w:t>Kanser oluşumundan sorumlu genler</w:t>
            </w:r>
          </w:p>
        </w:tc>
      </w:tr>
      <w:tr w:rsidR="002D4485" w:rsidRPr="009C320A" w:rsidTr="002D4485">
        <w:tc>
          <w:tcPr>
            <w:tcW w:w="1188" w:type="dxa"/>
            <w:tcBorders>
              <w:right w:val="single" w:sz="12" w:space="0" w:color="auto"/>
            </w:tcBorders>
          </w:tcPr>
          <w:p w:rsidR="002D4485" w:rsidRPr="009C320A" w:rsidRDefault="002D4485" w:rsidP="00E76BFE">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8</w:t>
            </w:r>
          </w:p>
        </w:tc>
        <w:tc>
          <w:tcPr>
            <w:tcW w:w="1260"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jc w:val="center"/>
              <w:rPr>
                <w:rFonts w:ascii="Times New Roman" w:hAnsi="Times New Roman" w:cs="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Genlerin kanser genlerine dönüşümü</w:t>
            </w:r>
          </w:p>
        </w:tc>
      </w:tr>
      <w:tr w:rsidR="002D4485" w:rsidRPr="009C320A" w:rsidTr="002D4485">
        <w:tc>
          <w:tcPr>
            <w:tcW w:w="1188" w:type="dxa"/>
            <w:tcBorders>
              <w:right w:val="single" w:sz="12" w:space="0" w:color="auto"/>
            </w:tcBorders>
          </w:tcPr>
          <w:p w:rsidR="002D4485" w:rsidRPr="009C320A" w:rsidRDefault="002D4485" w:rsidP="00E76BFE">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9</w:t>
            </w:r>
          </w:p>
        </w:tc>
        <w:tc>
          <w:tcPr>
            <w:tcW w:w="1260"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jc w:val="center"/>
              <w:rPr>
                <w:rFonts w:ascii="Times New Roman" w:hAnsi="Times New Roman" w:cs="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Ara Sınav</w:t>
            </w:r>
          </w:p>
        </w:tc>
      </w:tr>
      <w:tr w:rsidR="002D4485" w:rsidRPr="009C320A" w:rsidTr="002D4485">
        <w:tc>
          <w:tcPr>
            <w:tcW w:w="1188" w:type="dxa"/>
            <w:tcBorders>
              <w:right w:val="single" w:sz="12" w:space="0" w:color="auto"/>
            </w:tcBorders>
          </w:tcPr>
          <w:p w:rsidR="002D4485" w:rsidRPr="009C320A" w:rsidRDefault="002D4485" w:rsidP="00E76BFE">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10</w:t>
            </w:r>
          </w:p>
        </w:tc>
        <w:tc>
          <w:tcPr>
            <w:tcW w:w="1260"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jc w:val="center"/>
              <w:rPr>
                <w:rFonts w:ascii="Times New Roman" w:hAnsi="Times New Roman" w:cs="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Kanser, gen ve çevresel faktör etkileşimleri</w:t>
            </w:r>
          </w:p>
        </w:tc>
      </w:tr>
      <w:tr w:rsidR="002D4485" w:rsidRPr="009C320A" w:rsidTr="002D4485">
        <w:tc>
          <w:tcPr>
            <w:tcW w:w="1188" w:type="dxa"/>
            <w:tcBorders>
              <w:right w:val="single" w:sz="12" w:space="0" w:color="auto"/>
            </w:tcBorders>
          </w:tcPr>
          <w:p w:rsidR="002D4485" w:rsidRPr="009C320A" w:rsidRDefault="002D4485" w:rsidP="00E76BFE">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11</w:t>
            </w:r>
          </w:p>
        </w:tc>
        <w:tc>
          <w:tcPr>
            <w:tcW w:w="1260"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jc w:val="center"/>
              <w:rPr>
                <w:rFonts w:ascii="Times New Roman" w:hAnsi="Times New Roman" w:cs="Times New Roman"/>
                <w:bCs/>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rPr>
                <w:rFonts w:ascii="Times New Roman" w:hAnsi="Times New Roman" w:cs="Times New Roman"/>
                <w:bCs/>
                <w:sz w:val="18"/>
                <w:szCs w:val="18"/>
              </w:rPr>
            </w:pPr>
            <w:r w:rsidRPr="009C320A">
              <w:rPr>
                <w:rFonts w:ascii="Times New Roman" w:hAnsi="Times New Roman" w:cs="Times New Roman"/>
                <w:bCs/>
                <w:sz w:val="18"/>
                <w:szCs w:val="18"/>
              </w:rPr>
              <w:t>Kanserde invazyon ve metastaz</w:t>
            </w:r>
          </w:p>
        </w:tc>
      </w:tr>
      <w:tr w:rsidR="002D4485" w:rsidRPr="009C320A" w:rsidTr="002D4485">
        <w:tc>
          <w:tcPr>
            <w:tcW w:w="1188" w:type="dxa"/>
            <w:tcBorders>
              <w:right w:val="single" w:sz="12" w:space="0" w:color="auto"/>
            </w:tcBorders>
          </w:tcPr>
          <w:p w:rsidR="002D4485" w:rsidRPr="009C320A" w:rsidRDefault="002D4485" w:rsidP="00E76BFE">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12</w:t>
            </w:r>
          </w:p>
        </w:tc>
        <w:tc>
          <w:tcPr>
            <w:tcW w:w="1260"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jc w:val="center"/>
              <w:rPr>
                <w:rFonts w:ascii="Times New Roman" w:hAnsi="Times New Roman" w:cs="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Kanserde anjogenez</w:t>
            </w:r>
          </w:p>
        </w:tc>
      </w:tr>
      <w:tr w:rsidR="002D4485" w:rsidRPr="009C320A" w:rsidTr="002D4485">
        <w:tc>
          <w:tcPr>
            <w:tcW w:w="1188" w:type="dxa"/>
            <w:tcBorders>
              <w:right w:val="single" w:sz="12" w:space="0" w:color="auto"/>
            </w:tcBorders>
          </w:tcPr>
          <w:p w:rsidR="002D4485" w:rsidRPr="009C320A" w:rsidRDefault="002D4485" w:rsidP="00E76BFE">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13</w:t>
            </w:r>
          </w:p>
        </w:tc>
        <w:tc>
          <w:tcPr>
            <w:tcW w:w="1260"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jc w:val="center"/>
              <w:rPr>
                <w:rFonts w:ascii="Times New Roman" w:hAnsi="Times New Roman" w:cs="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Tümör mikroçevresi</w:t>
            </w:r>
          </w:p>
        </w:tc>
      </w:tr>
      <w:tr w:rsidR="002D4485" w:rsidRPr="009C320A" w:rsidTr="002D4485">
        <w:tc>
          <w:tcPr>
            <w:tcW w:w="1188" w:type="dxa"/>
            <w:tcBorders>
              <w:right w:val="single" w:sz="12" w:space="0" w:color="auto"/>
            </w:tcBorders>
          </w:tcPr>
          <w:p w:rsidR="002D4485" w:rsidRPr="009C320A" w:rsidRDefault="002D4485" w:rsidP="00E76BFE">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14</w:t>
            </w:r>
          </w:p>
        </w:tc>
        <w:tc>
          <w:tcPr>
            <w:tcW w:w="1260"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jc w:val="center"/>
              <w:rPr>
                <w:rFonts w:ascii="Times New Roman" w:hAnsi="Times New Roman" w:cs="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Kanser ve immünite</w:t>
            </w:r>
          </w:p>
        </w:tc>
      </w:tr>
      <w:tr w:rsidR="002D4485" w:rsidRPr="009C320A" w:rsidTr="002D4485">
        <w:tc>
          <w:tcPr>
            <w:tcW w:w="1188" w:type="dxa"/>
            <w:tcBorders>
              <w:right w:val="single" w:sz="12" w:space="0" w:color="auto"/>
            </w:tcBorders>
          </w:tcPr>
          <w:p w:rsidR="002D4485" w:rsidRPr="009C320A" w:rsidRDefault="002D4485" w:rsidP="00E76BFE">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15,16</w:t>
            </w:r>
          </w:p>
        </w:tc>
        <w:tc>
          <w:tcPr>
            <w:tcW w:w="1260"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jc w:val="center"/>
              <w:rPr>
                <w:rFonts w:ascii="Times New Roman" w:hAnsi="Times New Roman" w:cs="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2D4485" w:rsidRPr="009C320A" w:rsidRDefault="002D4485" w:rsidP="00E76BFE">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YARIYIL SONU SINAVI</w:t>
            </w:r>
          </w:p>
        </w:tc>
      </w:tr>
    </w:tbl>
    <w:p w:rsidR="002D4485" w:rsidRDefault="002D4485" w:rsidP="00A311AD">
      <w:pPr>
        <w:spacing w:after="0" w:line="240" w:lineRule="auto"/>
        <w:rPr>
          <w:rFonts w:ascii="Times New Roman" w:hAnsi="Times New Roman" w:cs="Times New Roman"/>
          <w:sz w:val="18"/>
          <w:szCs w:val="18"/>
        </w:rPr>
      </w:pPr>
    </w:p>
    <w:p w:rsidR="002D4485" w:rsidRDefault="002D4485" w:rsidP="00A311AD">
      <w:pPr>
        <w:spacing w:after="0" w:line="240" w:lineRule="auto"/>
        <w:rPr>
          <w:rFonts w:ascii="Times New Roman" w:hAnsi="Times New Roman" w:cs="Times New Roman"/>
          <w:sz w:val="18"/>
          <w:szCs w:val="18"/>
        </w:rPr>
      </w:pPr>
    </w:p>
    <w:p w:rsidR="002D4485" w:rsidRDefault="002D4485" w:rsidP="00A311AD">
      <w:pPr>
        <w:spacing w:after="0" w:line="240" w:lineRule="auto"/>
        <w:rPr>
          <w:rFonts w:ascii="Times New Roman" w:hAnsi="Times New Roman" w:cs="Times New Roman"/>
          <w:sz w:val="18"/>
          <w:szCs w:val="18"/>
        </w:rPr>
      </w:pPr>
    </w:p>
    <w:p w:rsidR="002D4485" w:rsidRDefault="002D4485" w:rsidP="00A311AD">
      <w:pPr>
        <w:spacing w:after="0" w:line="240" w:lineRule="auto"/>
        <w:rPr>
          <w:rFonts w:ascii="Times New Roman" w:hAnsi="Times New Roman" w:cs="Times New Roman"/>
          <w:sz w:val="18"/>
          <w:szCs w:val="18"/>
        </w:rPr>
      </w:pPr>
    </w:p>
    <w:p w:rsidR="009C320A" w:rsidRDefault="009C320A" w:rsidP="00A311AD">
      <w:pPr>
        <w:spacing w:after="0" w:line="240" w:lineRule="auto"/>
        <w:rPr>
          <w:rFonts w:ascii="Times New Roman" w:hAnsi="Times New Roman" w:cs="Times New Roman"/>
          <w:sz w:val="18"/>
          <w:szCs w:val="18"/>
        </w:rPr>
      </w:pPr>
    </w:p>
    <w:tbl>
      <w:tblPr>
        <w:tblpPr w:leftFromText="141" w:rightFromText="141" w:vertAnchor="text" w:horzAnchor="margin" w:tblpYSpec="bottom"/>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5"/>
        <w:gridCol w:w="6716"/>
        <w:gridCol w:w="509"/>
        <w:gridCol w:w="625"/>
        <w:gridCol w:w="994"/>
      </w:tblGrid>
      <w:tr w:rsidR="00417DB4" w:rsidRPr="009C320A" w:rsidTr="002D4485">
        <w:trPr>
          <w:trHeight w:val="340"/>
        </w:trPr>
        <w:tc>
          <w:tcPr>
            <w:tcW w:w="7765" w:type="dxa"/>
            <w:gridSpan w:val="2"/>
            <w:tcBorders>
              <w:top w:val="single" w:sz="12" w:space="0" w:color="auto"/>
              <w:left w:val="single" w:sz="12" w:space="0" w:color="auto"/>
              <w:bottom w:val="single" w:sz="6" w:space="0" w:color="auto"/>
              <w:right w:val="single" w:sz="6" w:space="0" w:color="auto"/>
            </w:tcBorders>
            <w:vAlign w:val="center"/>
          </w:tcPr>
          <w:p w:rsidR="00417DB4" w:rsidRPr="009C320A" w:rsidRDefault="00417DB4" w:rsidP="00417DB4">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 ÖĞRENME ÇIKTILARININ PROGRAM ÖĞRENME ÇIKTILARINA KATKISI </w:t>
            </w:r>
          </w:p>
        </w:tc>
        <w:tc>
          <w:tcPr>
            <w:tcW w:w="2143" w:type="dxa"/>
            <w:gridSpan w:val="3"/>
            <w:tcBorders>
              <w:top w:val="single" w:sz="12" w:space="0" w:color="auto"/>
              <w:left w:val="single" w:sz="6" w:space="0" w:color="auto"/>
              <w:bottom w:val="single" w:sz="6" w:space="0" w:color="auto"/>
              <w:right w:val="single" w:sz="12" w:space="0" w:color="auto"/>
            </w:tcBorders>
            <w:vAlign w:val="center"/>
          </w:tcPr>
          <w:p w:rsidR="00417DB4" w:rsidRPr="009C320A" w:rsidRDefault="00417DB4" w:rsidP="00417DB4">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Katkı Düzeyi</w:t>
            </w:r>
          </w:p>
        </w:tc>
      </w:tr>
      <w:tr w:rsidR="00417DB4" w:rsidRPr="009C320A" w:rsidTr="002D4485">
        <w:tc>
          <w:tcPr>
            <w:tcW w:w="810" w:type="dxa"/>
            <w:tcBorders>
              <w:top w:val="single" w:sz="12" w:space="0" w:color="auto"/>
              <w:left w:val="single" w:sz="12" w:space="0" w:color="auto"/>
              <w:bottom w:val="single" w:sz="6" w:space="0" w:color="auto"/>
              <w:right w:val="single" w:sz="6" w:space="0" w:color="auto"/>
            </w:tcBorders>
            <w:vAlign w:val="center"/>
          </w:tcPr>
          <w:p w:rsidR="00417DB4" w:rsidRPr="009C320A" w:rsidRDefault="00417DB4" w:rsidP="00417DB4">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417DB4" w:rsidRPr="009C320A" w:rsidRDefault="00417DB4" w:rsidP="00417DB4">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 xml:space="preserve">DERSİN ÇIKTILARI </w:t>
            </w:r>
          </w:p>
        </w:tc>
        <w:tc>
          <w:tcPr>
            <w:tcW w:w="513" w:type="dxa"/>
            <w:tcBorders>
              <w:top w:val="single" w:sz="12" w:space="0" w:color="auto"/>
              <w:left w:val="single" w:sz="6" w:space="0" w:color="auto"/>
              <w:bottom w:val="single" w:sz="6" w:space="0" w:color="auto"/>
              <w:right w:val="single" w:sz="6" w:space="0" w:color="auto"/>
            </w:tcBorders>
            <w:vAlign w:val="center"/>
          </w:tcPr>
          <w:p w:rsidR="00417DB4" w:rsidRPr="009C320A" w:rsidRDefault="00417DB4" w:rsidP="00417DB4">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1</w:t>
            </w:r>
          </w:p>
          <w:p w:rsidR="00417DB4" w:rsidRPr="009C320A" w:rsidRDefault="00417DB4" w:rsidP="00417DB4">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17DB4" w:rsidRPr="009C320A" w:rsidRDefault="00417DB4" w:rsidP="00417DB4">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2</w:t>
            </w:r>
          </w:p>
          <w:p w:rsidR="00417DB4" w:rsidRPr="009C320A" w:rsidRDefault="00417DB4" w:rsidP="00417DB4">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Orta</w:t>
            </w:r>
          </w:p>
        </w:tc>
        <w:tc>
          <w:tcPr>
            <w:tcW w:w="1003" w:type="dxa"/>
            <w:tcBorders>
              <w:top w:val="single" w:sz="12" w:space="0" w:color="auto"/>
              <w:left w:val="single" w:sz="6" w:space="0" w:color="auto"/>
              <w:bottom w:val="single" w:sz="6" w:space="0" w:color="auto"/>
              <w:right w:val="single" w:sz="12" w:space="0" w:color="auto"/>
            </w:tcBorders>
            <w:vAlign w:val="center"/>
          </w:tcPr>
          <w:p w:rsidR="00417DB4" w:rsidRPr="009C320A" w:rsidRDefault="00417DB4" w:rsidP="00417DB4">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3</w:t>
            </w:r>
          </w:p>
          <w:p w:rsidR="00417DB4" w:rsidRPr="009C320A" w:rsidRDefault="00417DB4" w:rsidP="00417DB4">
            <w:pPr>
              <w:spacing w:after="0" w:line="240" w:lineRule="auto"/>
              <w:jc w:val="center"/>
              <w:rPr>
                <w:rFonts w:ascii="Times New Roman" w:eastAsia="Times New Roman" w:hAnsi="Times New Roman" w:cs="Times New Roman"/>
                <w:b/>
                <w:color w:val="000000" w:themeColor="text1"/>
                <w:sz w:val="18"/>
                <w:szCs w:val="18"/>
                <w:lang w:eastAsia="tr-TR"/>
              </w:rPr>
            </w:pPr>
            <w:r w:rsidRPr="009C320A">
              <w:rPr>
                <w:rFonts w:ascii="Times New Roman" w:eastAsia="Times New Roman" w:hAnsi="Times New Roman" w:cs="Times New Roman"/>
                <w:b/>
                <w:color w:val="000000" w:themeColor="text1"/>
                <w:sz w:val="18"/>
                <w:szCs w:val="18"/>
                <w:lang w:eastAsia="tr-TR"/>
              </w:rPr>
              <w:t>Yüksek</w:t>
            </w:r>
          </w:p>
        </w:tc>
      </w:tr>
      <w:tr w:rsidR="00417DB4" w:rsidRPr="009C320A" w:rsidTr="002D4485">
        <w:tc>
          <w:tcPr>
            <w:tcW w:w="810" w:type="dxa"/>
            <w:tcBorders>
              <w:top w:val="single" w:sz="6" w:space="0" w:color="auto"/>
              <w:left w:val="single" w:sz="12"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Tıp Eğitiminde Temel Kavramları Tanıma Becerisi</w:t>
            </w:r>
          </w:p>
        </w:tc>
        <w:tc>
          <w:tcPr>
            <w:tcW w:w="513" w:type="dxa"/>
            <w:tcBorders>
              <w:top w:val="single" w:sz="6" w:space="0" w:color="auto"/>
              <w:left w:val="single" w:sz="6" w:space="0" w:color="auto"/>
              <w:bottom w:val="single" w:sz="6" w:space="0" w:color="auto"/>
              <w:right w:val="single" w:sz="6"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c>
          <w:tcPr>
            <w:tcW w:w="1003" w:type="dxa"/>
            <w:tcBorders>
              <w:top w:val="single" w:sz="6" w:space="0" w:color="auto"/>
              <w:left w:val="single" w:sz="6" w:space="0" w:color="auto"/>
              <w:bottom w:val="single" w:sz="6" w:space="0" w:color="auto"/>
              <w:right w:val="single" w:sz="12" w:space="0" w:color="auto"/>
            </w:tcBorders>
            <w:vAlign w:val="center"/>
          </w:tcPr>
          <w:p w:rsidR="00417DB4" w:rsidRPr="0073367F" w:rsidRDefault="0073367F" w:rsidP="00417DB4">
            <w:pPr>
              <w:spacing w:after="0" w:line="240" w:lineRule="auto"/>
              <w:jc w:val="center"/>
              <w:rPr>
                <w:rFonts w:ascii="Times New Roman" w:hAnsi="Times New Roman" w:cs="Times New Roman"/>
                <w:sz w:val="18"/>
                <w:szCs w:val="18"/>
              </w:rPr>
            </w:pPr>
            <w:r w:rsidRPr="0073367F">
              <w:rPr>
                <w:rFonts w:ascii="Times New Roman" w:hAnsi="Times New Roman" w:cs="Times New Roman"/>
                <w:sz w:val="18"/>
                <w:szCs w:val="18"/>
              </w:rPr>
              <w:t>X</w:t>
            </w:r>
          </w:p>
        </w:tc>
      </w:tr>
      <w:tr w:rsidR="00417DB4" w:rsidRPr="009C320A" w:rsidTr="002D4485">
        <w:tc>
          <w:tcPr>
            <w:tcW w:w="810" w:type="dxa"/>
            <w:tcBorders>
              <w:top w:val="single" w:sz="6" w:space="0" w:color="auto"/>
              <w:left w:val="single" w:sz="12"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2</w:t>
            </w:r>
          </w:p>
        </w:tc>
        <w:tc>
          <w:tcPr>
            <w:tcW w:w="6955" w:type="dxa"/>
            <w:tcBorders>
              <w:top w:val="single" w:sz="6" w:space="0" w:color="auto"/>
              <w:left w:val="single" w:sz="6"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Literatür Tarama Ve Değerlendirme Becerisi</w:t>
            </w:r>
          </w:p>
        </w:tc>
        <w:tc>
          <w:tcPr>
            <w:tcW w:w="513" w:type="dxa"/>
            <w:tcBorders>
              <w:top w:val="single" w:sz="6" w:space="0" w:color="auto"/>
              <w:left w:val="single" w:sz="6" w:space="0" w:color="auto"/>
              <w:bottom w:val="single" w:sz="6" w:space="0" w:color="auto"/>
              <w:right w:val="single" w:sz="6"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c>
          <w:tcPr>
            <w:tcW w:w="1003" w:type="dxa"/>
            <w:tcBorders>
              <w:top w:val="single" w:sz="6" w:space="0" w:color="auto"/>
              <w:left w:val="single" w:sz="6" w:space="0" w:color="auto"/>
              <w:bottom w:val="single" w:sz="6" w:space="0" w:color="auto"/>
              <w:right w:val="single" w:sz="12" w:space="0" w:color="auto"/>
            </w:tcBorders>
            <w:vAlign w:val="center"/>
          </w:tcPr>
          <w:p w:rsidR="00417DB4" w:rsidRPr="0073367F" w:rsidRDefault="0073367F" w:rsidP="00417DB4">
            <w:pPr>
              <w:spacing w:after="0" w:line="240" w:lineRule="auto"/>
              <w:jc w:val="center"/>
              <w:rPr>
                <w:rFonts w:ascii="Times New Roman" w:hAnsi="Times New Roman" w:cs="Times New Roman"/>
                <w:sz w:val="18"/>
                <w:szCs w:val="18"/>
              </w:rPr>
            </w:pPr>
            <w:r w:rsidRPr="0073367F">
              <w:rPr>
                <w:rFonts w:ascii="Times New Roman" w:hAnsi="Times New Roman" w:cs="Times New Roman"/>
                <w:sz w:val="18"/>
                <w:szCs w:val="18"/>
              </w:rPr>
              <w:t>X</w:t>
            </w:r>
          </w:p>
        </w:tc>
      </w:tr>
      <w:tr w:rsidR="00417DB4" w:rsidRPr="009C320A" w:rsidTr="002D4485">
        <w:tc>
          <w:tcPr>
            <w:tcW w:w="810" w:type="dxa"/>
            <w:tcBorders>
              <w:top w:val="single" w:sz="6" w:space="0" w:color="auto"/>
              <w:left w:val="single" w:sz="12"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3</w:t>
            </w:r>
          </w:p>
        </w:tc>
        <w:tc>
          <w:tcPr>
            <w:tcW w:w="6955" w:type="dxa"/>
            <w:tcBorders>
              <w:top w:val="single" w:sz="6" w:space="0" w:color="auto"/>
              <w:left w:val="single" w:sz="6"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Sağlık Bilimlerine İlişkin Bilgi Toplama Ve Edindiği Bilgileri Uygulama Becerisi</w:t>
            </w:r>
          </w:p>
        </w:tc>
        <w:tc>
          <w:tcPr>
            <w:tcW w:w="513" w:type="dxa"/>
            <w:tcBorders>
              <w:top w:val="single" w:sz="6" w:space="0" w:color="auto"/>
              <w:left w:val="single" w:sz="6" w:space="0" w:color="auto"/>
              <w:bottom w:val="single" w:sz="6" w:space="0" w:color="auto"/>
              <w:right w:val="single" w:sz="6"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417DB4" w:rsidRPr="0073367F" w:rsidRDefault="0073367F" w:rsidP="00417DB4">
            <w:pPr>
              <w:spacing w:after="0" w:line="240" w:lineRule="auto"/>
              <w:jc w:val="center"/>
              <w:rPr>
                <w:rFonts w:ascii="Times New Roman" w:hAnsi="Times New Roman" w:cs="Times New Roman"/>
                <w:sz w:val="18"/>
                <w:szCs w:val="18"/>
              </w:rPr>
            </w:pPr>
            <w:r w:rsidRPr="0073367F">
              <w:rPr>
                <w:rFonts w:ascii="Times New Roman" w:hAnsi="Times New Roman" w:cs="Times New Roman"/>
                <w:sz w:val="18"/>
                <w:szCs w:val="18"/>
              </w:rPr>
              <w:t>X</w:t>
            </w:r>
          </w:p>
        </w:tc>
        <w:tc>
          <w:tcPr>
            <w:tcW w:w="1003" w:type="dxa"/>
            <w:tcBorders>
              <w:top w:val="single" w:sz="6" w:space="0" w:color="auto"/>
              <w:left w:val="single" w:sz="6" w:space="0" w:color="auto"/>
              <w:bottom w:val="single" w:sz="6" w:space="0" w:color="auto"/>
              <w:right w:val="single" w:sz="12"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r>
      <w:tr w:rsidR="00417DB4" w:rsidRPr="009C320A" w:rsidTr="002D4485">
        <w:tc>
          <w:tcPr>
            <w:tcW w:w="810" w:type="dxa"/>
            <w:tcBorders>
              <w:top w:val="single" w:sz="6" w:space="0" w:color="auto"/>
              <w:left w:val="single" w:sz="12" w:space="0" w:color="auto"/>
              <w:bottom w:val="single" w:sz="6" w:space="0" w:color="auto"/>
              <w:right w:val="single" w:sz="6" w:space="0" w:color="auto"/>
            </w:tcBorders>
            <w:vAlign w:val="center"/>
          </w:tcPr>
          <w:p w:rsidR="00417DB4" w:rsidRPr="009C320A" w:rsidRDefault="00417DB4" w:rsidP="00417DB4">
            <w:pPr>
              <w:spacing w:after="0" w:line="240" w:lineRule="auto"/>
              <w:jc w:val="both"/>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4</w:t>
            </w:r>
          </w:p>
        </w:tc>
        <w:tc>
          <w:tcPr>
            <w:tcW w:w="6955" w:type="dxa"/>
            <w:tcBorders>
              <w:top w:val="single" w:sz="6" w:space="0" w:color="auto"/>
              <w:left w:val="single" w:sz="6"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Tıbbi Problemleri Tanıma, Formülize Etme Ve Çözme Becerisi</w:t>
            </w:r>
          </w:p>
        </w:tc>
        <w:tc>
          <w:tcPr>
            <w:tcW w:w="513" w:type="dxa"/>
            <w:tcBorders>
              <w:top w:val="single" w:sz="6" w:space="0" w:color="auto"/>
              <w:left w:val="single" w:sz="6" w:space="0" w:color="auto"/>
              <w:bottom w:val="single" w:sz="6" w:space="0" w:color="auto"/>
              <w:right w:val="single" w:sz="6"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417DB4" w:rsidRPr="0073367F" w:rsidRDefault="0073367F" w:rsidP="00417DB4">
            <w:pPr>
              <w:spacing w:after="0" w:line="240" w:lineRule="auto"/>
              <w:jc w:val="center"/>
              <w:rPr>
                <w:rFonts w:ascii="Times New Roman" w:hAnsi="Times New Roman" w:cs="Times New Roman"/>
                <w:sz w:val="18"/>
                <w:szCs w:val="18"/>
              </w:rPr>
            </w:pPr>
            <w:r w:rsidRPr="0073367F">
              <w:rPr>
                <w:rFonts w:ascii="Times New Roman" w:hAnsi="Times New Roman" w:cs="Times New Roman"/>
                <w:sz w:val="18"/>
                <w:szCs w:val="18"/>
              </w:rPr>
              <w:t>X</w:t>
            </w:r>
          </w:p>
        </w:tc>
        <w:tc>
          <w:tcPr>
            <w:tcW w:w="1003" w:type="dxa"/>
            <w:tcBorders>
              <w:top w:val="single" w:sz="6" w:space="0" w:color="auto"/>
              <w:left w:val="single" w:sz="6" w:space="0" w:color="auto"/>
              <w:bottom w:val="single" w:sz="6" w:space="0" w:color="auto"/>
              <w:right w:val="single" w:sz="12"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r>
      <w:tr w:rsidR="00417DB4" w:rsidRPr="009C320A" w:rsidTr="002D4485">
        <w:tc>
          <w:tcPr>
            <w:tcW w:w="810" w:type="dxa"/>
            <w:tcBorders>
              <w:top w:val="single" w:sz="6" w:space="0" w:color="auto"/>
              <w:left w:val="single" w:sz="12"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5</w:t>
            </w:r>
          </w:p>
        </w:tc>
        <w:tc>
          <w:tcPr>
            <w:tcW w:w="6955" w:type="dxa"/>
            <w:tcBorders>
              <w:top w:val="single" w:sz="6" w:space="0" w:color="auto"/>
              <w:left w:val="single" w:sz="6"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Temel Kavramları Kullanarak Sağlık Alanında Kullanama Becerisi</w:t>
            </w:r>
          </w:p>
        </w:tc>
        <w:tc>
          <w:tcPr>
            <w:tcW w:w="513" w:type="dxa"/>
            <w:tcBorders>
              <w:top w:val="single" w:sz="6" w:space="0" w:color="auto"/>
              <w:left w:val="single" w:sz="6" w:space="0" w:color="auto"/>
              <w:bottom w:val="single" w:sz="6" w:space="0" w:color="auto"/>
              <w:right w:val="single" w:sz="6"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417DB4" w:rsidRPr="0073367F" w:rsidRDefault="0073367F" w:rsidP="00417DB4">
            <w:pPr>
              <w:spacing w:after="0" w:line="240" w:lineRule="auto"/>
              <w:jc w:val="center"/>
              <w:rPr>
                <w:rFonts w:ascii="Times New Roman" w:hAnsi="Times New Roman" w:cs="Times New Roman"/>
                <w:sz w:val="18"/>
                <w:szCs w:val="18"/>
              </w:rPr>
            </w:pPr>
            <w:r w:rsidRPr="0073367F">
              <w:rPr>
                <w:rFonts w:ascii="Times New Roman" w:hAnsi="Times New Roman" w:cs="Times New Roman"/>
                <w:sz w:val="18"/>
                <w:szCs w:val="18"/>
              </w:rPr>
              <w:t>X</w:t>
            </w:r>
          </w:p>
        </w:tc>
        <w:tc>
          <w:tcPr>
            <w:tcW w:w="1003" w:type="dxa"/>
            <w:tcBorders>
              <w:top w:val="single" w:sz="6" w:space="0" w:color="auto"/>
              <w:left w:val="single" w:sz="6" w:space="0" w:color="auto"/>
              <w:bottom w:val="single" w:sz="6" w:space="0" w:color="auto"/>
              <w:right w:val="single" w:sz="12"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r>
      <w:tr w:rsidR="00417DB4" w:rsidRPr="009C320A" w:rsidTr="002D4485">
        <w:trPr>
          <w:trHeight w:val="327"/>
        </w:trPr>
        <w:tc>
          <w:tcPr>
            <w:tcW w:w="810" w:type="dxa"/>
            <w:tcBorders>
              <w:top w:val="single" w:sz="6" w:space="0" w:color="auto"/>
              <w:left w:val="single" w:sz="12"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6</w:t>
            </w:r>
          </w:p>
        </w:tc>
        <w:tc>
          <w:tcPr>
            <w:tcW w:w="6955" w:type="dxa"/>
            <w:tcBorders>
              <w:top w:val="single" w:sz="6" w:space="0" w:color="auto"/>
              <w:left w:val="single" w:sz="6"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Bilimsel Sorgulama Ve Hipotez Oluşturma Becerisi</w:t>
            </w:r>
          </w:p>
        </w:tc>
        <w:tc>
          <w:tcPr>
            <w:tcW w:w="513" w:type="dxa"/>
            <w:tcBorders>
              <w:top w:val="single" w:sz="6" w:space="0" w:color="auto"/>
              <w:left w:val="single" w:sz="6" w:space="0" w:color="auto"/>
              <w:bottom w:val="single" w:sz="6" w:space="0" w:color="auto"/>
              <w:right w:val="single" w:sz="6"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417DB4" w:rsidRPr="0073367F" w:rsidRDefault="0073367F" w:rsidP="00417DB4">
            <w:pPr>
              <w:spacing w:after="0" w:line="240" w:lineRule="auto"/>
              <w:jc w:val="center"/>
              <w:rPr>
                <w:rFonts w:ascii="Times New Roman" w:hAnsi="Times New Roman" w:cs="Times New Roman"/>
                <w:sz w:val="18"/>
                <w:szCs w:val="18"/>
              </w:rPr>
            </w:pPr>
            <w:r w:rsidRPr="0073367F">
              <w:rPr>
                <w:rFonts w:ascii="Times New Roman" w:hAnsi="Times New Roman" w:cs="Times New Roman"/>
                <w:sz w:val="18"/>
                <w:szCs w:val="18"/>
              </w:rPr>
              <w:t>X</w:t>
            </w:r>
          </w:p>
        </w:tc>
        <w:tc>
          <w:tcPr>
            <w:tcW w:w="1003" w:type="dxa"/>
            <w:tcBorders>
              <w:top w:val="single" w:sz="6" w:space="0" w:color="auto"/>
              <w:left w:val="single" w:sz="6" w:space="0" w:color="auto"/>
              <w:bottom w:val="single" w:sz="6" w:space="0" w:color="auto"/>
              <w:right w:val="single" w:sz="12"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r>
      <w:tr w:rsidR="00417DB4" w:rsidRPr="009C320A" w:rsidTr="002D4485">
        <w:tc>
          <w:tcPr>
            <w:tcW w:w="810" w:type="dxa"/>
            <w:tcBorders>
              <w:top w:val="single" w:sz="6" w:space="0" w:color="auto"/>
              <w:left w:val="single" w:sz="12"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7</w:t>
            </w:r>
          </w:p>
        </w:tc>
        <w:tc>
          <w:tcPr>
            <w:tcW w:w="6955" w:type="dxa"/>
            <w:tcBorders>
              <w:top w:val="single" w:sz="6" w:space="0" w:color="auto"/>
              <w:left w:val="single" w:sz="6"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Deney Tasarlama, Yapma, Verileri Analiz Edebilme Ve Değerlendirebilme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417DB4" w:rsidRPr="0073367F" w:rsidRDefault="0073367F" w:rsidP="00417DB4">
            <w:pPr>
              <w:spacing w:after="0" w:line="240" w:lineRule="auto"/>
              <w:jc w:val="center"/>
              <w:rPr>
                <w:rFonts w:ascii="Times New Roman" w:hAnsi="Times New Roman" w:cs="Times New Roman"/>
                <w:sz w:val="18"/>
                <w:szCs w:val="18"/>
              </w:rPr>
            </w:pPr>
            <w:r w:rsidRPr="0073367F">
              <w:rPr>
                <w:rFonts w:ascii="Times New Roman" w:hAnsi="Times New Roman" w:cs="Times New Roman"/>
                <w:sz w:val="18"/>
                <w:szCs w:val="18"/>
              </w:rPr>
              <w:t>X</w:t>
            </w:r>
          </w:p>
        </w:tc>
        <w:tc>
          <w:tcPr>
            <w:tcW w:w="1003" w:type="dxa"/>
            <w:tcBorders>
              <w:top w:val="single" w:sz="6" w:space="0" w:color="auto"/>
              <w:left w:val="single" w:sz="6" w:space="0" w:color="auto"/>
              <w:bottom w:val="single" w:sz="6" w:space="0" w:color="auto"/>
              <w:right w:val="single" w:sz="12"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r>
      <w:tr w:rsidR="00417DB4" w:rsidRPr="009C320A" w:rsidTr="002D4485">
        <w:tc>
          <w:tcPr>
            <w:tcW w:w="810" w:type="dxa"/>
            <w:tcBorders>
              <w:top w:val="single" w:sz="6" w:space="0" w:color="auto"/>
              <w:left w:val="single" w:sz="12"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8</w:t>
            </w:r>
          </w:p>
        </w:tc>
        <w:tc>
          <w:tcPr>
            <w:tcW w:w="6955" w:type="dxa"/>
            <w:tcBorders>
              <w:top w:val="single" w:sz="6" w:space="0" w:color="auto"/>
              <w:left w:val="single" w:sz="6"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Deneysel Araç Ve Gereç Tanıma Ve Uygun Şekilde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417DB4" w:rsidRPr="0073367F" w:rsidRDefault="0073367F" w:rsidP="00417DB4">
            <w:pPr>
              <w:spacing w:after="0" w:line="240" w:lineRule="auto"/>
              <w:jc w:val="center"/>
              <w:rPr>
                <w:rFonts w:ascii="Times New Roman" w:hAnsi="Times New Roman" w:cs="Times New Roman"/>
                <w:sz w:val="18"/>
                <w:szCs w:val="18"/>
              </w:rPr>
            </w:pPr>
            <w:r w:rsidRPr="0073367F">
              <w:rPr>
                <w:rFonts w:ascii="Times New Roman" w:hAnsi="Times New Roman" w:cs="Times New Roman"/>
                <w:sz w:val="18"/>
                <w:szCs w:val="18"/>
              </w:rPr>
              <w:t>X</w:t>
            </w:r>
          </w:p>
        </w:tc>
        <w:tc>
          <w:tcPr>
            <w:tcW w:w="627" w:type="dxa"/>
            <w:tcBorders>
              <w:top w:val="single" w:sz="6" w:space="0" w:color="auto"/>
              <w:left w:val="single" w:sz="6" w:space="0" w:color="auto"/>
              <w:bottom w:val="single" w:sz="6" w:space="0" w:color="auto"/>
              <w:right w:val="single" w:sz="6"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c>
          <w:tcPr>
            <w:tcW w:w="1003" w:type="dxa"/>
            <w:tcBorders>
              <w:top w:val="single" w:sz="6" w:space="0" w:color="auto"/>
              <w:left w:val="single" w:sz="6" w:space="0" w:color="auto"/>
              <w:bottom w:val="single" w:sz="6" w:space="0" w:color="auto"/>
              <w:right w:val="single" w:sz="12"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r>
      <w:tr w:rsidR="00417DB4" w:rsidRPr="009C320A" w:rsidTr="002D4485">
        <w:tc>
          <w:tcPr>
            <w:tcW w:w="810" w:type="dxa"/>
            <w:tcBorders>
              <w:top w:val="single" w:sz="6" w:space="0" w:color="auto"/>
              <w:left w:val="single" w:sz="12"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9</w:t>
            </w:r>
          </w:p>
        </w:tc>
        <w:tc>
          <w:tcPr>
            <w:tcW w:w="6955" w:type="dxa"/>
            <w:tcBorders>
              <w:top w:val="single" w:sz="6" w:space="0" w:color="auto"/>
              <w:left w:val="single" w:sz="6"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Araştırmalarda Ve Veri Analizlerinde Etkin Bilgisayar/Program Kullanabilme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417DB4" w:rsidRPr="0073367F" w:rsidRDefault="0073367F" w:rsidP="00417DB4">
            <w:pPr>
              <w:spacing w:after="0" w:line="240" w:lineRule="auto"/>
              <w:jc w:val="center"/>
              <w:rPr>
                <w:rFonts w:ascii="Times New Roman" w:hAnsi="Times New Roman" w:cs="Times New Roman"/>
                <w:sz w:val="18"/>
                <w:szCs w:val="18"/>
              </w:rPr>
            </w:pPr>
            <w:r w:rsidRPr="0073367F">
              <w:rPr>
                <w:rFonts w:ascii="Times New Roman" w:hAnsi="Times New Roman" w:cs="Times New Roman"/>
                <w:sz w:val="18"/>
                <w:szCs w:val="18"/>
              </w:rPr>
              <w:t>X</w:t>
            </w:r>
          </w:p>
        </w:tc>
        <w:tc>
          <w:tcPr>
            <w:tcW w:w="627" w:type="dxa"/>
            <w:tcBorders>
              <w:top w:val="single" w:sz="6" w:space="0" w:color="auto"/>
              <w:left w:val="single" w:sz="6" w:space="0" w:color="auto"/>
              <w:bottom w:val="single" w:sz="6" w:space="0" w:color="auto"/>
              <w:right w:val="single" w:sz="6"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c>
          <w:tcPr>
            <w:tcW w:w="1003" w:type="dxa"/>
            <w:tcBorders>
              <w:top w:val="single" w:sz="6" w:space="0" w:color="auto"/>
              <w:left w:val="single" w:sz="6" w:space="0" w:color="auto"/>
              <w:bottom w:val="single" w:sz="6" w:space="0" w:color="auto"/>
              <w:right w:val="single" w:sz="12"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r>
      <w:tr w:rsidR="00417DB4" w:rsidRPr="009C320A" w:rsidTr="002D4485">
        <w:tc>
          <w:tcPr>
            <w:tcW w:w="810" w:type="dxa"/>
            <w:tcBorders>
              <w:top w:val="single" w:sz="6" w:space="0" w:color="auto"/>
              <w:left w:val="single" w:sz="12"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10</w:t>
            </w:r>
          </w:p>
        </w:tc>
        <w:tc>
          <w:tcPr>
            <w:tcW w:w="6955" w:type="dxa"/>
            <w:tcBorders>
              <w:top w:val="single" w:sz="6" w:space="0" w:color="auto"/>
              <w:left w:val="single" w:sz="6"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hAnsi="Times New Roman" w:cs="Times New Roman"/>
                <w:sz w:val="18"/>
                <w:szCs w:val="18"/>
              </w:rPr>
            </w:pPr>
            <w:r w:rsidRPr="009C320A">
              <w:rPr>
                <w:rFonts w:ascii="Times New Roman" w:hAnsi="Times New Roman" w:cs="Times New Roman"/>
                <w:sz w:val="18"/>
                <w:szCs w:val="18"/>
              </w:rPr>
              <w:t>Laboratuvarlarda Etkin Şekilde Çalışabilme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417DB4" w:rsidRPr="0073367F" w:rsidRDefault="0073367F" w:rsidP="00417DB4">
            <w:pPr>
              <w:spacing w:after="0" w:line="240" w:lineRule="auto"/>
              <w:jc w:val="center"/>
              <w:rPr>
                <w:rFonts w:ascii="Times New Roman" w:hAnsi="Times New Roman" w:cs="Times New Roman"/>
                <w:sz w:val="18"/>
                <w:szCs w:val="18"/>
              </w:rPr>
            </w:pPr>
            <w:r w:rsidRPr="0073367F">
              <w:rPr>
                <w:rFonts w:ascii="Times New Roman" w:hAnsi="Times New Roman" w:cs="Times New Roman"/>
                <w:sz w:val="18"/>
                <w:szCs w:val="18"/>
              </w:rPr>
              <w:t>X</w:t>
            </w:r>
          </w:p>
        </w:tc>
        <w:tc>
          <w:tcPr>
            <w:tcW w:w="627" w:type="dxa"/>
            <w:tcBorders>
              <w:top w:val="single" w:sz="6" w:space="0" w:color="auto"/>
              <w:left w:val="single" w:sz="6" w:space="0" w:color="auto"/>
              <w:bottom w:val="single" w:sz="6" w:space="0" w:color="auto"/>
              <w:right w:val="single" w:sz="6"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c>
          <w:tcPr>
            <w:tcW w:w="1003" w:type="dxa"/>
            <w:tcBorders>
              <w:top w:val="single" w:sz="6" w:space="0" w:color="auto"/>
              <w:left w:val="single" w:sz="6" w:space="0" w:color="auto"/>
              <w:bottom w:val="single" w:sz="6" w:space="0" w:color="auto"/>
              <w:right w:val="single" w:sz="12"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r>
      <w:tr w:rsidR="00417DB4" w:rsidRPr="009C320A" w:rsidTr="002D4485">
        <w:tc>
          <w:tcPr>
            <w:tcW w:w="810" w:type="dxa"/>
            <w:tcBorders>
              <w:top w:val="single" w:sz="6" w:space="0" w:color="auto"/>
              <w:left w:val="single" w:sz="12"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11</w:t>
            </w:r>
          </w:p>
        </w:tc>
        <w:tc>
          <w:tcPr>
            <w:tcW w:w="6955" w:type="dxa"/>
            <w:tcBorders>
              <w:top w:val="single" w:sz="6" w:space="0" w:color="auto"/>
              <w:left w:val="single" w:sz="6"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Araştırma Projesi Yazabilme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417DB4" w:rsidRPr="0073367F" w:rsidRDefault="0073367F" w:rsidP="00417DB4">
            <w:pPr>
              <w:spacing w:after="0" w:line="240" w:lineRule="auto"/>
              <w:jc w:val="center"/>
              <w:rPr>
                <w:rFonts w:ascii="Times New Roman" w:hAnsi="Times New Roman" w:cs="Times New Roman"/>
                <w:sz w:val="18"/>
                <w:szCs w:val="18"/>
              </w:rPr>
            </w:pPr>
            <w:r w:rsidRPr="0073367F">
              <w:rPr>
                <w:rFonts w:ascii="Times New Roman" w:hAnsi="Times New Roman" w:cs="Times New Roman"/>
                <w:sz w:val="18"/>
                <w:szCs w:val="18"/>
              </w:rPr>
              <w:t>X</w:t>
            </w:r>
          </w:p>
        </w:tc>
        <w:tc>
          <w:tcPr>
            <w:tcW w:w="1003" w:type="dxa"/>
            <w:tcBorders>
              <w:top w:val="single" w:sz="6" w:space="0" w:color="auto"/>
              <w:left w:val="single" w:sz="6" w:space="0" w:color="auto"/>
              <w:bottom w:val="single" w:sz="6" w:space="0" w:color="auto"/>
              <w:right w:val="single" w:sz="12"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r>
      <w:tr w:rsidR="00417DB4" w:rsidRPr="009C320A" w:rsidTr="002D4485">
        <w:tc>
          <w:tcPr>
            <w:tcW w:w="810" w:type="dxa"/>
            <w:tcBorders>
              <w:top w:val="single" w:sz="6" w:space="0" w:color="auto"/>
              <w:left w:val="single" w:sz="12"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12</w:t>
            </w:r>
          </w:p>
        </w:tc>
        <w:tc>
          <w:tcPr>
            <w:tcW w:w="6955" w:type="dxa"/>
            <w:tcBorders>
              <w:top w:val="single" w:sz="6" w:space="0" w:color="auto"/>
              <w:left w:val="single" w:sz="6"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Proje Sonuçlarını Ulusal/Uluslararası Alanlarda Sunabilme Becerisi</w:t>
            </w:r>
          </w:p>
        </w:tc>
        <w:tc>
          <w:tcPr>
            <w:tcW w:w="513" w:type="dxa"/>
            <w:tcBorders>
              <w:top w:val="single" w:sz="6" w:space="0" w:color="auto"/>
              <w:left w:val="single" w:sz="6" w:space="0" w:color="auto"/>
              <w:bottom w:val="single" w:sz="6" w:space="0" w:color="auto"/>
              <w:right w:val="single" w:sz="6" w:space="0" w:color="auto"/>
            </w:tcBorders>
            <w:vAlign w:val="center"/>
          </w:tcPr>
          <w:p w:rsidR="00417DB4" w:rsidRPr="0073367F" w:rsidRDefault="0073367F" w:rsidP="00417DB4">
            <w:pPr>
              <w:spacing w:after="0" w:line="240" w:lineRule="auto"/>
              <w:jc w:val="center"/>
              <w:rPr>
                <w:rFonts w:ascii="Times New Roman" w:hAnsi="Times New Roman" w:cs="Times New Roman"/>
                <w:sz w:val="18"/>
                <w:szCs w:val="18"/>
              </w:rPr>
            </w:pPr>
            <w:r w:rsidRPr="0073367F">
              <w:rPr>
                <w:rFonts w:ascii="Times New Roman" w:hAnsi="Times New Roman" w:cs="Times New Roman"/>
                <w:sz w:val="18"/>
                <w:szCs w:val="18"/>
              </w:rPr>
              <w:t>X</w:t>
            </w:r>
          </w:p>
        </w:tc>
        <w:tc>
          <w:tcPr>
            <w:tcW w:w="627" w:type="dxa"/>
            <w:tcBorders>
              <w:top w:val="single" w:sz="6" w:space="0" w:color="auto"/>
              <w:left w:val="single" w:sz="6" w:space="0" w:color="auto"/>
              <w:bottom w:val="single" w:sz="6" w:space="0" w:color="auto"/>
              <w:right w:val="single" w:sz="6"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c>
          <w:tcPr>
            <w:tcW w:w="1003" w:type="dxa"/>
            <w:tcBorders>
              <w:top w:val="single" w:sz="6" w:space="0" w:color="auto"/>
              <w:left w:val="single" w:sz="6" w:space="0" w:color="auto"/>
              <w:bottom w:val="single" w:sz="6" w:space="0" w:color="auto"/>
              <w:right w:val="single" w:sz="12"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r>
      <w:tr w:rsidR="00417DB4" w:rsidRPr="009C320A" w:rsidTr="002D4485">
        <w:tc>
          <w:tcPr>
            <w:tcW w:w="810" w:type="dxa"/>
            <w:tcBorders>
              <w:top w:val="single" w:sz="6" w:space="0" w:color="auto"/>
              <w:left w:val="single" w:sz="12"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13</w:t>
            </w:r>
          </w:p>
        </w:tc>
        <w:tc>
          <w:tcPr>
            <w:tcW w:w="6955" w:type="dxa"/>
            <w:tcBorders>
              <w:top w:val="single" w:sz="6" w:space="0" w:color="auto"/>
              <w:left w:val="single" w:sz="6" w:space="0" w:color="auto"/>
              <w:bottom w:val="single" w:sz="6" w:space="0" w:color="auto"/>
              <w:right w:val="single" w:sz="6" w:space="0" w:color="auto"/>
            </w:tcBorders>
            <w:vAlign w:val="center"/>
          </w:tcPr>
          <w:p w:rsidR="00417DB4" w:rsidRPr="009C320A" w:rsidRDefault="00417DB4" w:rsidP="00417DB4">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hAnsi="Times New Roman" w:cs="Times New Roman"/>
                <w:sz w:val="18"/>
                <w:szCs w:val="18"/>
              </w:rPr>
              <w:t>Etkin Yazılı Ve Sözlü İletişim/Sunum Becerisi</w:t>
            </w:r>
          </w:p>
        </w:tc>
        <w:tc>
          <w:tcPr>
            <w:tcW w:w="513" w:type="dxa"/>
            <w:tcBorders>
              <w:top w:val="single" w:sz="6" w:space="0" w:color="auto"/>
              <w:left w:val="single" w:sz="6" w:space="0" w:color="auto"/>
              <w:bottom w:val="single" w:sz="6" w:space="0" w:color="auto"/>
              <w:right w:val="single" w:sz="6"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c>
          <w:tcPr>
            <w:tcW w:w="1003" w:type="dxa"/>
            <w:tcBorders>
              <w:top w:val="single" w:sz="6" w:space="0" w:color="auto"/>
              <w:left w:val="single" w:sz="6" w:space="0" w:color="auto"/>
              <w:bottom w:val="single" w:sz="6" w:space="0" w:color="auto"/>
              <w:right w:val="single" w:sz="12" w:space="0" w:color="auto"/>
            </w:tcBorders>
            <w:vAlign w:val="center"/>
          </w:tcPr>
          <w:p w:rsidR="00417DB4" w:rsidRPr="0073367F" w:rsidRDefault="0073367F" w:rsidP="00417DB4">
            <w:pPr>
              <w:spacing w:after="0" w:line="240" w:lineRule="auto"/>
              <w:jc w:val="center"/>
              <w:rPr>
                <w:rFonts w:ascii="Times New Roman" w:hAnsi="Times New Roman" w:cs="Times New Roman"/>
                <w:sz w:val="18"/>
                <w:szCs w:val="18"/>
              </w:rPr>
            </w:pPr>
            <w:r w:rsidRPr="0073367F">
              <w:rPr>
                <w:rFonts w:ascii="Times New Roman" w:hAnsi="Times New Roman" w:cs="Times New Roman"/>
                <w:sz w:val="18"/>
                <w:szCs w:val="18"/>
              </w:rPr>
              <w:t>X</w:t>
            </w:r>
          </w:p>
        </w:tc>
      </w:tr>
      <w:tr w:rsidR="00417DB4" w:rsidRPr="009C320A" w:rsidTr="002D4485">
        <w:tc>
          <w:tcPr>
            <w:tcW w:w="810" w:type="dxa"/>
            <w:tcBorders>
              <w:top w:val="single" w:sz="6" w:space="0" w:color="auto"/>
              <w:left w:val="single" w:sz="12" w:space="0" w:color="auto"/>
              <w:bottom w:val="single" w:sz="12" w:space="0" w:color="auto"/>
              <w:right w:val="single" w:sz="6" w:space="0" w:color="auto"/>
            </w:tcBorders>
            <w:vAlign w:val="center"/>
          </w:tcPr>
          <w:p w:rsidR="00417DB4" w:rsidRPr="009C320A" w:rsidRDefault="00417DB4" w:rsidP="00417DB4">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ÖÇ 14</w:t>
            </w:r>
          </w:p>
        </w:tc>
        <w:tc>
          <w:tcPr>
            <w:tcW w:w="6955" w:type="dxa"/>
            <w:tcBorders>
              <w:top w:val="single" w:sz="6" w:space="0" w:color="auto"/>
              <w:left w:val="single" w:sz="6" w:space="0" w:color="auto"/>
              <w:bottom w:val="single" w:sz="12" w:space="0" w:color="auto"/>
              <w:right w:val="single" w:sz="6" w:space="0" w:color="auto"/>
            </w:tcBorders>
            <w:vAlign w:val="center"/>
          </w:tcPr>
          <w:p w:rsidR="00417DB4" w:rsidRPr="009C320A" w:rsidRDefault="00417DB4" w:rsidP="00417DB4">
            <w:pPr>
              <w:spacing w:after="0" w:line="240" w:lineRule="auto"/>
              <w:rPr>
                <w:rFonts w:ascii="Times New Roman" w:eastAsia="Times New Roman" w:hAnsi="Times New Roman" w:cs="Times New Roman"/>
                <w:color w:val="000000" w:themeColor="text1"/>
                <w:sz w:val="18"/>
                <w:szCs w:val="18"/>
                <w:lang w:eastAsia="tr-TR"/>
              </w:rPr>
            </w:pPr>
            <w:r w:rsidRPr="009C320A">
              <w:rPr>
                <w:rFonts w:ascii="Times New Roman" w:eastAsia="Times New Roman" w:hAnsi="Times New Roman" w:cs="Times New Roman"/>
                <w:color w:val="000000" w:themeColor="text1"/>
                <w:sz w:val="18"/>
                <w:szCs w:val="18"/>
                <w:lang w:eastAsia="tr-TR"/>
              </w:rPr>
              <w:t>Yeni Teknolojik Ekipmanları / Yöntemleri Geliştirme Becerisi</w:t>
            </w:r>
          </w:p>
        </w:tc>
        <w:tc>
          <w:tcPr>
            <w:tcW w:w="513" w:type="dxa"/>
            <w:tcBorders>
              <w:top w:val="single" w:sz="6" w:space="0" w:color="auto"/>
              <w:left w:val="single" w:sz="6" w:space="0" w:color="auto"/>
              <w:bottom w:val="single" w:sz="12" w:space="0" w:color="auto"/>
              <w:right w:val="single" w:sz="6"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c>
          <w:tcPr>
            <w:tcW w:w="627" w:type="dxa"/>
            <w:tcBorders>
              <w:top w:val="single" w:sz="6" w:space="0" w:color="auto"/>
              <w:left w:val="single" w:sz="6" w:space="0" w:color="auto"/>
              <w:bottom w:val="single" w:sz="12" w:space="0" w:color="auto"/>
              <w:right w:val="single" w:sz="6" w:space="0" w:color="auto"/>
            </w:tcBorders>
            <w:vAlign w:val="center"/>
          </w:tcPr>
          <w:p w:rsidR="00417DB4" w:rsidRPr="0073367F" w:rsidRDefault="0073367F" w:rsidP="00417DB4">
            <w:pPr>
              <w:spacing w:after="0" w:line="240" w:lineRule="auto"/>
              <w:jc w:val="center"/>
              <w:rPr>
                <w:rFonts w:ascii="Times New Roman" w:hAnsi="Times New Roman" w:cs="Times New Roman"/>
                <w:sz w:val="18"/>
                <w:szCs w:val="18"/>
              </w:rPr>
            </w:pPr>
            <w:r w:rsidRPr="0073367F">
              <w:rPr>
                <w:rFonts w:ascii="Times New Roman" w:hAnsi="Times New Roman" w:cs="Times New Roman"/>
                <w:sz w:val="18"/>
                <w:szCs w:val="18"/>
              </w:rPr>
              <w:t>X</w:t>
            </w:r>
          </w:p>
        </w:tc>
        <w:tc>
          <w:tcPr>
            <w:tcW w:w="1003" w:type="dxa"/>
            <w:tcBorders>
              <w:top w:val="single" w:sz="6" w:space="0" w:color="auto"/>
              <w:left w:val="single" w:sz="6" w:space="0" w:color="auto"/>
              <w:bottom w:val="single" w:sz="12" w:space="0" w:color="auto"/>
              <w:right w:val="single" w:sz="12" w:space="0" w:color="auto"/>
            </w:tcBorders>
            <w:vAlign w:val="center"/>
          </w:tcPr>
          <w:p w:rsidR="00417DB4" w:rsidRPr="0073367F" w:rsidRDefault="00417DB4" w:rsidP="00417DB4">
            <w:pPr>
              <w:spacing w:after="0" w:line="240" w:lineRule="auto"/>
              <w:jc w:val="center"/>
              <w:rPr>
                <w:rFonts w:ascii="Times New Roman" w:hAnsi="Times New Roman" w:cs="Times New Roman"/>
                <w:sz w:val="18"/>
                <w:szCs w:val="18"/>
              </w:rPr>
            </w:pPr>
          </w:p>
        </w:tc>
      </w:tr>
    </w:tbl>
    <w:p w:rsidR="009C320A" w:rsidRDefault="009C320A" w:rsidP="00A311AD">
      <w:pPr>
        <w:spacing w:after="0" w:line="240" w:lineRule="auto"/>
        <w:rPr>
          <w:rFonts w:ascii="Times New Roman" w:hAnsi="Times New Roman" w:cs="Times New Roman"/>
          <w:sz w:val="18"/>
          <w:szCs w:val="18"/>
        </w:rPr>
      </w:pPr>
    </w:p>
    <w:tbl>
      <w:tblPr>
        <w:tblpPr w:leftFromText="141" w:rightFromText="141" w:vertAnchor="text" w:horzAnchor="margin" w:tblpY="147"/>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785"/>
        <w:gridCol w:w="4957"/>
      </w:tblGrid>
      <w:tr w:rsidR="00417DB4" w:rsidRPr="009C320A" w:rsidTr="00CC4B75">
        <w:trPr>
          <w:trHeight w:val="130"/>
        </w:trPr>
        <w:tc>
          <w:tcPr>
            <w:tcW w:w="2456" w:type="pct"/>
            <w:tcBorders>
              <w:top w:val="single" w:sz="12" w:space="0" w:color="auto"/>
              <w:left w:val="single" w:sz="12" w:space="0" w:color="auto"/>
              <w:bottom w:val="single" w:sz="2" w:space="0" w:color="auto"/>
              <w:right w:val="single" w:sz="12" w:space="0" w:color="auto"/>
            </w:tcBorders>
            <w:vAlign w:val="center"/>
          </w:tcPr>
          <w:p w:rsidR="00417DB4" w:rsidRPr="009C320A" w:rsidRDefault="00417DB4" w:rsidP="00417DB4">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DERSİ VEREN ÖĞRETİM ELEMANI</w:t>
            </w:r>
          </w:p>
        </w:tc>
        <w:tc>
          <w:tcPr>
            <w:tcW w:w="2544" w:type="pct"/>
            <w:tcBorders>
              <w:top w:val="single" w:sz="12" w:space="0" w:color="auto"/>
              <w:left w:val="single" w:sz="12" w:space="0" w:color="auto"/>
              <w:bottom w:val="single" w:sz="2" w:space="0" w:color="auto"/>
              <w:right w:val="single" w:sz="12" w:space="0" w:color="auto"/>
            </w:tcBorders>
            <w:vAlign w:val="center"/>
          </w:tcPr>
          <w:p w:rsidR="00417DB4" w:rsidRPr="009C320A" w:rsidRDefault="00417DB4" w:rsidP="00417DB4">
            <w:pPr>
              <w:spacing w:after="0" w:line="240" w:lineRule="auto"/>
              <w:jc w:val="center"/>
              <w:rPr>
                <w:rFonts w:ascii="Times New Roman" w:hAnsi="Times New Roman" w:cs="Times New Roman"/>
                <w:b/>
                <w:sz w:val="18"/>
                <w:szCs w:val="18"/>
              </w:rPr>
            </w:pPr>
            <w:r w:rsidRPr="009C320A">
              <w:rPr>
                <w:rFonts w:ascii="Times New Roman" w:hAnsi="Times New Roman" w:cs="Times New Roman"/>
                <w:b/>
                <w:sz w:val="18"/>
                <w:szCs w:val="18"/>
              </w:rPr>
              <w:t>TARİH</w:t>
            </w:r>
          </w:p>
        </w:tc>
      </w:tr>
      <w:tr w:rsidR="00417DB4" w:rsidRPr="009C320A" w:rsidTr="00CC4B75">
        <w:trPr>
          <w:trHeight w:val="129"/>
        </w:trPr>
        <w:tc>
          <w:tcPr>
            <w:tcW w:w="2456" w:type="pct"/>
            <w:tcBorders>
              <w:top w:val="single" w:sz="2" w:space="0" w:color="auto"/>
              <w:left w:val="single" w:sz="12" w:space="0" w:color="auto"/>
              <w:bottom w:val="single" w:sz="12" w:space="0" w:color="auto"/>
              <w:right w:val="single" w:sz="12" w:space="0" w:color="auto"/>
            </w:tcBorders>
            <w:vAlign w:val="center"/>
          </w:tcPr>
          <w:p w:rsidR="00417DB4" w:rsidRPr="009C320A" w:rsidRDefault="00417DB4" w:rsidP="00417DB4">
            <w:pPr>
              <w:spacing w:after="0" w:line="240" w:lineRule="auto"/>
              <w:jc w:val="center"/>
              <w:rPr>
                <w:rFonts w:ascii="Times New Roman" w:hAnsi="Times New Roman" w:cs="Times New Roman"/>
                <w:sz w:val="18"/>
                <w:szCs w:val="18"/>
              </w:rPr>
            </w:pPr>
          </w:p>
          <w:p w:rsidR="00417DB4" w:rsidRPr="009C320A" w:rsidRDefault="00417DB4" w:rsidP="00417DB4">
            <w:pPr>
              <w:spacing w:after="0" w:line="240" w:lineRule="auto"/>
              <w:jc w:val="center"/>
              <w:rPr>
                <w:rFonts w:ascii="Times New Roman" w:hAnsi="Times New Roman" w:cs="Times New Roman"/>
                <w:sz w:val="18"/>
                <w:szCs w:val="18"/>
              </w:rPr>
            </w:pPr>
            <w:r w:rsidRPr="009C320A">
              <w:rPr>
                <w:rFonts w:ascii="Times New Roman" w:hAnsi="Times New Roman" w:cs="Times New Roman"/>
                <w:sz w:val="18"/>
                <w:szCs w:val="18"/>
              </w:rPr>
              <w:t>Prof. Dr. İrfan DEĞİRMENCİ</w:t>
            </w:r>
          </w:p>
        </w:tc>
        <w:tc>
          <w:tcPr>
            <w:tcW w:w="2544" w:type="pct"/>
            <w:tcBorders>
              <w:top w:val="single" w:sz="2" w:space="0" w:color="auto"/>
              <w:left w:val="single" w:sz="12" w:space="0" w:color="auto"/>
              <w:bottom w:val="single" w:sz="12" w:space="0" w:color="auto"/>
              <w:right w:val="single" w:sz="12" w:space="0" w:color="auto"/>
            </w:tcBorders>
            <w:vAlign w:val="center"/>
          </w:tcPr>
          <w:p w:rsidR="00417DB4" w:rsidRPr="009C320A" w:rsidRDefault="00417DB4" w:rsidP="00417DB4">
            <w:pPr>
              <w:spacing w:after="0" w:line="240" w:lineRule="auto"/>
              <w:jc w:val="center"/>
              <w:rPr>
                <w:rFonts w:ascii="Times New Roman" w:hAnsi="Times New Roman" w:cs="Times New Roman"/>
                <w:sz w:val="18"/>
                <w:szCs w:val="18"/>
              </w:rPr>
            </w:pPr>
          </w:p>
        </w:tc>
      </w:tr>
    </w:tbl>
    <w:p w:rsidR="009C320A" w:rsidRDefault="009C320A" w:rsidP="00A311AD">
      <w:pPr>
        <w:spacing w:after="0" w:line="240" w:lineRule="auto"/>
        <w:rPr>
          <w:rFonts w:ascii="Times New Roman" w:hAnsi="Times New Roman" w:cs="Times New Roman"/>
          <w:sz w:val="18"/>
          <w:szCs w:val="18"/>
        </w:rPr>
      </w:pPr>
    </w:p>
    <w:sectPr w:rsidR="009C320A" w:rsidSect="00461809">
      <w:headerReference w:type="default" r:id="rId17"/>
      <w:pgSz w:w="11906" w:h="16838"/>
      <w:pgMar w:top="720" w:right="1134"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8BC" w:rsidRDefault="00B228BC" w:rsidP="009323E0">
      <w:pPr>
        <w:spacing w:after="0" w:line="240" w:lineRule="auto"/>
      </w:pPr>
      <w:r>
        <w:separator/>
      </w:r>
    </w:p>
  </w:endnote>
  <w:endnote w:type="continuationSeparator" w:id="0">
    <w:p w:rsidR="00B228BC" w:rsidRDefault="00B228BC" w:rsidP="00932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8BC" w:rsidRDefault="00B228BC" w:rsidP="009323E0">
      <w:pPr>
        <w:spacing w:after="0" w:line="240" w:lineRule="auto"/>
      </w:pPr>
      <w:r>
        <w:separator/>
      </w:r>
    </w:p>
  </w:footnote>
  <w:footnote w:type="continuationSeparator" w:id="0">
    <w:p w:rsidR="00B228BC" w:rsidRDefault="00B228BC" w:rsidP="00932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BFE" w:rsidRPr="0067376C" w:rsidRDefault="00E76BFE" w:rsidP="0067376C">
    <w:pPr>
      <w:spacing w:after="0" w:line="240" w:lineRule="auto"/>
      <w:jc w:val="right"/>
      <w:outlineLvl w:val="0"/>
      <w:rPr>
        <w:rFonts w:ascii="Times New Roman" w:eastAsia="Times New Roman" w:hAnsi="Times New Roman" w:cs="Times New Roman"/>
        <w:b/>
        <w:sz w:val="20"/>
        <w:szCs w:val="20"/>
        <w:lang w:eastAsia="tr-TR"/>
      </w:rPr>
    </w:pPr>
    <w:r w:rsidRPr="0067376C">
      <w:rPr>
        <w:rFonts w:ascii="Times New Roman" w:eastAsia="Times New Roman" w:hAnsi="Times New Roman" w:cs="Times New Roman"/>
        <w:noProof/>
        <w:sz w:val="24"/>
        <w:szCs w:val="24"/>
        <w:lang w:eastAsia="tr-TR"/>
      </w:rPr>
      <w:drawing>
        <wp:anchor distT="0" distB="0" distL="114300" distR="114300" simplePos="0" relativeHeight="251658240" behindDoc="0" locked="0" layoutInCell="1" allowOverlap="1">
          <wp:simplePos x="0" y="0"/>
          <wp:positionH relativeFrom="column">
            <wp:posOffset>5614035</wp:posOffset>
          </wp:positionH>
          <wp:positionV relativeFrom="paragraph">
            <wp:posOffset>-231140</wp:posOffset>
          </wp:positionV>
          <wp:extent cx="478800" cy="511200"/>
          <wp:effectExtent l="0" t="0" r="0" b="0"/>
          <wp:wrapSquare wrapText="bothSides"/>
          <wp:docPr id="23" name="Resim 2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800" cy="5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BFE" w:rsidRPr="0067376C" w:rsidRDefault="00E76BFE" w:rsidP="0067376C">
    <w:pPr>
      <w:spacing w:after="0" w:line="240" w:lineRule="auto"/>
      <w:jc w:val="center"/>
      <w:outlineLvl w:val="0"/>
      <w:rPr>
        <w:rFonts w:ascii="Times New Roman" w:eastAsia="Times New Roman" w:hAnsi="Times New Roman" w:cs="Times New Roman"/>
        <w:b/>
        <w:szCs w:val="20"/>
        <w:lang w:eastAsia="tr-TR"/>
      </w:rPr>
    </w:pPr>
    <w:r w:rsidRPr="0067376C">
      <w:rPr>
        <w:rFonts w:ascii="Times New Roman" w:eastAsia="Times New Roman" w:hAnsi="Times New Roman" w:cs="Times New Roman"/>
        <w:b/>
        <w:szCs w:val="20"/>
        <w:lang w:eastAsia="tr-TR"/>
      </w:rPr>
      <w:t>ESOGÜ SAĞLIK BİLİMLERİ ENSTİTÜSÜ</w:t>
    </w:r>
  </w:p>
  <w:p w:rsidR="00E76BFE" w:rsidRPr="0067376C" w:rsidRDefault="00E76BFE" w:rsidP="0067376C">
    <w:pPr>
      <w:spacing w:after="0" w:line="240" w:lineRule="auto"/>
      <w:jc w:val="center"/>
      <w:outlineLvl w:val="0"/>
      <w:rPr>
        <w:rFonts w:ascii="Times New Roman" w:eastAsia="Times New Roman" w:hAnsi="Times New Roman" w:cs="Times New Roman"/>
        <w:b/>
        <w:szCs w:val="20"/>
        <w:lang w:eastAsia="tr-TR"/>
      </w:rPr>
    </w:pPr>
    <w:r>
      <w:rPr>
        <w:rFonts w:ascii="Times New Roman" w:eastAsia="Times New Roman" w:hAnsi="Times New Roman" w:cs="Times New Roman"/>
        <w:b/>
        <w:szCs w:val="20"/>
        <w:lang w:eastAsia="tr-TR"/>
      </w:rPr>
      <w:t>TIBBİ BİYOLOJİ</w:t>
    </w:r>
    <w:r w:rsidRPr="0067376C">
      <w:rPr>
        <w:rFonts w:ascii="Times New Roman" w:eastAsia="Times New Roman" w:hAnsi="Times New Roman" w:cs="Times New Roman"/>
        <w:b/>
        <w:szCs w:val="20"/>
        <w:lang w:eastAsia="tr-TR"/>
      </w:rPr>
      <w:t xml:space="preserve"> ANABİLİM DALI YÜKSEK LİSANS PROGRAMI</w:t>
    </w:r>
  </w:p>
  <w:p w:rsidR="00E76BFE" w:rsidRPr="0067376C" w:rsidRDefault="00E76BFE" w:rsidP="0067376C">
    <w:pPr>
      <w:tabs>
        <w:tab w:val="center" w:pos="4536"/>
        <w:tab w:val="right" w:pos="9072"/>
      </w:tabs>
      <w:spacing w:after="0" w:line="240" w:lineRule="auto"/>
      <w:jc w:val="center"/>
      <w:rPr>
        <w:rFonts w:ascii="Times New Roman" w:eastAsia="Times New Roman" w:hAnsi="Times New Roman" w:cs="Times New Roman"/>
        <w:b/>
        <w:szCs w:val="20"/>
        <w:lang w:eastAsia="tr-TR"/>
      </w:rPr>
    </w:pPr>
    <w:r w:rsidRPr="0067376C">
      <w:rPr>
        <w:rFonts w:ascii="Times New Roman" w:eastAsia="Times New Roman" w:hAnsi="Times New Roman" w:cs="Times New Roman"/>
        <w:b/>
        <w:szCs w:val="20"/>
        <w:lang w:eastAsia="tr-TR"/>
      </w:rPr>
      <w:t>DERS BİLGİ FORMU</w:t>
    </w:r>
  </w:p>
  <w:p w:rsidR="00E76BFE" w:rsidRDefault="00E76BFE" w:rsidP="007B6CCF">
    <w:pPr>
      <w:tabs>
        <w:tab w:val="center" w:pos="4536"/>
        <w:tab w:val="right" w:pos="9072"/>
      </w:tabs>
      <w:spacing w:after="0" w:line="240" w:lineRule="auto"/>
      <w:jc w:val="center"/>
      <w:rPr>
        <w:b/>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E75"/>
    <w:multiLevelType w:val="hybridMultilevel"/>
    <w:tmpl w:val="B5EE0308"/>
    <w:lvl w:ilvl="0" w:tplc="45FAFBF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F1FF1"/>
    <w:multiLevelType w:val="hybridMultilevel"/>
    <w:tmpl w:val="7C50AA0C"/>
    <w:lvl w:ilvl="0" w:tplc="BBC86F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00B2D8C"/>
    <w:multiLevelType w:val="hybridMultilevel"/>
    <w:tmpl w:val="180AB3F4"/>
    <w:lvl w:ilvl="0" w:tplc="5E58CF1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 w15:restartNumberingAfterBreak="0">
    <w:nsid w:val="1A142828"/>
    <w:multiLevelType w:val="hybridMultilevel"/>
    <w:tmpl w:val="79DC5F6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F572C0"/>
    <w:multiLevelType w:val="singleLevel"/>
    <w:tmpl w:val="3B324C48"/>
    <w:lvl w:ilvl="0">
      <w:start w:val="1"/>
      <w:numFmt w:val="decimal"/>
      <w:lvlText w:val="%1."/>
      <w:legacy w:legacy="1" w:legacySpace="0" w:legacyIndent="283"/>
      <w:lvlJc w:val="left"/>
      <w:pPr>
        <w:ind w:left="283" w:hanging="283"/>
      </w:pPr>
    </w:lvl>
  </w:abstractNum>
  <w:abstractNum w:abstractNumId="5" w15:restartNumberingAfterBreak="0">
    <w:nsid w:val="32BC0F3A"/>
    <w:multiLevelType w:val="hybridMultilevel"/>
    <w:tmpl w:val="B7F00C28"/>
    <w:lvl w:ilvl="0" w:tplc="BBC86F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BA7647C"/>
    <w:multiLevelType w:val="hybridMultilevel"/>
    <w:tmpl w:val="FE4C43C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26A41F4"/>
    <w:multiLevelType w:val="hybridMultilevel"/>
    <w:tmpl w:val="F62A2B9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2743B63"/>
    <w:multiLevelType w:val="hybridMultilevel"/>
    <w:tmpl w:val="F79257A8"/>
    <w:lvl w:ilvl="0" w:tplc="3F285254">
      <w:start w:val="1"/>
      <w:numFmt w:val="decimal"/>
      <w:lvlText w:val="%1."/>
      <w:lvlJc w:val="left"/>
      <w:pPr>
        <w:ind w:left="405" w:hanging="360"/>
      </w:pPr>
      <w:rPr>
        <w:rFonts w:hint="default"/>
        <w:b w:val="0"/>
        <w:sz w:val="20"/>
        <w:szCs w:val="2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6"/>
  </w:num>
  <w:num w:numId="2">
    <w:abstractNumId w:val="0"/>
  </w:num>
  <w:num w:numId="3">
    <w:abstractNumId w:val="2"/>
  </w:num>
  <w:num w:numId="4">
    <w:abstractNumId w:val="5"/>
  </w:num>
  <w:num w:numId="5">
    <w:abstractNumId w:val="4"/>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78C3"/>
    <w:rsid w:val="00017CA5"/>
    <w:rsid w:val="00063F1F"/>
    <w:rsid w:val="00081534"/>
    <w:rsid w:val="00093D80"/>
    <w:rsid w:val="000A3D2D"/>
    <w:rsid w:val="000B6813"/>
    <w:rsid w:val="000C37FC"/>
    <w:rsid w:val="000E5166"/>
    <w:rsid w:val="001051BC"/>
    <w:rsid w:val="00140D79"/>
    <w:rsid w:val="001652D8"/>
    <w:rsid w:val="001920B8"/>
    <w:rsid w:val="00196348"/>
    <w:rsid w:val="001A7143"/>
    <w:rsid w:val="001B3DB4"/>
    <w:rsid w:val="001D7FE8"/>
    <w:rsid w:val="00200A20"/>
    <w:rsid w:val="002057B8"/>
    <w:rsid w:val="00261786"/>
    <w:rsid w:val="00282A3F"/>
    <w:rsid w:val="00293A51"/>
    <w:rsid w:val="00296C1F"/>
    <w:rsid w:val="002B0E39"/>
    <w:rsid w:val="002D4485"/>
    <w:rsid w:val="002E02C8"/>
    <w:rsid w:val="002F0497"/>
    <w:rsid w:val="002F283E"/>
    <w:rsid w:val="003031E7"/>
    <w:rsid w:val="00325D6C"/>
    <w:rsid w:val="00326B61"/>
    <w:rsid w:val="00342D02"/>
    <w:rsid w:val="003512F2"/>
    <w:rsid w:val="003610E6"/>
    <w:rsid w:val="00365475"/>
    <w:rsid w:val="00371AE7"/>
    <w:rsid w:val="00376DFF"/>
    <w:rsid w:val="003878C3"/>
    <w:rsid w:val="003C1D09"/>
    <w:rsid w:val="003C4319"/>
    <w:rsid w:val="003C49E5"/>
    <w:rsid w:val="003D0F0F"/>
    <w:rsid w:val="003F6CBE"/>
    <w:rsid w:val="004029B3"/>
    <w:rsid w:val="0040457E"/>
    <w:rsid w:val="0041476D"/>
    <w:rsid w:val="00417DB4"/>
    <w:rsid w:val="00457917"/>
    <w:rsid w:val="00461809"/>
    <w:rsid w:val="00473272"/>
    <w:rsid w:val="00473A44"/>
    <w:rsid w:val="004A00B6"/>
    <w:rsid w:val="00535918"/>
    <w:rsid w:val="005377BF"/>
    <w:rsid w:val="00560BC6"/>
    <w:rsid w:val="005A5E68"/>
    <w:rsid w:val="005B1158"/>
    <w:rsid w:val="006268D9"/>
    <w:rsid w:val="00636774"/>
    <w:rsid w:val="00636F45"/>
    <w:rsid w:val="0064235A"/>
    <w:rsid w:val="00643DEA"/>
    <w:rsid w:val="00653793"/>
    <w:rsid w:val="0067376C"/>
    <w:rsid w:val="0068521D"/>
    <w:rsid w:val="006974BA"/>
    <w:rsid w:val="006A09B6"/>
    <w:rsid w:val="006B2756"/>
    <w:rsid w:val="00712EA9"/>
    <w:rsid w:val="007226AF"/>
    <w:rsid w:val="0073367F"/>
    <w:rsid w:val="00741F5A"/>
    <w:rsid w:val="00782AA0"/>
    <w:rsid w:val="007A6AA9"/>
    <w:rsid w:val="007B6CCF"/>
    <w:rsid w:val="007B70D6"/>
    <w:rsid w:val="007C4286"/>
    <w:rsid w:val="007E5432"/>
    <w:rsid w:val="00801465"/>
    <w:rsid w:val="00807A8F"/>
    <w:rsid w:val="00825882"/>
    <w:rsid w:val="008648B9"/>
    <w:rsid w:val="00872D05"/>
    <w:rsid w:val="00874226"/>
    <w:rsid w:val="0088400D"/>
    <w:rsid w:val="00884BC8"/>
    <w:rsid w:val="00891FB1"/>
    <w:rsid w:val="008D08E5"/>
    <w:rsid w:val="008D75F5"/>
    <w:rsid w:val="008E5EFB"/>
    <w:rsid w:val="00910089"/>
    <w:rsid w:val="009323E0"/>
    <w:rsid w:val="0095738A"/>
    <w:rsid w:val="00982AB4"/>
    <w:rsid w:val="00986BD9"/>
    <w:rsid w:val="0099770C"/>
    <w:rsid w:val="009A6CFD"/>
    <w:rsid w:val="009B42EE"/>
    <w:rsid w:val="009C2F72"/>
    <w:rsid w:val="009C320A"/>
    <w:rsid w:val="009C5635"/>
    <w:rsid w:val="009D253B"/>
    <w:rsid w:val="009F16D1"/>
    <w:rsid w:val="00A00996"/>
    <w:rsid w:val="00A02835"/>
    <w:rsid w:val="00A14F54"/>
    <w:rsid w:val="00A16AA2"/>
    <w:rsid w:val="00A311AD"/>
    <w:rsid w:val="00A41F4A"/>
    <w:rsid w:val="00A440FC"/>
    <w:rsid w:val="00A67ABA"/>
    <w:rsid w:val="00A77E7D"/>
    <w:rsid w:val="00A925AD"/>
    <w:rsid w:val="00AB0AFF"/>
    <w:rsid w:val="00AB1AFD"/>
    <w:rsid w:val="00B00B02"/>
    <w:rsid w:val="00B1465E"/>
    <w:rsid w:val="00B228BC"/>
    <w:rsid w:val="00B278DA"/>
    <w:rsid w:val="00B832C9"/>
    <w:rsid w:val="00BC495D"/>
    <w:rsid w:val="00C00D4E"/>
    <w:rsid w:val="00C223FF"/>
    <w:rsid w:val="00C26FD4"/>
    <w:rsid w:val="00C80CB8"/>
    <w:rsid w:val="00C846E4"/>
    <w:rsid w:val="00CC4B75"/>
    <w:rsid w:val="00CD1D77"/>
    <w:rsid w:val="00D24312"/>
    <w:rsid w:val="00D314E2"/>
    <w:rsid w:val="00D35C57"/>
    <w:rsid w:val="00D54606"/>
    <w:rsid w:val="00D62F7E"/>
    <w:rsid w:val="00D65FF6"/>
    <w:rsid w:val="00D6659C"/>
    <w:rsid w:val="00D76E70"/>
    <w:rsid w:val="00D84F6B"/>
    <w:rsid w:val="00DA0EC6"/>
    <w:rsid w:val="00DA7AA7"/>
    <w:rsid w:val="00DD3455"/>
    <w:rsid w:val="00E01BE5"/>
    <w:rsid w:val="00E266D3"/>
    <w:rsid w:val="00E415E6"/>
    <w:rsid w:val="00E47402"/>
    <w:rsid w:val="00E5057E"/>
    <w:rsid w:val="00E5072C"/>
    <w:rsid w:val="00E63E7B"/>
    <w:rsid w:val="00E74B49"/>
    <w:rsid w:val="00E76BFE"/>
    <w:rsid w:val="00E813F5"/>
    <w:rsid w:val="00EA07C8"/>
    <w:rsid w:val="00EA33E2"/>
    <w:rsid w:val="00EA67E9"/>
    <w:rsid w:val="00EC1504"/>
    <w:rsid w:val="00ED3B3D"/>
    <w:rsid w:val="00EE4CFD"/>
    <w:rsid w:val="00F06CD1"/>
    <w:rsid w:val="00F11C83"/>
    <w:rsid w:val="00F146D8"/>
    <w:rsid w:val="00F22701"/>
    <w:rsid w:val="00F24E7A"/>
    <w:rsid w:val="00F325C8"/>
    <w:rsid w:val="00F32791"/>
    <w:rsid w:val="00F32D99"/>
    <w:rsid w:val="00F603BF"/>
    <w:rsid w:val="00F64524"/>
    <w:rsid w:val="00F83C72"/>
    <w:rsid w:val="00F874B3"/>
    <w:rsid w:val="00FA7D08"/>
    <w:rsid w:val="00FC6967"/>
    <w:rsid w:val="00FE5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53A9D"/>
  <w15:docId w15:val="{586820B3-087A-4F12-85F9-A03AA497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7B8"/>
  </w:style>
  <w:style w:type="paragraph" w:styleId="Balk4">
    <w:name w:val="heading 4"/>
    <w:basedOn w:val="Normal"/>
    <w:link w:val="Balk4Char"/>
    <w:qFormat/>
    <w:rsid w:val="008D75F5"/>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057B8"/>
    <w:rPr>
      <w:color w:val="0563C1" w:themeColor="hyperlink"/>
      <w:u w:val="single"/>
    </w:rPr>
  </w:style>
  <w:style w:type="character" w:styleId="zlenenKpr">
    <w:name w:val="FollowedHyperlink"/>
    <w:basedOn w:val="VarsaylanParagrafYazTipi"/>
    <w:uiPriority w:val="99"/>
    <w:semiHidden/>
    <w:unhideWhenUsed/>
    <w:rsid w:val="00FE593F"/>
    <w:rPr>
      <w:color w:val="954F72" w:themeColor="followedHyperlink"/>
      <w:u w:val="single"/>
    </w:rPr>
  </w:style>
  <w:style w:type="paragraph" w:styleId="stBilgi">
    <w:name w:val="header"/>
    <w:basedOn w:val="Normal"/>
    <w:link w:val="stBilgiChar"/>
    <w:uiPriority w:val="99"/>
    <w:unhideWhenUsed/>
    <w:rsid w:val="0099770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770C"/>
  </w:style>
  <w:style w:type="paragraph" w:styleId="AltBilgi">
    <w:name w:val="footer"/>
    <w:basedOn w:val="Normal"/>
    <w:link w:val="AltBilgiChar"/>
    <w:uiPriority w:val="99"/>
    <w:unhideWhenUsed/>
    <w:rsid w:val="0099770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770C"/>
  </w:style>
  <w:style w:type="paragraph" w:styleId="BalonMetni">
    <w:name w:val="Balloon Text"/>
    <w:basedOn w:val="Normal"/>
    <w:link w:val="BalonMetniChar"/>
    <w:uiPriority w:val="99"/>
    <w:semiHidden/>
    <w:unhideWhenUsed/>
    <w:rsid w:val="00296C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6C1F"/>
    <w:rPr>
      <w:rFonts w:ascii="Tahoma" w:hAnsi="Tahoma" w:cs="Tahoma"/>
      <w:sz w:val="16"/>
      <w:szCs w:val="16"/>
    </w:rPr>
  </w:style>
  <w:style w:type="character" w:customStyle="1" w:styleId="Balk4Char">
    <w:name w:val="Başlık 4 Char"/>
    <w:basedOn w:val="VarsaylanParagrafYazTipi"/>
    <w:link w:val="Balk4"/>
    <w:rsid w:val="008D75F5"/>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207156">
      <w:bodyDiv w:val="1"/>
      <w:marLeft w:val="0"/>
      <w:marRight w:val="0"/>
      <w:marTop w:val="0"/>
      <w:marBottom w:val="0"/>
      <w:divBdr>
        <w:top w:val="none" w:sz="0" w:space="0" w:color="auto"/>
        <w:left w:val="none" w:sz="0" w:space="0" w:color="auto"/>
        <w:bottom w:val="none" w:sz="0" w:space="0" w:color="auto"/>
        <w:right w:val="none" w:sz="0" w:space="0" w:color="auto"/>
      </w:divBdr>
    </w:div>
    <w:div w:id="20204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xec/obidos/search-handle-url/ref=ntt_athr_dp_sr_2?%5Fencoding=UTF8&amp;search-type=ss&amp;index=books&amp;field-author=Daryl%20K.%20Granner" TargetMode="External"/><Relationship Id="rId13" Type="http://schemas.openxmlformats.org/officeDocument/2006/relationships/hyperlink" Target="http://www.amazon.com/exec/obidos/search-handle-url/ref=ntt_athr_dp_sr_3?%5Fencoding=UTF8&amp;search-type=ss&amp;index=books&amp;field-author=Peter%20A.%20May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com/exec/obidos/search-handle-url/ref=ntt_athr_dp_sr_1?%5Fencoding=UTF8&amp;search-type=ss&amp;index=books&amp;field-author=Robert%20K.%20Murray" TargetMode="External"/><Relationship Id="rId12" Type="http://schemas.openxmlformats.org/officeDocument/2006/relationships/hyperlink" Target="http://www.amazon.com/exec/obidos/search-handle-url/ref=ntt_athr_dp_sr_2?%5Fencoding=UTF8&amp;search-type=ss&amp;index=books&amp;field-author=Daryl%20K.%20Grann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shlpress.com/default.tpl?action=full&amp;cart=124393553552842589&amp;--eqskudatarq=656&amp;newtitle=Proteomics%3A%20A%20Cold%20Spring%20Harbor%20Laboratory%20Course%20Manu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exec/obidos/search-handle-url/ref=ntt_athr_dp_sr_1?%5Fencoding=UTF8&amp;search-type=ss&amp;index=books&amp;field-author=Robert%20K.%20Murray" TargetMode="External"/><Relationship Id="rId5" Type="http://schemas.openxmlformats.org/officeDocument/2006/relationships/footnotes" Target="footnotes.xml"/><Relationship Id="rId15" Type="http://schemas.openxmlformats.org/officeDocument/2006/relationships/hyperlink" Target="http://www.cshlpress.com/default.tpl?action=full&amp;cart=124393553552842589&amp;--eqskudatarq=656&amp;newtitle=Proteomics%3A%20A%20Cold%20Spring%20Harbor%20Laboratory%20Course%20Manual" TargetMode="External"/><Relationship Id="rId10" Type="http://schemas.openxmlformats.org/officeDocument/2006/relationships/hyperlink" Target="http://www.amazon.com/exec/obidos/search-handle-url/ref=ntt_athr_dp_sr_4?%5Fencoding=UTF8&amp;search-type=ss&amp;index=books&amp;field-author=Victor%20W.%20Rodwel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mazon.com/exec/obidos/search-handle-url/ref=ntt_athr_dp_sr_3?%5Fencoding=UTF8&amp;search-type=ss&amp;index=books&amp;field-author=Peter%20A.%20Mayes" TargetMode="External"/><Relationship Id="rId14" Type="http://schemas.openxmlformats.org/officeDocument/2006/relationships/hyperlink" Target="http://www.amazon.com/exec/obidos/search-handle-url/ref=ntt_athr_dp_sr_4?%5Fencoding=UTF8&amp;search-type=ss&amp;index=books&amp;field-author=Victor%20W.%20Rodwe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1</Pages>
  <Words>10881</Words>
  <Characters>62023</Characters>
  <Application>Microsoft Office Word</Application>
  <DocSecurity>0</DocSecurity>
  <Lines>516</Lines>
  <Paragraphs>145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108</cp:revision>
  <dcterms:created xsi:type="dcterms:W3CDTF">2022-07-06T08:25:00Z</dcterms:created>
  <dcterms:modified xsi:type="dcterms:W3CDTF">2025-04-29T10:57:00Z</dcterms:modified>
</cp:coreProperties>
</file>